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48" w:rsidRDefault="00351748" w:rsidP="00351748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222222"/>
          <w:sz w:val="24"/>
          <w:szCs w:val="24"/>
        </w:rPr>
      </w:pPr>
      <w:r w:rsidRPr="00351748">
        <w:rPr>
          <w:rFonts w:ascii="Cambria" w:eastAsia="Times New Roman" w:hAnsi="Cambria" w:cs="Times New Roman"/>
          <w:b/>
          <w:bCs/>
          <w:color w:val="222222"/>
          <w:sz w:val="24"/>
          <w:szCs w:val="24"/>
        </w:rPr>
        <w:br/>
        <w:t>Press Release</w:t>
      </w:r>
    </w:p>
    <w:p w:rsidR="006820A8" w:rsidRPr="00351748" w:rsidRDefault="006820A8" w:rsidP="00351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51748" w:rsidRDefault="00351748" w:rsidP="0035174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222222"/>
          <w:sz w:val="28"/>
          <w:szCs w:val="28"/>
        </w:rPr>
      </w:pPr>
      <w:r w:rsidRPr="00351748">
        <w:rPr>
          <w:rFonts w:ascii="Cambria" w:eastAsia="Times New Roman" w:hAnsi="Cambria" w:cs="Times New Roman"/>
          <w:b/>
          <w:bCs/>
          <w:color w:val="222222"/>
          <w:sz w:val="28"/>
          <w:szCs w:val="28"/>
        </w:rPr>
        <w:t xml:space="preserve">HLL </w:t>
      </w:r>
      <w:proofErr w:type="spellStart"/>
      <w:r w:rsidRPr="00351748">
        <w:rPr>
          <w:rFonts w:ascii="Cambria" w:eastAsia="Times New Roman" w:hAnsi="Cambria" w:cs="Times New Roman"/>
          <w:b/>
          <w:bCs/>
          <w:color w:val="222222"/>
          <w:sz w:val="28"/>
          <w:szCs w:val="28"/>
        </w:rPr>
        <w:t>Lifecare</w:t>
      </w:r>
      <w:proofErr w:type="spellEnd"/>
      <w:r w:rsidRPr="00351748">
        <w:rPr>
          <w:rFonts w:ascii="Cambria" w:eastAsia="Times New Roman" w:hAnsi="Cambria" w:cs="Times New Roman"/>
          <w:b/>
          <w:bCs/>
          <w:color w:val="222222"/>
          <w:sz w:val="28"/>
          <w:szCs w:val="28"/>
        </w:rPr>
        <w:t xml:space="preserve"> launches CSR activities in </w:t>
      </w:r>
      <w:proofErr w:type="spellStart"/>
      <w:r w:rsidRPr="00351748">
        <w:rPr>
          <w:rFonts w:ascii="Cambria" w:eastAsia="Times New Roman" w:hAnsi="Cambria" w:cs="Times New Roman"/>
          <w:b/>
          <w:bCs/>
          <w:color w:val="222222"/>
          <w:sz w:val="28"/>
          <w:szCs w:val="28"/>
        </w:rPr>
        <w:t>Karakulam</w:t>
      </w:r>
      <w:proofErr w:type="spellEnd"/>
    </w:p>
    <w:p w:rsidR="009201DF" w:rsidRPr="00351748" w:rsidRDefault="009201DF" w:rsidP="003517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51748" w:rsidRPr="00351748" w:rsidRDefault="00351748" w:rsidP="00351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51748">
        <w:rPr>
          <w:rFonts w:ascii="Cambria" w:eastAsia="Times New Roman" w:hAnsi="Cambria" w:cs="Times New Roman"/>
          <w:b/>
          <w:bCs/>
          <w:color w:val="222222"/>
          <w:sz w:val="24"/>
          <w:szCs w:val="24"/>
        </w:rPr>
        <w:t>Thiruvananthapuram, Sept 29</w:t>
      </w:r>
      <w:r w:rsidRPr="00351748">
        <w:rPr>
          <w:rFonts w:ascii="Cambria" w:eastAsia="Times New Roman" w:hAnsi="Cambria" w:cs="Times New Roman"/>
          <w:color w:val="222222"/>
          <w:sz w:val="24"/>
          <w:szCs w:val="24"/>
        </w:rPr>
        <w:t xml:space="preserve">: HLL </w:t>
      </w:r>
      <w:proofErr w:type="spellStart"/>
      <w:r w:rsidRPr="00351748">
        <w:rPr>
          <w:rFonts w:ascii="Cambria" w:eastAsia="Times New Roman" w:hAnsi="Cambria" w:cs="Times New Roman"/>
          <w:color w:val="222222"/>
          <w:sz w:val="24"/>
          <w:szCs w:val="24"/>
        </w:rPr>
        <w:t>Lifecare</w:t>
      </w:r>
      <w:proofErr w:type="spellEnd"/>
      <w:r w:rsidRPr="00351748">
        <w:rPr>
          <w:rFonts w:ascii="Cambria" w:eastAsia="Times New Roman" w:hAnsi="Cambria" w:cs="Times New Roman"/>
          <w:color w:val="222222"/>
          <w:sz w:val="24"/>
          <w:szCs w:val="24"/>
        </w:rPr>
        <w:t xml:space="preserve"> Limited has launched a series of healthcare schemes in </w:t>
      </w:r>
      <w:proofErr w:type="spellStart"/>
      <w:r w:rsidRPr="00351748">
        <w:rPr>
          <w:rFonts w:ascii="Cambria" w:eastAsia="Times New Roman" w:hAnsi="Cambria" w:cs="Times New Roman"/>
          <w:color w:val="222222"/>
          <w:sz w:val="24"/>
          <w:szCs w:val="24"/>
        </w:rPr>
        <w:t>Karakulam</w:t>
      </w:r>
      <w:proofErr w:type="spellEnd"/>
      <w:r w:rsidRPr="00351748">
        <w:rPr>
          <w:rFonts w:ascii="Cambria" w:eastAsia="Times New Roman" w:hAnsi="Cambria" w:cs="Times New Roman"/>
          <w:color w:val="222222"/>
          <w:sz w:val="24"/>
          <w:szCs w:val="24"/>
        </w:rPr>
        <w:t xml:space="preserve"> </w:t>
      </w:r>
      <w:proofErr w:type="spellStart"/>
      <w:r w:rsidRPr="00351748">
        <w:rPr>
          <w:rFonts w:ascii="Cambria" w:eastAsia="Times New Roman" w:hAnsi="Cambria" w:cs="Times New Roman"/>
          <w:color w:val="222222"/>
          <w:sz w:val="24"/>
          <w:szCs w:val="24"/>
        </w:rPr>
        <w:t>Panchayat</w:t>
      </w:r>
      <w:proofErr w:type="spellEnd"/>
      <w:r w:rsidRPr="00351748">
        <w:rPr>
          <w:rFonts w:ascii="Cambria" w:eastAsia="Times New Roman" w:hAnsi="Cambria" w:cs="Times New Roman"/>
          <w:color w:val="222222"/>
          <w:sz w:val="24"/>
          <w:szCs w:val="24"/>
        </w:rPr>
        <w:t xml:space="preserve"> in the district as part of its rural Corporate Social Responsibility (CSR) activities.</w:t>
      </w:r>
    </w:p>
    <w:p w:rsidR="00351748" w:rsidRPr="00351748" w:rsidRDefault="00351748" w:rsidP="00351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51748">
        <w:rPr>
          <w:rFonts w:ascii="Cambria" w:eastAsia="Times New Roman" w:hAnsi="Cambria" w:cs="Times New Roman"/>
          <w:color w:val="222222"/>
          <w:sz w:val="24"/>
          <w:szCs w:val="24"/>
        </w:rPr>
        <w:t xml:space="preserve">The Mini </w:t>
      </w:r>
      <w:proofErr w:type="spellStart"/>
      <w:r w:rsidRPr="00351748">
        <w:rPr>
          <w:rFonts w:ascii="Cambria" w:eastAsia="Times New Roman" w:hAnsi="Cambria" w:cs="Times New Roman"/>
          <w:color w:val="222222"/>
          <w:sz w:val="24"/>
          <w:szCs w:val="24"/>
        </w:rPr>
        <w:t>Ratna</w:t>
      </w:r>
      <w:proofErr w:type="spellEnd"/>
      <w:r w:rsidRPr="00351748">
        <w:rPr>
          <w:rFonts w:ascii="Cambria" w:eastAsia="Times New Roman" w:hAnsi="Cambria" w:cs="Times New Roman"/>
          <w:color w:val="222222"/>
          <w:sz w:val="24"/>
          <w:szCs w:val="24"/>
        </w:rPr>
        <w:t xml:space="preserve"> central public sector enterprise, which has adopted </w:t>
      </w:r>
      <w:proofErr w:type="spellStart"/>
      <w:r w:rsidRPr="00351748">
        <w:rPr>
          <w:rFonts w:ascii="Cambria" w:eastAsia="Times New Roman" w:hAnsi="Cambria" w:cs="Times New Roman"/>
          <w:color w:val="222222"/>
          <w:sz w:val="24"/>
          <w:szCs w:val="24"/>
        </w:rPr>
        <w:t>Karakulam</w:t>
      </w:r>
      <w:proofErr w:type="spellEnd"/>
      <w:r w:rsidRPr="00351748">
        <w:rPr>
          <w:rFonts w:ascii="Cambria" w:eastAsia="Times New Roman" w:hAnsi="Cambria" w:cs="Times New Roman"/>
          <w:color w:val="222222"/>
          <w:sz w:val="24"/>
          <w:szCs w:val="24"/>
        </w:rPr>
        <w:t xml:space="preserve"> for its CSR </w:t>
      </w:r>
      <w:proofErr w:type="spellStart"/>
      <w:r w:rsidRPr="00351748">
        <w:rPr>
          <w:rFonts w:ascii="Cambria" w:eastAsia="Times New Roman" w:hAnsi="Cambria" w:cs="Times New Roman"/>
          <w:color w:val="222222"/>
          <w:sz w:val="24"/>
          <w:szCs w:val="24"/>
        </w:rPr>
        <w:t>programmes</w:t>
      </w:r>
      <w:proofErr w:type="spellEnd"/>
      <w:r w:rsidRPr="00351748">
        <w:rPr>
          <w:rFonts w:ascii="Cambria" w:eastAsia="Times New Roman" w:hAnsi="Cambria" w:cs="Times New Roman"/>
          <w:color w:val="222222"/>
          <w:sz w:val="24"/>
          <w:szCs w:val="24"/>
        </w:rPr>
        <w:t xml:space="preserve"> in Kerala, has planned a range of initiatives including health camps, cancer diagnostics camps, free diabetes check-ups and free distribution of sanitary products for girls in the area.</w:t>
      </w:r>
    </w:p>
    <w:p w:rsidR="00351748" w:rsidRPr="00351748" w:rsidRDefault="00351748" w:rsidP="00351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51748">
        <w:rPr>
          <w:rFonts w:ascii="Cambria" w:eastAsia="Times New Roman" w:hAnsi="Cambria" w:cs="Times New Roman"/>
          <w:color w:val="222222"/>
          <w:sz w:val="24"/>
          <w:szCs w:val="24"/>
        </w:rPr>
        <w:t xml:space="preserve">Officially launching the activities at a function at the </w:t>
      </w:r>
      <w:proofErr w:type="spellStart"/>
      <w:r w:rsidRPr="00351748">
        <w:rPr>
          <w:rFonts w:ascii="Cambria" w:eastAsia="Times New Roman" w:hAnsi="Cambria" w:cs="Times New Roman"/>
          <w:color w:val="222222"/>
          <w:sz w:val="24"/>
          <w:szCs w:val="24"/>
        </w:rPr>
        <w:t>Vattappara</w:t>
      </w:r>
      <w:proofErr w:type="spellEnd"/>
      <w:r w:rsidRPr="00351748">
        <w:rPr>
          <w:rFonts w:ascii="Cambria" w:eastAsia="Times New Roman" w:hAnsi="Cambria" w:cs="Times New Roman"/>
          <w:color w:val="222222"/>
          <w:sz w:val="24"/>
          <w:szCs w:val="24"/>
        </w:rPr>
        <w:t xml:space="preserve"> Primary Healthcare Centre, HLL Chairman and Managing Director Dr. M. </w:t>
      </w:r>
      <w:proofErr w:type="spellStart"/>
      <w:r w:rsidRPr="00351748">
        <w:rPr>
          <w:rFonts w:ascii="Cambria" w:eastAsia="Times New Roman" w:hAnsi="Cambria" w:cs="Times New Roman"/>
          <w:color w:val="222222"/>
          <w:sz w:val="24"/>
          <w:szCs w:val="24"/>
        </w:rPr>
        <w:t>Ayyappan</w:t>
      </w:r>
      <w:proofErr w:type="spellEnd"/>
      <w:r w:rsidRPr="00351748">
        <w:rPr>
          <w:rFonts w:ascii="Cambria" w:eastAsia="Times New Roman" w:hAnsi="Cambria" w:cs="Times New Roman"/>
          <w:color w:val="222222"/>
          <w:sz w:val="24"/>
          <w:szCs w:val="24"/>
        </w:rPr>
        <w:t xml:space="preserve"> said the company will demonstrate that its commitment extends beyond the healthcare sector to addressing social issues.</w:t>
      </w:r>
    </w:p>
    <w:p w:rsidR="00351748" w:rsidRPr="00351748" w:rsidRDefault="00351748" w:rsidP="00351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 w:rsidRPr="00351748">
        <w:rPr>
          <w:rFonts w:ascii="Cambria" w:eastAsia="Times New Roman" w:hAnsi="Cambria" w:cs="Times New Roman"/>
          <w:color w:val="222222"/>
          <w:sz w:val="24"/>
          <w:szCs w:val="24"/>
        </w:rPr>
        <w:t>Karakulam</w:t>
      </w:r>
      <w:proofErr w:type="spellEnd"/>
      <w:r w:rsidRPr="00351748">
        <w:rPr>
          <w:rFonts w:ascii="Cambria" w:eastAsia="Times New Roman" w:hAnsi="Cambria" w:cs="Times New Roman"/>
          <w:color w:val="222222"/>
          <w:sz w:val="24"/>
          <w:szCs w:val="24"/>
        </w:rPr>
        <w:t xml:space="preserve"> </w:t>
      </w:r>
      <w:proofErr w:type="spellStart"/>
      <w:r w:rsidRPr="00351748">
        <w:rPr>
          <w:rFonts w:ascii="Cambria" w:eastAsia="Times New Roman" w:hAnsi="Cambria" w:cs="Times New Roman"/>
          <w:color w:val="222222"/>
          <w:sz w:val="24"/>
          <w:szCs w:val="24"/>
        </w:rPr>
        <w:t>Grama</w:t>
      </w:r>
      <w:proofErr w:type="spellEnd"/>
      <w:r w:rsidRPr="00351748">
        <w:rPr>
          <w:rFonts w:ascii="Cambria" w:eastAsia="Times New Roman" w:hAnsi="Cambria" w:cs="Times New Roman"/>
          <w:color w:val="222222"/>
          <w:sz w:val="24"/>
          <w:szCs w:val="24"/>
        </w:rPr>
        <w:t xml:space="preserve"> </w:t>
      </w:r>
      <w:proofErr w:type="spellStart"/>
      <w:r w:rsidRPr="00351748">
        <w:rPr>
          <w:rFonts w:ascii="Cambria" w:eastAsia="Times New Roman" w:hAnsi="Cambria" w:cs="Times New Roman"/>
          <w:color w:val="222222"/>
          <w:sz w:val="24"/>
          <w:szCs w:val="24"/>
        </w:rPr>
        <w:t>Panchayat</w:t>
      </w:r>
      <w:proofErr w:type="spellEnd"/>
      <w:r w:rsidRPr="00351748">
        <w:rPr>
          <w:rFonts w:ascii="Cambria" w:eastAsia="Times New Roman" w:hAnsi="Cambria" w:cs="Times New Roman"/>
          <w:color w:val="222222"/>
          <w:sz w:val="24"/>
          <w:szCs w:val="24"/>
        </w:rPr>
        <w:t xml:space="preserve"> president </w:t>
      </w:r>
      <w:proofErr w:type="spellStart"/>
      <w:r w:rsidRPr="00351748">
        <w:rPr>
          <w:rFonts w:ascii="Cambria" w:eastAsia="Times New Roman" w:hAnsi="Cambria" w:cs="Times New Roman"/>
          <w:color w:val="222222"/>
          <w:sz w:val="24"/>
          <w:szCs w:val="24"/>
        </w:rPr>
        <w:t>Shri</w:t>
      </w:r>
      <w:proofErr w:type="spellEnd"/>
      <w:r w:rsidRPr="00351748">
        <w:rPr>
          <w:rFonts w:ascii="Cambria" w:eastAsia="Times New Roman" w:hAnsi="Cambria" w:cs="Times New Roman"/>
          <w:color w:val="222222"/>
          <w:sz w:val="24"/>
          <w:szCs w:val="24"/>
        </w:rPr>
        <w:t>.</w:t>
      </w:r>
      <w:proofErr w:type="gramEnd"/>
      <w:r w:rsidRPr="00351748">
        <w:rPr>
          <w:rFonts w:ascii="Cambria" w:eastAsia="Times New Roman" w:hAnsi="Cambria" w:cs="Times New Roman"/>
          <w:color w:val="222222"/>
          <w:sz w:val="24"/>
          <w:szCs w:val="24"/>
        </w:rPr>
        <w:t xml:space="preserve"> </w:t>
      </w:r>
      <w:proofErr w:type="spellStart"/>
      <w:r w:rsidRPr="00351748">
        <w:rPr>
          <w:rFonts w:ascii="Cambria" w:eastAsia="Times New Roman" w:hAnsi="Cambria" w:cs="Times New Roman"/>
          <w:color w:val="222222"/>
          <w:sz w:val="24"/>
          <w:szCs w:val="24"/>
        </w:rPr>
        <w:t>Vattappara</w:t>
      </w:r>
      <w:proofErr w:type="spellEnd"/>
      <w:r w:rsidRPr="00351748">
        <w:rPr>
          <w:rFonts w:ascii="Cambria" w:eastAsia="Times New Roman" w:hAnsi="Cambria" w:cs="Times New Roman"/>
          <w:color w:val="222222"/>
          <w:sz w:val="24"/>
          <w:szCs w:val="24"/>
        </w:rPr>
        <w:t xml:space="preserve"> </w:t>
      </w:r>
      <w:proofErr w:type="spellStart"/>
      <w:r w:rsidRPr="00351748">
        <w:rPr>
          <w:rFonts w:ascii="Cambria" w:eastAsia="Times New Roman" w:hAnsi="Cambria" w:cs="Times New Roman"/>
          <w:color w:val="222222"/>
          <w:sz w:val="24"/>
          <w:szCs w:val="24"/>
        </w:rPr>
        <w:t>Jayakuma</w:t>
      </w:r>
      <w:proofErr w:type="spellEnd"/>
      <w:r w:rsidRPr="00351748">
        <w:rPr>
          <w:rFonts w:ascii="Cambria" w:eastAsia="Times New Roman" w:hAnsi="Cambria" w:cs="Times New Roman"/>
          <w:color w:val="222222"/>
          <w:sz w:val="24"/>
          <w:szCs w:val="24"/>
        </w:rPr>
        <w:t xml:space="preserve"> presided over the function. Dr. </w:t>
      </w:r>
      <w:proofErr w:type="spellStart"/>
      <w:r w:rsidRPr="00351748">
        <w:rPr>
          <w:rFonts w:ascii="Cambria" w:eastAsia="Times New Roman" w:hAnsi="Cambria" w:cs="Times New Roman"/>
          <w:color w:val="222222"/>
          <w:sz w:val="24"/>
          <w:szCs w:val="24"/>
        </w:rPr>
        <w:t>Babu</w:t>
      </w:r>
      <w:proofErr w:type="spellEnd"/>
      <w:r w:rsidRPr="00351748">
        <w:rPr>
          <w:rFonts w:ascii="Cambria" w:eastAsia="Times New Roman" w:hAnsi="Cambria" w:cs="Times New Roman"/>
          <w:color w:val="222222"/>
          <w:sz w:val="24"/>
          <w:szCs w:val="24"/>
        </w:rPr>
        <w:t xml:space="preserve"> Thomas,</w:t>
      </w:r>
      <w:proofErr w:type="gramStart"/>
      <w:r w:rsidRPr="00351748">
        <w:rPr>
          <w:rFonts w:ascii="Cambria" w:eastAsia="Times New Roman" w:hAnsi="Cambria" w:cs="Times New Roman"/>
          <w:color w:val="222222"/>
          <w:sz w:val="24"/>
          <w:szCs w:val="24"/>
        </w:rPr>
        <w:t>  HLL</w:t>
      </w:r>
      <w:proofErr w:type="gramEnd"/>
      <w:r w:rsidRPr="00351748">
        <w:rPr>
          <w:rFonts w:ascii="Cambria" w:eastAsia="Times New Roman" w:hAnsi="Cambria" w:cs="Times New Roman"/>
          <w:color w:val="222222"/>
          <w:sz w:val="24"/>
          <w:szCs w:val="24"/>
        </w:rPr>
        <w:t xml:space="preserve"> Senior Vice president; Dr B. </w:t>
      </w:r>
      <w:proofErr w:type="spellStart"/>
      <w:r w:rsidRPr="00351748">
        <w:rPr>
          <w:rFonts w:ascii="Cambria" w:eastAsia="Times New Roman" w:hAnsi="Cambria" w:cs="Times New Roman"/>
          <w:color w:val="222222"/>
          <w:sz w:val="24"/>
          <w:szCs w:val="24"/>
        </w:rPr>
        <w:t>Unnikrishnan</w:t>
      </w:r>
      <w:proofErr w:type="spellEnd"/>
      <w:r w:rsidRPr="00351748">
        <w:rPr>
          <w:rFonts w:ascii="Cambria" w:eastAsia="Times New Roman" w:hAnsi="Cambria" w:cs="Times New Roman"/>
          <w:color w:val="222222"/>
          <w:sz w:val="24"/>
          <w:szCs w:val="24"/>
        </w:rPr>
        <w:t xml:space="preserve">, District </w:t>
      </w:r>
      <w:proofErr w:type="spellStart"/>
      <w:r w:rsidRPr="00351748">
        <w:rPr>
          <w:rFonts w:ascii="Cambria" w:eastAsia="Times New Roman" w:hAnsi="Cambria" w:cs="Times New Roman"/>
          <w:color w:val="222222"/>
          <w:sz w:val="24"/>
          <w:szCs w:val="24"/>
        </w:rPr>
        <w:t>Programme</w:t>
      </w:r>
      <w:proofErr w:type="spellEnd"/>
      <w:r w:rsidRPr="00351748">
        <w:rPr>
          <w:rFonts w:ascii="Cambria" w:eastAsia="Times New Roman" w:hAnsi="Cambria" w:cs="Times New Roman"/>
          <w:color w:val="222222"/>
          <w:sz w:val="24"/>
          <w:szCs w:val="24"/>
        </w:rPr>
        <w:t xml:space="preserve"> Manager National Rural Health Mission; </w:t>
      </w:r>
      <w:proofErr w:type="spellStart"/>
      <w:r w:rsidRPr="00351748">
        <w:rPr>
          <w:rFonts w:ascii="Cambria" w:eastAsia="Times New Roman" w:hAnsi="Cambria" w:cs="Times New Roman"/>
          <w:color w:val="222222"/>
          <w:sz w:val="24"/>
          <w:szCs w:val="24"/>
        </w:rPr>
        <w:t>Shri</w:t>
      </w:r>
      <w:proofErr w:type="spellEnd"/>
      <w:r w:rsidRPr="00351748">
        <w:rPr>
          <w:rFonts w:ascii="Cambria" w:eastAsia="Times New Roman" w:hAnsi="Cambria" w:cs="Times New Roman"/>
          <w:color w:val="222222"/>
          <w:sz w:val="24"/>
          <w:szCs w:val="24"/>
        </w:rPr>
        <w:t xml:space="preserve">. P. </w:t>
      </w:r>
      <w:proofErr w:type="spellStart"/>
      <w:r w:rsidRPr="00351748">
        <w:rPr>
          <w:rFonts w:ascii="Cambria" w:eastAsia="Times New Roman" w:hAnsi="Cambria" w:cs="Times New Roman"/>
          <w:color w:val="222222"/>
          <w:sz w:val="24"/>
          <w:szCs w:val="24"/>
        </w:rPr>
        <w:t>Vijayakumar</w:t>
      </w:r>
      <w:proofErr w:type="spellEnd"/>
      <w:r w:rsidRPr="00351748">
        <w:rPr>
          <w:rFonts w:ascii="Cambria" w:eastAsia="Times New Roman" w:hAnsi="Cambria" w:cs="Times New Roman"/>
          <w:color w:val="222222"/>
          <w:sz w:val="24"/>
          <w:szCs w:val="24"/>
        </w:rPr>
        <w:t xml:space="preserve">, chairman, </w:t>
      </w:r>
      <w:proofErr w:type="spellStart"/>
      <w:r w:rsidRPr="00351748">
        <w:rPr>
          <w:rFonts w:ascii="Cambria" w:eastAsia="Times New Roman" w:hAnsi="Cambria" w:cs="Times New Roman"/>
          <w:color w:val="222222"/>
          <w:sz w:val="24"/>
          <w:szCs w:val="24"/>
        </w:rPr>
        <w:t>Karakulam</w:t>
      </w:r>
      <w:proofErr w:type="spellEnd"/>
      <w:r w:rsidRPr="00351748">
        <w:rPr>
          <w:rFonts w:ascii="Cambria" w:eastAsia="Times New Roman" w:hAnsi="Cambria" w:cs="Times New Roman"/>
          <w:color w:val="222222"/>
          <w:sz w:val="24"/>
          <w:szCs w:val="24"/>
        </w:rPr>
        <w:t xml:space="preserve"> </w:t>
      </w:r>
      <w:proofErr w:type="spellStart"/>
      <w:r w:rsidRPr="00351748">
        <w:rPr>
          <w:rFonts w:ascii="Cambria" w:eastAsia="Times New Roman" w:hAnsi="Cambria" w:cs="Times New Roman"/>
          <w:color w:val="222222"/>
          <w:sz w:val="24"/>
          <w:szCs w:val="24"/>
        </w:rPr>
        <w:t>Grama</w:t>
      </w:r>
      <w:proofErr w:type="spellEnd"/>
      <w:r w:rsidRPr="00351748">
        <w:rPr>
          <w:rFonts w:ascii="Cambria" w:eastAsia="Times New Roman" w:hAnsi="Cambria" w:cs="Times New Roman"/>
          <w:color w:val="222222"/>
          <w:sz w:val="24"/>
          <w:szCs w:val="24"/>
        </w:rPr>
        <w:t xml:space="preserve"> </w:t>
      </w:r>
      <w:proofErr w:type="spellStart"/>
      <w:r w:rsidRPr="00351748">
        <w:rPr>
          <w:rFonts w:ascii="Cambria" w:eastAsia="Times New Roman" w:hAnsi="Cambria" w:cs="Times New Roman"/>
          <w:color w:val="222222"/>
          <w:sz w:val="24"/>
          <w:szCs w:val="24"/>
        </w:rPr>
        <w:t>Panchayat</w:t>
      </w:r>
      <w:proofErr w:type="spellEnd"/>
      <w:r w:rsidRPr="00351748">
        <w:rPr>
          <w:rFonts w:ascii="Cambria" w:eastAsia="Times New Roman" w:hAnsi="Cambria" w:cs="Times New Roman"/>
          <w:color w:val="222222"/>
          <w:sz w:val="24"/>
          <w:szCs w:val="24"/>
        </w:rPr>
        <w:t xml:space="preserve"> Health Standing Committee; </w:t>
      </w:r>
      <w:proofErr w:type="spellStart"/>
      <w:r w:rsidRPr="00351748">
        <w:rPr>
          <w:rFonts w:ascii="Cambria" w:eastAsia="Times New Roman" w:hAnsi="Cambria" w:cs="Times New Roman"/>
          <w:color w:val="222222"/>
          <w:sz w:val="24"/>
          <w:szCs w:val="24"/>
        </w:rPr>
        <w:t>Shri</w:t>
      </w:r>
      <w:proofErr w:type="spellEnd"/>
      <w:r w:rsidRPr="00351748">
        <w:rPr>
          <w:rFonts w:ascii="Cambria" w:eastAsia="Times New Roman" w:hAnsi="Cambria" w:cs="Times New Roman"/>
          <w:color w:val="222222"/>
          <w:sz w:val="24"/>
          <w:szCs w:val="24"/>
        </w:rPr>
        <w:t xml:space="preserve">. B S </w:t>
      </w:r>
      <w:proofErr w:type="spellStart"/>
      <w:r w:rsidRPr="00351748">
        <w:rPr>
          <w:rFonts w:ascii="Cambria" w:eastAsia="Times New Roman" w:hAnsi="Cambria" w:cs="Times New Roman"/>
          <w:color w:val="222222"/>
          <w:sz w:val="24"/>
          <w:szCs w:val="24"/>
        </w:rPr>
        <w:t>Santosh</w:t>
      </w:r>
      <w:proofErr w:type="spellEnd"/>
      <w:r w:rsidRPr="00351748">
        <w:rPr>
          <w:rFonts w:ascii="Cambria" w:eastAsia="Times New Roman" w:hAnsi="Cambria" w:cs="Times New Roman"/>
          <w:color w:val="222222"/>
          <w:sz w:val="24"/>
          <w:szCs w:val="24"/>
        </w:rPr>
        <w:t xml:space="preserve">, </w:t>
      </w:r>
      <w:proofErr w:type="spellStart"/>
      <w:r w:rsidRPr="00351748">
        <w:rPr>
          <w:rFonts w:ascii="Cambria" w:eastAsia="Times New Roman" w:hAnsi="Cambria" w:cs="Times New Roman"/>
          <w:color w:val="222222"/>
          <w:sz w:val="24"/>
          <w:szCs w:val="24"/>
        </w:rPr>
        <w:t>Vattappara</w:t>
      </w:r>
      <w:proofErr w:type="spellEnd"/>
      <w:r w:rsidRPr="00351748">
        <w:rPr>
          <w:rFonts w:ascii="Cambria" w:eastAsia="Times New Roman" w:hAnsi="Cambria" w:cs="Times New Roman"/>
          <w:color w:val="222222"/>
          <w:sz w:val="24"/>
          <w:szCs w:val="24"/>
        </w:rPr>
        <w:t xml:space="preserve"> West Ward Member; and </w:t>
      </w:r>
      <w:proofErr w:type="spellStart"/>
      <w:r w:rsidRPr="00351748">
        <w:rPr>
          <w:rFonts w:ascii="Cambria" w:eastAsia="Times New Roman" w:hAnsi="Cambria" w:cs="Times New Roman"/>
          <w:color w:val="222222"/>
          <w:sz w:val="24"/>
          <w:szCs w:val="24"/>
        </w:rPr>
        <w:t>Karakulam</w:t>
      </w:r>
      <w:proofErr w:type="spellEnd"/>
      <w:r w:rsidRPr="00351748">
        <w:rPr>
          <w:rFonts w:ascii="Cambria" w:eastAsia="Times New Roman" w:hAnsi="Cambria" w:cs="Times New Roman"/>
          <w:color w:val="222222"/>
          <w:sz w:val="24"/>
          <w:szCs w:val="24"/>
        </w:rPr>
        <w:t xml:space="preserve"> PHC Medical Officer Dr M D </w:t>
      </w:r>
      <w:proofErr w:type="spellStart"/>
      <w:r w:rsidRPr="00351748">
        <w:rPr>
          <w:rFonts w:ascii="Cambria" w:eastAsia="Times New Roman" w:hAnsi="Cambria" w:cs="Times New Roman"/>
          <w:color w:val="222222"/>
          <w:sz w:val="24"/>
          <w:szCs w:val="24"/>
        </w:rPr>
        <w:t>Sasi</w:t>
      </w:r>
      <w:proofErr w:type="spellEnd"/>
      <w:r w:rsidRPr="00351748">
        <w:rPr>
          <w:rFonts w:ascii="Cambria" w:eastAsia="Times New Roman" w:hAnsi="Cambria" w:cs="Times New Roman"/>
          <w:color w:val="222222"/>
          <w:sz w:val="24"/>
          <w:szCs w:val="24"/>
        </w:rPr>
        <w:t xml:space="preserve"> spoke.</w:t>
      </w:r>
    </w:p>
    <w:p w:rsidR="00351748" w:rsidRPr="00351748" w:rsidRDefault="00351748" w:rsidP="00351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51748">
        <w:rPr>
          <w:rFonts w:ascii="Cambria" w:eastAsia="Times New Roman" w:hAnsi="Cambria" w:cs="Times New Roman"/>
          <w:color w:val="222222"/>
          <w:sz w:val="24"/>
          <w:szCs w:val="24"/>
        </w:rPr>
        <w:t xml:space="preserve">The Cancer Awareness-Diagnostics </w:t>
      </w:r>
      <w:proofErr w:type="spellStart"/>
      <w:r w:rsidRPr="00351748">
        <w:rPr>
          <w:rFonts w:ascii="Cambria" w:eastAsia="Times New Roman" w:hAnsi="Cambria" w:cs="Times New Roman"/>
          <w:color w:val="222222"/>
          <w:sz w:val="24"/>
          <w:szCs w:val="24"/>
        </w:rPr>
        <w:t>programme</w:t>
      </w:r>
      <w:proofErr w:type="spellEnd"/>
      <w:r w:rsidRPr="00351748">
        <w:rPr>
          <w:rFonts w:ascii="Cambria" w:eastAsia="Times New Roman" w:hAnsi="Cambria" w:cs="Times New Roman"/>
          <w:color w:val="222222"/>
          <w:sz w:val="24"/>
          <w:szCs w:val="24"/>
        </w:rPr>
        <w:t xml:space="preserve"> commenced with a lecture by Dr </w:t>
      </w:r>
      <w:proofErr w:type="spellStart"/>
      <w:r w:rsidRPr="00351748">
        <w:rPr>
          <w:rFonts w:ascii="Cambria" w:eastAsia="Times New Roman" w:hAnsi="Cambria" w:cs="Times New Roman"/>
          <w:color w:val="222222"/>
          <w:sz w:val="24"/>
          <w:szCs w:val="24"/>
        </w:rPr>
        <w:t>Kalavathi</w:t>
      </w:r>
      <w:proofErr w:type="spellEnd"/>
      <w:r w:rsidRPr="00351748">
        <w:rPr>
          <w:rFonts w:ascii="Cambria" w:eastAsia="Times New Roman" w:hAnsi="Cambria" w:cs="Times New Roman"/>
          <w:color w:val="222222"/>
          <w:sz w:val="24"/>
          <w:szCs w:val="24"/>
        </w:rPr>
        <w:t xml:space="preserve"> of Regional Cancer Centre.</w:t>
      </w:r>
    </w:p>
    <w:p w:rsidR="00351748" w:rsidRPr="00351748" w:rsidRDefault="00351748" w:rsidP="003517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</w:rPr>
      </w:pPr>
    </w:p>
    <w:p w:rsidR="00DC244A" w:rsidRDefault="00DC244A"/>
    <w:sectPr w:rsidR="00DC244A" w:rsidSect="00DC2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1748"/>
    <w:rsid w:val="00351748"/>
    <w:rsid w:val="004551FC"/>
    <w:rsid w:val="006820A8"/>
    <w:rsid w:val="007D5594"/>
    <w:rsid w:val="009201DF"/>
    <w:rsid w:val="00DC2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8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cp:lastModifiedBy>Acer</cp:lastModifiedBy>
  <cp:revision>5</cp:revision>
  <dcterms:created xsi:type="dcterms:W3CDTF">2012-09-29T10:01:00Z</dcterms:created>
  <dcterms:modified xsi:type="dcterms:W3CDTF">2012-10-31T12:11:00Z</dcterms:modified>
</cp:coreProperties>
</file>