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bookmarkStart w:id="0" w:name="_GoBack"/>
      <w:bookmarkEnd w:id="0"/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A55387" w:rsidRDefault="003E622F" w:rsidP="00A55387">
      <w:pPr>
        <w:pStyle w:val="Heading2"/>
        <w:rPr>
          <w:rFonts w:ascii="Times New Roman" w:eastAsia="Times New Roman" w:hAnsi="Times New Roman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FE0B48" w:rsidRPr="00FE0B48">
        <w:rPr>
          <w:rFonts w:ascii="Times New Roman" w:eastAsia="Times New Roman" w:hAnsi="Times New Roman"/>
          <w:b/>
          <w:bCs/>
          <w:sz w:val="24"/>
          <w:szCs w:val="24"/>
        </w:rPr>
        <w:t xml:space="preserve">TENDER FOR </w:t>
      </w:r>
      <w:r w:rsidR="00A55387">
        <w:rPr>
          <w:rFonts w:ascii="Times New Roman" w:eastAsia="Times New Roman" w:hAnsi="Times New Roman"/>
          <w:b/>
          <w:bCs/>
          <w:sz w:val="24"/>
          <w:szCs w:val="24"/>
        </w:rPr>
        <w:t xml:space="preserve">APPOINTMENT OF CLEAN ROOM CONSULTANT </w:t>
      </w:r>
    </w:p>
    <w:p w:rsidR="003E622F" w:rsidRPr="00752504" w:rsidRDefault="00A55387" w:rsidP="00A55387">
      <w:pPr>
        <w:pStyle w:val="Heading2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New Class one lakh clean room facility at Akkulam Factory</w:t>
      </w:r>
    </w:p>
    <w:p w:rsidR="00FE0B48" w:rsidRDefault="003E622F" w:rsidP="00FE0B48">
      <w:pPr>
        <w:pStyle w:val="Heading3"/>
        <w:spacing w:line="240" w:lineRule="auto"/>
        <w:contextualSpacing/>
        <w:jc w:val="center"/>
      </w:pPr>
      <w:r w:rsidRPr="001104BF">
        <w:rPr>
          <w:sz w:val="24"/>
          <w:szCs w:val="24"/>
        </w:rPr>
        <w:t xml:space="preserve">Ref: </w:t>
      </w:r>
      <w:r w:rsidR="00FE0B48" w:rsidRPr="001749AE">
        <w:t>HLL/AFT/</w:t>
      </w:r>
      <w:r w:rsidR="00A55387">
        <w:t>PROJ/2016-</w:t>
      </w:r>
      <w:proofErr w:type="gramStart"/>
      <w:r w:rsidR="00A55387">
        <w:t xml:space="preserve">2017 </w:t>
      </w:r>
      <w:r w:rsidR="00FE0B48" w:rsidRPr="001749AE">
        <w:t xml:space="preserve"> DATED</w:t>
      </w:r>
      <w:proofErr w:type="gramEnd"/>
      <w:r w:rsidR="00FE0B48" w:rsidRPr="001749AE">
        <w:t xml:space="preserve">  </w:t>
      </w:r>
      <w:r w:rsidR="00A55387">
        <w:t>30</w:t>
      </w:r>
      <w:r w:rsidR="00FE0B48">
        <w:t>/11</w:t>
      </w:r>
      <w:r w:rsidR="00FE0B48" w:rsidRPr="001749AE">
        <w:t>/201</w:t>
      </w:r>
      <w:r w:rsidR="00A55387">
        <w:t>6</w:t>
      </w:r>
    </w:p>
    <w:p w:rsidR="003E622F" w:rsidRPr="00D17CD3" w:rsidRDefault="003E622F" w:rsidP="00FE0B48">
      <w:pPr>
        <w:pStyle w:val="Heading3"/>
        <w:spacing w:line="240" w:lineRule="auto"/>
        <w:contextualSpacing/>
        <w:jc w:val="center"/>
      </w:pPr>
      <w:r w:rsidRPr="00D17CD3">
        <w:t xml:space="preserve">  </w:t>
      </w:r>
    </w:p>
    <w:p w:rsidR="003E622F" w:rsidRPr="00752504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8"/>
          <w:szCs w:val="28"/>
        </w:rPr>
      </w:pPr>
      <w:r w:rsidRPr="00752504">
        <w:rPr>
          <w:rFonts w:ascii="Arial" w:hAnsi="Arial" w:cs="Arial"/>
          <w:sz w:val="28"/>
          <w:szCs w:val="28"/>
        </w:rPr>
        <w:t>D</w:t>
      </w:r>
      <w:r w:rsidR="00D17CD3" w:rsidRPr="00752504">
        <w:rPr>
          <w:rFonts w:ascii="Arial" w:hAnsi="Arial" w:cs="Arial"/>
          <w:sz w:val="28"/>
          <w:szCs w:val="28"/>
        </w:rPr>
        <w:t xml:space="preserve">OCUMENTS COMPRISING BID - </w:t>
      </w:r>
      <w:r w:rsidR="00FE0B48" w:rsidRPr="00752504">
        <w:rPr>
          <w:rFonts w:ascii="Arial" w:hAnsi="Arial" w:cs="Arial"/>
          <w:sz w:val="28"/>
          <w:szCs w:val="28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AT 15.</w:t>
            </w:r>
            <w:r w:rsidR="00A553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19/12/2016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, AT 1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A5538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03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19/12/201</w:t>
            </w:r>
            <w:r w:rsidR="00A5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6, AT 15.3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55387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21</cp:revision>
  <cp:lastPrinted>2015-02-27T06:28:00Z</cp:lastPrinted>
  <dcterms:created xsi:type="dcterms:W3CDTF">2014-05-03T09:52:00Z</dcterms:created>
  <dcterms:modified xsi:type="dcterms:W3CDTF">2016-12-14T09:29:00Z</dcterms:modified>
</cp:coreProperties>
</file>