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093" w:rsidRPr="00010695" w:rsidRDefault="00E81093" w:rsidP="00947174">
      <w:pPr>
        <w:pStyle w:val="NormalWeb"/>
        <w:spacing w:before="0" w:after="0"/>
        <w:jc w:val="center"/>
        <w:rPr>
          <w:rFonts w:ascii="Arial Black" w:hAnsi="Arial Black"/>
          <w:b/>
          <w:sz w:val="32"/>
          <w:szCs w:val="32"/>
        </w:rPr>
      </w:pPr>
      <w:bookmarkStart w:id="0" w:name="_Toc121125502"/>
      <w:bookmarkStart w:id="1" w:name="_Toc121126441"/>
      <w:r w:rsidRPr="00010695">
        <w:rPr>
          <w:rFonts w:ascii="Arial Black" w:hAnsi="Arial Black"/>
          <w:b/>
          <w:sz w:val="32"/>
          <w:szCs w:val="32"/>
        </w:rPr>
        <w:t>HLL Lifecare Limited</w:t>
      </w:r>
      <w:bookmarkEnd w:id="0"/>
      <w:bookmarkEnd w:id="1"/>
      <w:r w:rsidRPr="00010695">
        <w:rPr>
          <w:rFonts w:ascii="Arial Black" w:hAnsi="Arial Black"/>
          <w:b/>
          <w:sz w:val="32"/>
          <w:szCs w:val="32"/>
        </w:rPr>
        <w:t xml:space="preserve">  </w:t>
      </w:r>
    </w:p>
    <w:p w:rsidR="00E81093" w:rsidRPr="00010695" w:rsidRDefault="00E81093" w:rsidP="00947174">
      <w:pPr>
        <w:pStyle w:val="NormalWeb"/>
        <w:spacing w:before="0" w:after="0"/>
        <w:jc w:val="center"/>
        <w:rPr>
          <w:rFonts w:ascii="Arial Black" w:hAnsi="Arial Black"/>
          <w:b/>
          <w:bCs/>
          <w:sz w:val="32"/>
          <w:szCs w:val="32"/>
        </w:rPr>
      </w:pPr>
      <w:r w:rsidRPr="00010695">
        <w:rPr>
          <w:rFonts w:ascii="Arial Black" w:hAnsi="Arial Black"/>
          <w:b/>
          <w:bCs/>
          <w:sz w:val="32"/>
          <w:szCs w:val="32"/>
        </w:rPr>
        <w:t>(A GOVERNMENT OF INDIA ENTERPRISE)</w:t>
      </w:r>
    </w:p>
    <w:p w:rsidR="00E81093" w:rsidRPr="00010695" w:rsidRDefault="00E81093" w:rsidP="00947174">
      <w:pPr>
        <w:jc w:val="center"/>
        <w:rPr>
          <w:rFonts w:ascii="Arial Black" w:hAnsi="Arial Black"/>
          <w:b/>
          <w:bCs/>
          <w:sz w:val="32"/>
          <w:szCs w:val="32"/>
        </w:rPr>
      </w:pPr>
      <w:r w:rsidRPr="00010695">
        <w:rPr>
          <w:rFonts w:ascii="Arial Black" w:hAnsi="Arial Black"/>
          <w:b/>
          <w:bCs/>
          <w:sz w:val="32"/>
          <w:szCs w:val="32"/>
        </w:rPr>
        <w:t>B-14 A, Sector-62, Noida-201 307</w:t>
      </w:r>
    </w:p>
    <w:p w:rsidR="00E81093" w:rsidRPr="00010695" w:rsidRDefault="00E81093" w:rsidP="00947174">
      <w:pPr>
        <w:jc w:val="center"/>
        <w:rPr>
          <w:rFonts w:ascii="Arial Black" w:hAnsi="Arial Black"/>
          <w:b/>
          <w:bCs/>
          <w:sz w:val="32"/>
          <w:szCs w:val="32"/>
        </w:rPr>
      </w:pPr>
      <w:r w:rsidRPr="00010695">
        <w:rPr>
          <w:rFonts w:ascii="Arial Black" w:hAnsi="Arial Black"/>
          <w:b/>
          <w:bCs/>
          <w:sz w:val="32"/>
          <w:szCs w:val="32"/>
        </w:rPr>
        <w:t>PHONE: 0120 - 4071500</w:t>
      </w:r>
    </w:p>
    <w:p w:rsidR="00E81093" w:rsidRPr="00010695" w:rsidRDefault="00E81093" w:rsidP="00947174">
      <w:pPr>
        <w:jc w:val="center"/>
        <w:rPr>
          <w:rFonts w:ascii="Arial Black" w:hAnsi="Arial Black"/>
          <w:b/>
          <w:bCs/>
          <w:sz w:val="32"/>
          <w:szCs w:val="32"/>
        </w:rPr>
      </w:pPr>
      <w:r w:rsidRPr="00010695">
        <w:rPr>
          <w:rFonts w:ascii="Arial Black" w:hAnsi="Arial Black"/>
          <w:b/>
          <w:bCs/>
          <w:sz w:val="32"/>
          <w:szCs w:val="32"/>
        </w:rPr>
        <w:t>FAX: 0120 - 4071579</w:t>
      </w:r>
    </w:p>
    <w:p w:rsidR="00E81093" w:rsidRPr="00010695" w:rsidRDefault="00E81093" w:rsidP="00947174">
      <w:pPr>
        <w:jc w:val="center"/>
        <w:rPr>
          <w:rFonts w:ascii="Arial Black" w:hAnsi="Arial Black"/>
          <w:b/>
          <w:bCs/>
          <w:sz w:val="32"/>
          <w:szCs w:val="32"/>
        </w:rPr>
      </w:pPr>
      <w:r w:rsidRPr="00010695">
        <w:rPr>
          <w:rFonts w:ascii="Arial Black" w:hAnsi="Arial Black"/>
          <w:b/>
          <w:bCs/>
          <w:sz w:val="32"/>
          <w:szCs w:val="32"/>
        </w:rPr>
        <w:t xml:space="preserve">URL: </w:t>
      </w:r>
      <w:hyperlink r:id="rId7" w:history="1">
        <w:r w:rsidRPr="00010695">
          <w:rPr>
            <w:rStyle w:val="Hyperlink"/>
            <w:rFonts w:ascii="Arial Black" w:hAnsi="Arial Black"/>
            <w:b/>
            <w:bCs/>
            <w:color w:val="auto"/>
            <w:sz w:val="32"/>
            <w:szCs w:val="32"/>
          </w:rPr>
          <w:t>www.lifecarehll.com</w:t>
        </w:r>
      </w:hyperlink>
    </w:p>
    <w:p w:rsidR="00E81093" w:rsidRPr="00010695" w:rsidRDefault="00E81093" w:rsidP="00D935EE">
      <w:pPr>
        <w:rPr>
          <w:rFonts w:ascii="Arial Black" w:hAnsi="Arial Black"/>
          <w:b/>
          <w:bCs/>
          <w:sz w:val="32"/>
          <w:szCs w:val="32"/>
        </w:rPr>
      </w:pPr>
    </w:p>
    <w:p w:rsidR="00E81093" w:rsidRPr="00010695" w:rsidRDefault="00E81093" w:rsidP="00947174">
      <w:pPr>
        <w:pStyle w:val="Heading4"/>
        <w:ind w:left="1440"/>
        <w:jc w:val="both"/>
        <w:rPr>
          <w:rFonts w:ascii="Arial Black" w:hAnsi="Arial Black" w:cs="Arial"/>
          <w:sz w:val="24"/>
          <w:szCs w:val="24"/>
        </w:rPr>
      </w:pPr>
      <w:r w:rsidRPr="00010695">
        <w:rPr>
          <w:rFonts w:ascii="Arial Black" w:hAnsi="Arial Black" w:cs="Arial"/>
          <w:sz w:val="24"/>
          <w:szCs w:val="24"/>
        </w:rPr>
        <w:t xml:space="preserve">     </w:t>
      </w:r>
    </w:p>
    <w:p w:rsidR="00E81093" w:rsidRPr="00010695" w:rsidRDefault="00E81093" w:rsidP="00947174">
      <w:pPr>
        <w:pStyle w:val="Heading4"/>
        <w:spacing w:after="120"/>
        <w:jc w:val="center"/>
        <w:rPr>
          <w:rFonts w:ascii="Arial" w:hAnsi="Arial" w:cs="Arial"/>
          <w:sz w:val="24"/>
          <w:szCs w:val="24"/>
        </w:rPr>
      </w:pPr>
      <w:r w:rsidRPr="00010695">
        <w:rPr>
          <w:rFonts w:ascii="Arial" w:hAnsi="Arial" w:cs="Arial"/>
          <w:sz w:val="24"/>
          <w:szCs w:val="24"/>
        </w:rPr>
        <w:t xml:space="preserve">TENDER No. </w:t>
      </w:r>
      <w:r w:rsidRPr="00010695">
        <w:rPr>
          <w:rFonts w:ascii="Arial" w:hAnsi="Arial" w:cs="Arial"/>
          <w:shadow/>
          <w:sz w:val="24"/>
          <w:szCs w:val="24"/>
        </w:rPr>
        <w:t>HLL/PCD/AIIMS</w:t>
      </w:r>
      <w:r>
        <w:rPr>
          <w:rFonts w:ascii="Arial" w:hAnsi="Arial" w:cs="Arial"/>
          <w:shadow/>
          <w:sz w:val="24"/>
          <w:szCs w:val="24"/>
        </w:rPr>
        <w:t>/MKTG/</w:t>
      </w:r>
      <w:r w:rsidRPr="00010695">
        <w:rPr>
          <w:rFonts w:ascii="Arial" w:hAnsi="Arial" w:cs="Arial"/>
          <w:shadow/>
          <w:sz w:val="24"/>
          <w:szCs w:val="24"/>
        </w:rPr>
        <w:t xml:space="preserve">RT/12-13       </w:t>
      </w:r>
    </w:p>
    <w:p w:rsidR="00E81093" w:rsidRPr="00010695" w:rsidRDefault="004218D8" w:rsidP="00947174">
      <w:pPr>
        <w:pStyle w:val="Heading4"/>
        <w:ind w:left="2916" w:firstLine="252"/>
        <w:jc w:val="both"/>
        <w:rPr>
          <w:rFonts w:ascii="Arial Black" w:hAnsi="Arial Black" w:cs="Arial"/>
          <w:sz w:val="24"/>
          <w:szCs w:val="24"/>
        </w:rPr>
      </w:pPr>
      <w:r>
        <w:rPr>
          <w:rFonts w:ascii="Arial Black" w:hAnsi="Arial Black"/>
          <w:b w:val="0"/>
          <w:bCs w:val="0"/>
          <w:noProof/>
          <w:sz w:val="32"/>
        </w:rPr>
        <w:drawing>
          <wp:inline distT="0" distB="0" distL="0" distR="0">
            <wp:extent cx="2495550" cy="144780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495550" cy="1447800"/>
                    </a:xfrm>
                    <a:prstGeom prst="rect">
                      <a:avLst/>
                    </a:prstGeom>
                    <a:noFill/>
                    <a:ln w="9525">
                      <a:noFill/>
                      <a:miter lim="800000"/>
                      <a:headEnd/>
                      <a:tailEnd/>
                    </a:ln>
                  </pic:spPr>
                </pic:pic>
              </a:graphicData>
            </a:graphic>
          </wp:inline>
        </w:drawing>
      </w:r>
    </w:p>
    <w:p w:rsidR="00E81093" w:rsidRPr="00010695" w:rsidRDefault="00E81093" w:rsidP="00947174">
      <w:pPr>
        <w:pStyle w:val="Heading4"/>
        <w:ind w:left="2916" w:firstLine="252"/>
        <w:jc w:val="both"/>
        <w:rPr>
          <w:rFonts w:ascii="Arial Black" w:hAnsi="Arial Black" w:cs="Arial"/>
        </w:rPr>
      </w:pPr>
      <w:r w:rsidRPr="00010695">
        <w:rPr>
          <w:rFonts w:ascii="Arial Black" w:hAnsi="Arial Black" w:cs="Arial"/>
        </w:rPr>
        <w:t xml:space="preserve">BID DOCUMENT                  </w:t>
      </w:r>
    </w:p>
    <w:p w:rsidR="00E81093" w:rsidRPr="00010695" w:rsidRDefault="00E81093" w:rsidP="00947174">
      <w:pPr>
        <w:pStyle w:val="Heading4"/>
        <w:ind w:left="2916" w:firstLine="252"/>
        <w:jc w:val="both"/>
        <w:rPr>
          <w:rFonts w:ascii="Arial Black" w:hAnsi="Arial Black" w:cs="Arial"/>
        </w:rPr>
      </w:pPr>
      <w:r w:rsidRPr="00010695">
        <w:rPr>
          <w:rFonts w:ascii="Arial Black" w:hAnsi="Arial Black" w:cs="Arial"/>
        </w:rPr>
        <w:t xml:space="preserve">           For</w:t>
      </w:r>
    </w:p>
    <w:p w:rsidR="00E81093" w:rsidRPr="00010695" w:rsidRDefault="00E81093" w:rsidP="00947174">
      <w:pPr>
        <w:jc w:val="both"/>
        <w:rPr>
          <w:rFonts w:ascii="Arial Black" w:hAnsi="Arial Black" w:cs="Arial"/>
          <w:b/>
          <w:bCs/>
          <w:noProof/>
        </w:rPr>
      </w:pPr>
      <w:r w:rsidRPr="00010695">
        <w:rPr>
          <w:rFonts w:ascii="Arial Black" w:hAnsi="Arial Black" w:cs="Arial"/>
          <w:b/>
          <w:bCs/>
          <w:sz w:val="28"/>
          <w:szCs w:val="28"/>
        </w:rPr>
        <w:t xml:space="preserve">providing Comprehensive Civil, Electrical, HVAC &amp; Interior furnishing works for total area of </w:t>
      </w:r>
      <w:r>
        <w:rPr>
          <w:rFonts w:ascii="Arial Black" w:hAnsi="Arial Black" w:cs="Arial"/>
          <w:b/>
          <w:bCs/>
          <w:sz w:val="28"/>
          <w:szCs w:val="28"/>
        </w:rPr>
        <w:t>53</w:t>
      </w:r>
      <w:r w:rsidRPr="00010695">
        <w:rPr>
          <w:rFonts w:ascii="Arial Black" w:hAnsi="Arial Black" w:cs="Arial"/>
          <w:b/>
          <w:bCs/>
          <w:sz w:val="28"/>
          <w:szCs w:val="28"/>
        </w:rPr>
        <w:t>0 sq</w:t>
      </w:r>
      <w:r>
        <w:rPr>
          <w:rFonts w:ascii="Arial Black" w:hAnsi="Arial Black" w:cs="Arial"/>
          <w:b/>
          <w:bCs/>
          <w:sz w:val="28"/>
          <w:szCs w:val="28"/>
        </w:rPr>
        <w:t>.</w:t>
      </w:r>
      <w:r w:rsidRPr="00010695">
        <w:rPr>
          <w:rFonts w:ascii="Arial Black" w:hAnsi="Arial Black" w:cs="Arial"/>
          <w:b/>
          <w:bCs/>
          <w:sz w:val="28"/>
          <w:szCs w:val="28"/>
        </w:rPr>
        <w:t xml:space="preserve"> </w:t>
      </w:r>
      <w:r>
        <w:rPr>
          <w:rFonts w:ascii="Arial Black" w:hAnsi="Arial Black" w:cs="Arial"/>
          <w:b/>
          <w:bCs/>
          <w:sz w:val="28"/>
          <w:szCs w:val="28"/>
        </w:rPr>
        <w:t>mtr.</w:t>
      </w:r>
      <w:r w:rsidRPr="00010695">
        <w:rPr>
          <w:rFonts w:ascii="Arial Black" w:hAnsi="Arial Black" w:cs="Arial"/>
          <w:b/>
          <w:bCs/>
          <w:noProof/>
        </w:rPr>
        <w:t xml:space="preserve"> FOR HLL PHARMACY OUTLET AT ALL INDIA Instintute of MEDICAL SCIENCES (A.I.I.M.S.), </w:t>
      </w:r>
      <w:r w:rsidRPr="00010695">
        <w:rPr>
          <w:rFonts w:ascii="Arial Black" w:hAnsi="Arial Black" w:cs="Arial"/>
          <w:b/>
          <w:bCs/>
          <w:noProof/>
          <w:sz w:val="28"/>
          <w:szCs w:val="28"/>
        </w:rPr>
        <w:t xml:space="preserve">Ansari Nagar, New Delhi </w:t>
      </w:r>
    </w:p>
    <w:p w:rsidR="00E81093" w:rsidRPr="00010695" w:rsidRDefault="00E81093" w:rsidP="003E120D">
      <w:pPr>
        <w:autoSpaceDE w:val="0"/>
        <w:autoSpaceDN w:val="0"/>
        <w:adjustRightInd w:val="0"/>
        <w:spacing w:after="240"/>
        <w:jc w:val="center"/>
        <w:rPr>
          <w:rFonts w:ascii="Arial" w:hAnsi="Arial" w:cs="Arial"/>
          <w:b/>
          <w:bCs/>
          <w:smallCaps w:val="0"/>
          <w:sz w:val="40"/>
          <w:szCs w:val="40"/>
          <w:u w:val="single"/>
        </w:rPr>
      </w:pPr>
      <w:r w:rsidRPr="00010695">
        <w:rPr>
          <w:rFonts w:ascii="Arial" w:hAnsi="Arial" w:cs="Arial"/>
          <w:b/>
          <w:bCs/>
          <w:smallCaps w:val="0"/>
          <w:sz w:val="40"/>
          <w:szCs w:val="40"/>
          <w:u w:val="single"/>
        </w:rPr>
        <w:br w:type="page"/>
      </w:r>
      <w:r w:rsidRPr="00010695">
        <w:rPr>
          <w:rFonts w:ascii="Arial" w:hAnsi="Arial" w:cs="Arial"/>
          <w:b/>
          <w:bCs/>
          <w:smallCaps w:val="0"/>
          <w:sz w:val="40"/>
          <w:szCs w:val="40"/>
          <w:u w:val="single"/>
        </w:rPr>
        <w:lastRenderedPageBreak/>
        <w:t>INVITATION FOR BIDS (IFB)</w:t>
      </w:r>
    </w:p>
    <w:p w:rsidR="00E81093" w:rsidRPr="00010695" w:rsidRDefault="00E81093" w:rsidP="00DD1D13">
      <w:pPr>
        <w:jc w:val="both"/>
        <w:rPr>
          <w:rFonts w:ascii="Arial Black" w:hAnsi="Arial Black" w:cs="Arial"/>
          <w:b/>
          <w:bCs/>
          <w:noProof/>
        </w:rPr>
      </w:pPr>
      <w:r w:rsidRPr="00010695">
        <w:rPr>
          <w:rFonts w:ascii="Arial Black" w:hAnsi="Arial Black" w:cs="Arial"/>
          <w:b/>
          <w:bCs/>
          <w:sz w:val="28"/>
          <w:szCs w:val="28"/>
        </w:rPr>
        <w:t xml:space="preserve">for providing Comprehensive CIVIL, Electrical, HVAC &amp; Interior furnishing works for total area of </w:t>
      </w:r>
      <w:r>
        <w:rPr>
          <w:rFonts w:ascii="Arial Black" w:hAnsi="Arial Black" w:cs="Arial"/>
          <w:b/>
          <w:bCs/>
          <w:sz w:val="28"/>
          <w:szCs w:val="28"/>
        </w:rPr>
        <w:t>530 sq. mtr.</w:t>
      </w:r>
      <w:r w:rsidRPr="00010695">
        <w:rPr>
          <w:rFonts w:ascii="Arial Black" w:hAnsi="Arial Black" w:cs="Arial"/>
          <w:b/>
          <w:bCs/>
          <w:noProof/>
          <w:sz w:val="28"/>
          <w:szCs w:val="28"/>
        </w:rPr>
        <w:t xml:space="preserve"> </w:t>
      </w:r>
      <w:r w:rsidRPr="00010695">
        <w:rPr>
          <w:rFonts w:ascii="Arial Black" w:hAnsi="Arial Black" w:cs="Arial"/>
          <w:b/>
          <w:bCs/>
          <w:noProof/>
        </w:rPr>
        <w:t xml:space="preserve">FOR HLL PHARMACY OUTLET at AIIMS- Ansari Nagar , New Delhi </w:t>
      </w:r>
    </w:p>
    <w:p w:rsidR="00E81093" w:rsidRPr="00010695" w:rsidRDefault="00E81093" w:rsidP="00DD1D13">
      <w:pPr>
        <w:jc w:val="both"/>
        <w:rPr>
          <w:rFonts w:ascii="Arial Black" w:hAnsi="Arial Black" w:cs="Arial"/>
          <w:b/>
          <w:bCs/>
          <w:noProof/>
          <w:sz w:val="10"/>
          <w:szCs w:val="10"/>
        </w:rPr>
      </w:pPr>
    </w:p>
    <w:p w:rsidR="00E81093" w:rsidRPr="00010695" w:rsidRDefault="00E81093" w:rsidP="00CA7CED">
      <w:pPr>
        <w:numPr>
          <w:ilvl w:val="0"/>
          <w:numId w:val="11"/>
        </w:numPr>
        <w:tabs>
          <w:tab w:val="left" w:pos="1476"/>
        </w:tabs>
        <w:autoSpaceDE w:val="0"/>
        <w:autoSpaceDN w:val="0"/>
        <w:adjustRightInd w:val="0"/>
        <w:jc w:val="both"/>
        <w:rPr>
          <w:rFonts w:ascii="Arial Black" w:hAnsi="Arial Black" w:cs="Arial"/>
          <w:b/>
          <w:bCs/>
          <w:smallCaps w:val="0"/>
          <w:sz w:val="28"/>
          <w:szCs w:val="28"/>
        </w:rPr>
      </w:pPr>
      <w:r w:rsidRPr="00010695">
        <w:rPr>
          <w:rFonts w:ascii="Arial Black" w:hAnsi="Arial Black" w:cs="Arial"/>
          <w:b/>
          <w:bCs/>
          <w:smallCaps w:val="0"/>
          <w:sz w:val="28"/>
          <w:szCs w:val="28"/>
        </w:rPr>
        <w:t xml:space="preserve">Project  Description </w:t>
      </w:r>
    </w:p>
    <w:p w:rsidR="00E81093" w:rsidRPr="00010695" w:rsidRDefault="00E81093" w:rsidP="001B2150">
      <w:pPr>
        <w:tabs>
          <w:tab w:val="left" w:pos="1476"/>
        </w:tabs>
        <w:autoSpaceDE w:val="0"/>
        <w:autoSpaceDN w:val="0"/>
        <w:adjustRightInd w:val="0"/>
        <w:ind w:left="360"/>
        <w:jc w:val="both"/>
        <w:rPr>
          <w:rFonts w:ascii="Arial Black" w:hAnsi="Arial Black" w:cs="Arial"/>
          <w:b/>
          <w:bCs/>
          <w:smallCaps w:val="0"/>
          <w:sz w:val="10"/>
          <w:szCs w:val="10"/>
        </w:rPr>
      </w:pPr>
    </w:p>
    <w:p w:rsidR="00E81093" w:rsidRPr="00010695" w:rsidRDefault="00E81093" w:rsidP="00CA7CED">
      <w:pPr>
        <w:autoSpaceDE w:val="0"/>
        <w:autoSpaceDN w:val="0"/>
        <w:adjustRightInd w:val="0"/>
        <w:jc w:val="both"/>
        <w:rPr>
          <w:rFonts w:ascii="Arial" w:hAnsi="Arial"/>
        </w:rPr>
      </w:pPr>
      <w:r w:rsidRPr="00010695">
        <w:rPr>
          <w:rFonts w:ascii="Arial" w:hAnsi="Arial"/>
        </w:rPr>
        <w:t>HLL Lifecare Limited (HLL) envisages appointing Interior Works Contractor for providing comprehensive Services for Interior Furnishing and Execution of the work according to approved design for its Ground Floor of existing premises located near Rajkumari Amrit Kaur OPD block in All India Institute of Medical Sciences (A.I.I.M.S.), Ansari Nagar, New Delhi 110029</w:t>
      </w:r>
    </w:p>
    <w:p w:rsidR="00E81093" w:rsidRPr="00010695" w:rsidRDefault="00E81093" w:rsidP="00CA7CED">
      <w:pPr>
        <w:autoSpaceDE w:val="0"/>
        <w:autoSpaceDN w:val="0"/>
        <w:adjustRightInd w:val="0"/>
        <w:jc w:val="both"/>
        <w:rPr>
          <w:rFonts w:ascii="Arial" w:hAnsi="Arial"/>
          <w:sz w:val="12"/>
          <w:szCs w:val="12"/>
        </w:rPr>
      </w:pPr>
    </w:p>
    <w:p w:rsidR="00E81093" w:rsidRPr="00010695" w:rsidRDefault="00E81093" w:rsidP="00CA7CED">
      <w:pPr>
        <w:autoSpaceDE w:val="0"/>
        <w:autoSpaceDN w:val="0"/>
        <w:adjustRightInd w:val="0"/>
        <w:jc w:val="both"/>
        <w:rPr>
          <w:rFonts w:ascii="Arial" w:hAnsi="Arial"/>
        </w:rPr>
      </w:pPr>
      <w:r w:rsidRPr="00010695">
        <w:rPr>
          <w:rFonts w:ascii="Arial" w:hAnsi="Arial"/>
        </w:rPr>
        <w:t>Bids are invited through Open IFB, on two bid system, consisting of TECHNO - COMMERCIAL BID &amp; the PRICE BID. The PRICE   BIDs of only those bidders will be opened for final screening &amp; award of work, whose TECHNO - COMMERCIAL BIDs qualify as per criteria laid down in the Bid Document.</w:t>
      </w:r>
    </w:p>
    <w:p w:rsidR="00E81093" w:rsidRPr="00010695" w:rsidRDefault="00E81093" w:rsidP="00CA7CED">
      <w:pPr>
        <w:autoSpaceDE w:val="0"/>
        <w:autoSpaceDN w:val="0"/>
        <w:adjustRightInd w:val="0"/>
        <w:jc w:val="both"/>
        <w:rPr>
          <w:rFonts w:ascii="Arial" w:hAnsi="Arial"/>
          <w:sz w:val="12"/>
          <w:szCs w:val="12"/>
        </w:rPr>
      </w:pPr>
    </w:p>
    <w:p w:rsidR="00E81093" w:rsidRPr="00010695" w:rsidRDefault="00E81093" w:rsidP="001B2150">
      <w:pPr>
        <w:autoSpaceDE w:val="0"/>
        <w:autoSpaceDN w:val="0"/>
        <w:adjustRightInd w:val="0"/>
        <w:spacing w:after="120"/>
        <w:jc w:val="both"/>
        <w:rPr>
          <w:rFonts w:ascii="Arial" w:hAnsi="Arial"/>
        </w:rPr>
      </w:pPr>
      <w:r w:rsidRPr="00010695">
        <w:rPr>
          <w:rFonts w:ascii="Arial" w:hAnsi="Arial"/>
        </w:rPr>
        <w:t xml:space="preserve">The work involves providing services of Furnishing and Execution of the Comprehensive CIVIL, Electrical, HVAC &amp; Interior furnishing works, STRICTLY IN ACCORDANCE WITH THE TECHNICAL SPECIFICATIONS AND SCOPE DEFINED IN THE BID DOCUMENT AND according to approved design for Ground Floor of existing premises at AIIMS for a total area of approximately </w:t>
      </w:r>
      <w:r>
        <w:rPr>
          <w:rFonts w:ascii="Arial" w:hAnsi="Arial"/>
        </w:rPr>
        <w:t>53</w:t>
      </w:r>
      <w:r w:rsidRPr="00010695">
        <w:rPr>
          <w:rFonts w:ascii="Arial" w:hAnsi="Arial"/>
        </w:rPr>
        <w:t xml:space="preserve">0 sq </w:t>
      </w:r>
      <w:r>
        <w:rPr>
          <w:rFonts w:ascii="Arial" w:hAnsi="Arial"/>
        </w:rPr>
        <w:t>Mtr</w:t>
      </w:r>
      <w:r w:rsidRPr="00010695">
        <w:rPr>
          <w:rFonts w:ascii="Arial" w:hAnsi="Arial"/>
        </w:rPr>
        <w:t xml:space="preserve">, as per Format 1 attached. The estimated value of the works envisaged is Rs. 120 lakhs. </w:t>
      </w:r>
    </w:p>
    <w:p w:rsidR="00E81093" w:rsidRPr="00010695" w:rsidRDefault="00E81093" w:rsidP="001B2150">
      <w:pPr>
        <w:autoSpaceDE w:val="0"/>
        <w:autoSpaceDN w:val="0"/>
        <w:adjustRightInd w:val="0"/>
        <w:spacing w:after="120"/>
        <w:jc w:val="both"/>
        <w:rPr>
          <w:rFonts w:ascii="Arial" w:hAnsi="Arial"/>
          <w:b/>
          <w:bCs/>
        </w:rPr>
      </w:pPr>
      <w:r w:rsidRPr="00010695">
        <w:rPr>
          <w:rFonts w:ascii="Arial" w:hAnsi="Arial"/>
          <w:b/>
          <w:bCs/>
        </w:rPr>
        <w:t xml:space="preserve">(2) BID REF No. </w:t>
      </w:r>
      <w:r w:rsidRPr="00010695">
        <w:rPr>
          <w:rFonts w:ascii="Arial" w:hAnsi="Arial" w:cs="Arial"/>
          <w:b/>
          <w:bCs/>
          <w:shadow/>
        </w:rPr>
        <w:t>HLL/PCD/AIIMS</w:t>
      </w:r>
      <w:r>
        <w:rPr>
          <w:rFonts w:ascii="Arial" w:hAnsi="Arial" w:cs="Arial"/>
          <w:b/>
          <w:bCs/>
          <w:shadow/>
        </w:rPr>
        <w:t>/MKTG/</w:t>
      </w:r>
      <w:r w:rsidRPr="00010695">
        <w:rPr>
          <w:rFonts w:ascii="Arial" w:hAnsi="Arial" w:cs="Arial"/>
          <w:b/>
          <w:bCs/>
          <w:shadow/>
        </w:rPr>
        <w:t xml:space="preserve">RT/12-13       </w:t>
      </w: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6"/>
        <w:gridCol w:w="4645"/>
        <w:gridCol w:w="4586"/>
      </w:tblGrid>
      <w:tr w:rsidR="00E81093" w:rsidRPr="00010695">
        <w:trPr>
          <w:cantSplit/>
          <w:trHeight w:val="397"/>
          <w:tblHeader/>
          <w:jc w:val="center"/>
        </w:trPr>
        <w:tc>
          <w:tcPr>
            <w:tcW w:w="966" w:type="dxa"/>
            <w:vAlign w:val="center"/>
          </w:tcPr>
          <w:p w:rsidR="00E81093" w:rsidRPr="00010695" w:rsidRDefault="00E81093" w:rsidP="00380B6C">
            <w:pPr>
              <w:pStyle w:val="Default"/>
              <w:ind w:right="43"/>
              <w:rPr>
                <w:rFonts w:ascii="Arial" w:hAnsi="Arial" w:cs="Arial"/>
                <w:b/>
                <w:bCs/>
                <w:color w:val="auto"/>
              </w:rPr>
            </w:pPr>
            <w:r w:rsidRPr="00010695">
              <w:rPr>
                <w:rFonts w:ascii="Arial" w:hAnsi="Arial" w:cs="Arial"/>
                <w:b/>
                <w:bCs/>
                <w:color w:val="auto"/>
              </w:rPr>
              <w:t xml:space="preserve">Sr.No. </w:t>
            </w:r>
          </w:p>
        </w:tc>
        <w:tc>
          <w:tcPr>
            <w:tcW w:w="4645" w:type="dxa"/>
            <w:vAlign w:val="center"/>
          </w:tcPr>
          <w:p w:rsidR="00E81093" w:rsidRPr="00010695" w:rsidRDefault="00E81093" w:rsidP="00881103">
            <w:pPr>
              <w:pStyle w:val="Default"/>
              <w:ind w:right="43"/>
              <w:jc w:val="center"/>
              <w:rPr>
                <w:rFonts w:ascii="Arial" w:hAnsi="Arial" w:cs="Arial"/>
                <w:b/>
                <w:bCs/>
                <w:color w:val="auto"/>
              </w:rPr>
            </w:pPr>
            <w:r w:rsidRPr="00010695">
              <w:rPr>
                <w:rFonts w:ascii="Arial" w:hAnsi="Arial" w:cs="Arial"/>
                <w:b/>
                <w:bCs/>
                <w:color w:val="auto"/>
              </w:rPr>
              <w:t>Description</w:t>
            </w:r>
          </w:p>
        </w:tc>
        <w:tc>
          <w:tcPr>
            <w:tcW w:w="4586" w:type="dxa"/>
            <w:vAlign w:val="center"/>
          </w:tcPr>
          <w:p w:rsidR="00E81093" w:rsidRPr="00010695" w:rsidRDefault="00E81093" w:rsidP="00881103">
            <w:pPr>
              <w:pStyle w:val="Default"/>
              <w:ind w:right="43"/>
              <w:jc w:val="center"/>
              <w:rPr>
                <w:rFonts w:ascii="Arial" w:hAnsi="Arial" w:cs="Arial"/>
                <w:b/>
                <w:bCs/>
                <w:color w:val="auto"/>
              </w:rPr>
            </w:pPr>
            <w:r w:rsidRPr="00010695">
              <w:rPr>
                <w:rFonts w:ascii="Arial" w:hAnsi="Arial" w:cs="Arial"/>
                <w:b/>
                <w:bCs/>
                <w:color w:val="auto"/>
              </w:rPr>
              <w:t>Schedule</w:t>
            </w:r>
          </w:p>
        </w:tc>
      </w:tr>
      <w:tr w:rsidR="00E81093" w:rsidRPr="00010695">
        <w:trPr>
          <w:cantSplit/>
          <w:trHeight w:val="260"/>
          <w:jc w:val="center"/>
        </w:trPr>
        <w:tc>
          <w:tcPr>
            <w:tcW w:w="966" w:type="dxa"/>
            <w:vAlign w:val="center"/>
          </w:tcPr>
          <w:p w:rsidR="00E81093" w:rsidRPr="00010695" w:rsidRDefault="00E81093" w:rsidP="00881103">
            <w:pPr>
              <w:pStyle w:val="Default"/>
              <w:ind w:right="39"/>
              <w:jc w:val="center"/>
              <w:rPr>
                <w:rFonts w:ascii="Arial" w:hAnsi="Arial" w:cs="Arial"/>
                <w:color w:val="auto"/>
              </w:rPr>
            </w:pPr>
            <w:r w:rsidRPr="00010695">
              <w:rPr>
                <w:rFonts w:ascii="Arial" w:hAnsi="Arial" w:cs="Arial"/>
                <w:color w:val="auto"/>
              </w:rPr>
              <w:t>i.</w:t>
            </w:r>
          </w:p>
        </w:tc>
        <w:tc>
          <w:tcPr>
            <w:tcW w:w="4645" w:type="dxa"/>
            <w:vAlign w:val="center"/>
          </w:tcPr>
          <w:p w:rsidR="00E81093" w:rsidRPr="00010695" w:rsidRDefault="00E81093" w:rsidP="003E120D">
            <w:pPr>
              <w:pStyle w:val="Default"/>
              <w:ind w:right="39"/>
              <w:rPr>
                <w:rFonts w:ascii="Arial" w:hAnsi="Arial" w:cs="Arial"/>
                <w:color w:val="auto"/>
              </w:rPr>
            </w:pPr>
            <w:r w:rsidRPr="00010695">
              <w:rPr>
                <w:rFonts w:ascii="Arial" w:hAnsi="Arial" w:cs="Arial"/>
                <w:color w:val="auto"/>
              </w:rPr>
              <w:t>Dates of sale of Bid   documents</w:t>
            </w:r>
          </w:p>
        </w:tc>
        <w:tc>
          <w:tcPr>
            <w:tcW w:w="4586" w:type="dxa"/>
            <w:vAlign w:val="center"/>
          </w:tcPr>
          <w:p w:rsidR="00E81093" w:rsidRPr="00010695" w:rsidRDefault="00E81093" w:rsidP="00911772">
            <w:pPr>
              <w:pStyle w:val="Default"/>
              <w:ind w:left="-44" w:right="-109"/>
              <w:rPr>
                <w:rFonts w:ascii="Arial" w:hAnsi="Arial" w:cs="Arial"/>
                <w:color w:val="auto"/>
              </w:rPr>
            </w:pPr>
            <w:r w:rsidRPr="00010695">
              <w:rPr>
                <w:rFonts w:ascii="Arial" w:hAnsi="Arial" w:cs="Arial"/>
                <w:color w:val="auto"/>
              </w:rPr>
              <w:t>2</w:t>
            </w:r>
            <w:r>
              <w:rPr>
                <w:rFonts w:ascii="Arial" w:hAnsi="Arial" w:cs="Arial"/>
                <w:color w:val="auto"/>
              </w:rPr>
              <w:t>2</w:t>
            </w:r>
            <w:r w:rsidRPr="00010695">
              <w:rPr>
                <w:rFonts w:ascii="Arial" w:hAnsi="Arial" w:cs="Arial"/>
                <w:color w:val="auto"/>
              </w:rPr>
              <w:t xml:space="preserve">.02.2013 to  </w:t>
            </w:r>
            <w:r>
              <w:rPr>
                <w:rFonts w:ascii="Arial" w:hAnsi="Arial" w:cs="Arial"/>
                <w:color w:val="auto"/>
              </w:rPr>
              <w:t>08</w:t>
            </w:r>
            <w:r w:rsidRPr="00010695">
              <w:rPr>
                <w:rFonts w:ascii="Arial" w:hAnsi="Arial" w:cs="Arial"/>
                <w:color w:val="auto"/>
              </w:rPr>
              <w:t>.03.2013</w:t>
            </w:r>
          </w:p>
        </w:tc>
      </w:tr>
      <w:tr w:rsidR="00E81093" w:rsidRPr="00010695">
        <w:trPr>
          <w:cantSplit/>
          <w:trHeight w:val="214"/>
          <w:jc w:val="center"/>
        </w:trPr>
        <w:tc>
          <w:tcPr>
            <w:tcW w:w="966" w:type="dxa"/>
            <w:vAlign w:val="center"/>
          </w:tcPr>
          <w:p w:rsidR="00E81093" w:rsidRPr="00010695" w:rsidRDefault="00E81093" w:rsidP="00881103">
            <w:pPr>
              <w:pStyle w:val="Default"/>
              <w:ind w:right="39"/>
              <w:jc w:val="center"/>
              <w:rPr>
                <w:rFonts w:ascii="Arial" w:hAnsi="Arial" w:cs="Arial"/>
                <w:color w:val="auto"/>
              </w:rPr>
            </w:pPr>
            <w:r w:rsidRPr="00010695">
              <w:rPr>
                <w:rFonts w:ascii="Arial" w:hAnsi="Arial" w:cs="Arial"/>
                <w:color w:val="auto"/>
              </w:rPr>
              <w:t>ii.</w:t>
            </w:r>
          </w:p>
        </w:tc>
        <w:tc>
          <w:tcPr>
            <w:tcW w:w="4645" w:type="dxa"/>
            <w:vAlign w:val="center"/>
          </w:tcPr>
          <w:p w:rsidR="00E81093" w:rsidRPr="00010695" w:rsidRDefault="00E81093" w:rsidP="003E120D">
            <w:pPr>
              <w:pStyle w:val="Default"/>
              <w:ind w:right="39"/>
              <w:rPr>
                <w:rFonts w:ascii="Arial" w:hAnsi="Arial" w:cs="Arial"/>
                <w:color w:val="auto"/>
              </w:rPr>
            </w:pPr>
            <w:r w:rsidRPr="00010695">
              <w:rPr>
                <w:rFonts w:ascii="Arial" w:hAnsi="Arial" w:cs="Arial"/>
                <w:color w:val="auto"/>
              </w:rPr>
              <w:t>Place of sale of Bid   Documents</w:t>
            </w:r>
          </w:p>
        </w:tc>
        <w:tc>
          <w:tcPr>
            <w:tcW w:w="4586" w:type="dxa"/>
            <w:vAlign w:val="center"/>
          </w:tcPr>
          <w:p w:rsidR="00E81093" w:rsidRPr="00010695" w:rsidRDefault="00E81093" w:rsidP="0017488C">
            <w:pPr>
              <w:jc w:val="both"/>
              <w:rPr>
                <w:rFonts w:ascii="Arial" w:hAnsi="Arial" w:cs="Arial"/>
                <w:bCs/>
              </w:rPr>
            </w:pPr>
            <w:r w:rsidRPr="00010695">
              <w:rPr>
                <w:rFonts w:ascii="Arial" w:hAnsi="Arial" w:cs="Arial"/>
              </w:rPr>
              <w:t xml:space="preserve">HLL Lifecare   LimiteD , </w:t>
            </w:r>
            <w:r w:rsidRPr="00010695">
              <w:rPr>
                <w:rFonts w:ascii="Arial" w:hAnsi="Arial" w:cs="Arial"/>
                <w:bCs/>
              </w:rPr>
              <w:t>B - 14 A  ,  Sector-62,Noida 201 307,</w:t>
            </w:r>
            <w:r>
              <w:rPr>
                <w:rFonts w:ascii="Arial" w:hAnsi="Arial" w:cs="Arial"/>
                <w:bCs/>
              </w:rPr>
              <w:t xml:space="preserve"> </w:t>
            </w:r>
            <w:r w:rsidRPr="00010695">
              <w:rPr>
                <w:rFonts w:ascii="Arial" w:hAnsi="Arial" w:cs="Arial"/>
                <w:bCs/>
              </w:rPr>
              <w:t xml:space="preserve">tel: 0120 – 4071500. </w:t>
            </w:r>
          </w:p>
          <w:p w:rsidR="00E81093" w:rsidRPr="00010695" w:rsidRDefault="00E81093" w:rsidP="001B2150">
            <w:pPr>
              <w:rPr>
                <w:rFonts w:ascii="Arial" w:hAnsi="Arial" w:cs="Arial"/>
                <w:bCs/>
              </w:rPr>
            </w:pPr>
            <w:r w:rsidRPr="00010695">
              <w:rPr>
                <w:rFonts w:ascii="Arial" w:hAnsi="Arial" w:cs="Arial"/>
                <w:smallCaps w:val="0"/>
              </w:rPr>
              <w:t>E-mail: pc</w:t>
            </w:r>
            <w:hyperlink r:id="rId9" w:history="1">
              <w:r w:rsidRPr="00010695">
                <w:rPr>
                  <w:rStyle w:val="Hyperlink"/>
                  <w:rFonts w:ascii="Arial" w:hAnsi="Arial" w:cs="Arial"/>
                  <w:smallCaps w:val="0"/>
                  <w:color w:val="auto"/>
                  <w:u w:val="none"/>
                </w:rPr>
                <w:t>d@lifecarehll.</w:t>
              </w:r>
            </w:hyperlink>
            <w:r w:rsidRPr="00010695">
              <w:rPr>
                <w:rFonts w:ascii="Arial" w:hAnsi="Arial" w:cs="Arial"/>
                <w:smallCaps w:val="0"/>
              </w:rPr>
              <w:t xml:space="preserve">com </w:t>
            </w:r>
          </w:p>
        </w:tc>
      </w:tr>
      <w:tr w:rsidR="00E81093" w:rsidRPr="00010695">
        <w:trPr>
          <w:cantSplit/>
          <w:trHeight w:val="214"/>
          <w:jc w:val="center"/>
        </w:trPr>
        <w:tc>
          <w:tcPr>
            <w:tcW w:w="966" w:type="dxa"/>
            <w:vAlign w:val="center"/>
          </w:tcPr>
          <w:p w:rsidR="00E81093" w:rsidRPr="00010695" w:rsidRDefault="00E81093" w:rsidP="00881103">
            <w:pPr>
              <w:pStyle w:val="Default"/>
              <w:ind w:right="39"/>
              <w:jc w:val="center"/>
              <w:rPr>
                <w:rFonts w:ascii="Arial" w:hAnsi="Arial" w:cs="Arial"/>
                <w:color w:val="auto"/>
              </w:rPr>
            </w:pPr>
            <w:r w:rsidRPr="00010695">
              <w:rPr>
                <w:rFonts w:ascii="Arial" w:hAnsi="Arial" w:cs="Arial"/>
                <w:color w:val="auto"/>
              </w:rPr>
              <w:t>iii.</w:t>
            </w:r>
          </w:p>
        </w:tc>
        <w:tc>
          <w:tcPr>
            <w:tcW w:w="4645" w:type="dxa"/>
            <w:vAlign w:val="center"/>
          </w:tcPr>
          <w:p w:rsidR="00E81093" w:rsidRPr="00010695" w:rsidRDefault="00E81093" w:rsidP="003E120D">
            <w:pPr>
              <w:pStyle w:val="Default"/>
              <w:ind w:right="39"/>
              <w:rPr>
                <w:rFonts w:ascii="Arial" w:hAnsi="Arial" w:cs="Arial"/>
                <w:color w:val="auto"/>
              </w:rPr>
            </w:pPr>
            <w:r w:rsidRPr="00010695">
              <w:rPr>
                <w:rFonts w:ascii="Arial" w:hAnsi="Arial" w:cs="Arial"/>
                <w:color w:val="auto"/>
              </w:rPr>
              <w:t>Cost  of  the Bid  Enquiry Document</w:t>
            </w:r>
          </w:p>
        </w:tc>
        <w:tc>
          <w:tcPr>
            <w:tcW w:w="4586" w:type="dxa"/>
            <w:vAlign w:val="center"/>
          </w:tcPr>
          <w:p w:rsidR="00E81093" w:rsidRPr="00010695" w:rsidRDefault="00E81093" w:rsidP="00C43F6C">
            <w:pPr>
              <w:ind w:left="-44" w:right="-109"/>
              <w:rPr>
                <w:rFonts w:ascii="Arial" w:hAnsi="Arial" w:cs="Arial"/>
              </w:rPr>
            </w:pPr>
            <w:r w:rsidRPr="00010695">
              <w:rPr>
                <w:rFonts w:ascii="Arial" w:hAnsi="Arial" w:cs="Arial"/>
              </w:rPr>
              <w:t xml:space="preserve">Rs. </w:t>
            </w:r>
            <w:r>
              <w:rPr>
                <w:rFonts w:ascii="Arial" w:hAnsi="Arial" w:cs="Arial"/>
              </w:rPr>
              <w:t>2</w:t>
            </w:r>
            <w:r w:rsidRPr="00010695">
              <w:rPr>
                <w:rFonts w:ascii="Arial" w:hAnsi="Arial" w:cs="Arial"/>
              </w:rPr>
              <w:t>000/- ( R</w:t>
            </w:r>
            <w:r>
              <w:rPr>
                <w:rFonts w:ascii="Arial" w:hAnsi="Arial" w:cs="Arial"/>
              </w:rPr>
              <w:t>upees</w:t>
            </w:r>
            <w:r w:rsidRPr="00010695">
              <w:rPr>
                <w:rFonts w:ascii="Arial" w:hAnsi="Arial" w:cs="Arial"/>
              </w:rPr>
              <w:t xml:space="preserve"> T</w:t>
            </w:r>
            <w:r>
              <w:rPr>
                <w:rFonts w:ascii="Arial" w:hAnsi="Arial" w:cs="Arial"/>
              </w:rPr>
              <w:t>wo</w:t>
            </w:r>
            <w:r w:rsidRPr="00010695">
              <w:rPr>
                <w:rFonts w:ascii="Arial" w:hAnsi="Arial" w:cs="Arial"/>
              </w:rPr>
              <w:t xml:space="preserve"> Thousand ) </w:t>
            </w:r>
          </w:p>
        </w:tc>
      </w:tr>
      <w:tr w:rsidR="00E81093" w:rsidRPr="00010695">
        <w:trPr>
          <w:cantSplit/>
          <w:trHeight w:val="269"/>
          <w:jc w:val="center"/>
        </w:trPr>
        <w:tc>
          <w:tcPr>
            <w:tcW w:w="966" w:type="dxa"/>
            <w:vAlign w:val="center"/>
          </w:tcPr>
          <w:p w:rsidR="00E81093" w:rsidRPr="00010695" w:rsidRDefault="00E81093" w:rsidP="00881103">
            <w:pPr>
              <w:pStyle w:val="Default"/>
              <w:ind w:right="39"/>
              <w:jc w:val="center"/>
              <w:rPr>
                <w:rFonts w:ascii="Arial" w:hAnsi="Arial" w:cs="Arial"/>
                <w:color w:val="auto"/>
              </w:rPr>
            </w:pPr>
            <w:r w:rsidRPr="00010695">
              <w:rPr>
                <w:rFonts w:ascii="Arial" w:hAnsi="Arial" w:cs="Arial"/>
                <w:color w:val="auto"/>
              </w:rPr>
              <w:t>iv.</w:t>
            </w:r>
          </w:p>
        </w:tc>
        <w:tc>
          <w:tcPr>
            <w:tcW w:w="4645" w:type="dxa"/>
            <w:vAlign w:val="center"/>
          </w:tcPr>
          <w:p w:rsidR="00E81093" w:rsidRPr="00010695" w:rsidRDefault="00E81093" w:rsidP="003E120D">
            <w:pPr>
              <w:pStyle w:val="Default"/>
              <w:ind w:right="39"/>
              <w:rPr>
                <w:rFonts w:ascii="Arial" w:hAnsi="Arial" w:cs="Arial"/>
                <w:color w:val="auto"/>
              </w:rPr>
            </w:pPr>
            <w:r w:rsidRPr="00010695">
              <w:rPr>
                <w:rFonts w:ascii="Arial" w:hAnsi="Arial" w:cs="Arial"/>
                <w:color w:val="auto"/>
              </w:rPr>
              <w:t>Pre Bid  Meeting Date &amp; Time</w:t>
            </w:r>
          </w:p>
        </w:tc>
        <w:tc>
          <w:tcPr>
            <w:tcW w:w="4586" w:type="dxa"/>
            <w:vAlign w:val="center"/>
          </w:tcPr>
          <w:p w:rsidR="00E81093" w:rsidRPr="00010695" w:rsidRDefault="00E81093" w:rsidP="00140668">
            <w:pPr>
              <w:pStyle w:val="Default"/>
              <w:ind w:left="-44" w:right="-109"/>
              <w:rPr>
                <w:rFonts w:ascii="Arial" w:hAnsi="Arial" w:cs="Arial"/>
                <w:color w:val="auto"/>
              </w:rPr>
            </w:pPr>
            <w:r w:rsidRPr="00010695">
              <w:rPr>
                <w:rFonts w:ascii="Arial" w:hAnsi="Arial" w:cs="Arial"/>
                <w:color w:val="auto"/>
              </w:rPr>
              <w:t>2</w:t>
            </w:r>
            <w:r>
              <w:rPr>
                <w:rFonts w:ascii="Arial" w:hAnsi="Arial" w:cs="Arial"/>
                <w:color w:val="auto"/>
              </w:rPr>
              <w:t>6</w:t>
            </w:r>
            <w:r w:rsidRPr="00010695">
              <w:rPr>
                <w:rFonts w:ascii="Arial" w:hAnsi="Arial" w:cs="Arial"/>
                <w:color w:val="auto"/>
              </w:rPr>
              <w:t>.02.2013,  11.00Hrs., IST</w:t>
            </w:r>
          </w:p>
        </w:tc>
      </w:tr>
      <w:tr w:rsidR="00E81093" w:rsidRPr="00010695">
        <w:trPr>
          <w:cantSplit/>
          <w:trHeight w:val="411"/>
          <w:jc w:val="center"/>
        </w:trPr>
        <w:tc>
          <w:tcPr>
            <w:tcW w:w="966" w:type="dxa"/>
            <w:vAlign w:val="center"/>
          </w:tcPr>
          <w:p w:rsidR="00E81093" w:rsidRPr="00010695" w:rsidRDefault="00E81093" w:rsidP="001E33BF">
            <w:pPr>
              <w:pStyle w:val="Default"/>
              <w:ind w:right="39"/>
              <w:jc w:val="center"/>
              <w:rPr>
                <w:rFonts w:ascii="Arial" w:hAnsi="Arial" w:cs="Arial"/>
                <w:color w:val="auto"/>
              </w:rPr>
            </w:pPr>
            <w:r w:rsidRPr="00010695">
              <w:rPr>
                <w:rFonts w:ascii="Arial" w:hAnsi="Arial" w:cs="Arial"/>
                <w:color w:val="auto"/>
              </w:rPr>
              <w:t>v.</w:t>
            </w:r>
          </w:p>
        </w:tc>
        <w:tc>
          <w:tcPr>
            <w:tcW w:w="4645" w:type="dxa"/>
            <w:vAlign w:val="center"/>
          </w:tcPr>
          <w:p w:rsidR="00E81093" w:rsidRPr="00010695" w:rsidRDefault="00E81093" w:rsidP="003E120D">
            <w:pPr>
              <w:pStyle w:val="Default"/>
              <w:ind w:right="39"/>
              <w:rPr>
                <w:rFonts w:ascii="Arial" w:hAnsi="Arial" w:cs="Arial"/>
                <w:color w:val="auto"/>
              </w:rPr>
            </w:pPr>
            <w:r w:rsidRPr="00010695">
              <w:rPr>
                <w:rFonts w:ascii="Arial" w:hAnsi="Arial" w:cs="Arial"/>
                <w:color w:val="auto"/>
              </w:rPr>
              <w:t>Pre Bid  Meeting Venue</w:t>
            </w:r>
          </w:p>
        </w:tc>
        <w:tc>
          <w:tcPr>
            <w:tcW w:w="4586" w:type="dxa"/>
            <w:vAlign w:val="center"/>
          </w:tcPr>
          <w:p w:rsidR="00E81093" w:rsidRPr="00010695" w:rsidRDefault="00E81093" w:rsidP="00881103">
            <w:pPr>
              <w:ind w:left="-44" w:right="-109"/>
              <w:rPr>
                <w:rFonts w:ascii="Arial" w:hAnsi="Arial" w:cs="Arial"/>
              </w:rPr>
            </w:pPr>
            <w:r w:rsidRPr="00010695">
              <w:rPr>
                <w:rFonts w:ascii="Arial" w:hAnsi="Arial" w:cs="Arial"/>
              </w:rPr>
              <w:t>Same as column 2  (ii)</w:t>
            </w:r>
          </w:p>
        </w:tc>
      </w:tr>
      <w:tr w:rsidR="00E81093" w:rsidRPr="00010695">
        <w:trPr>
          <w:cantSplit/>
          <w:trHeight w:val="98"/>
          <w:jc w:val="center"/>
        </w:trPr>
        <w:tc>
          <w:tcPr>
            <w:tcW w:w="966" w:type="dxa"/>
            <w:vAlign w:val="center"/>
          </w:tcPr>
          <w:p w:rsidR="00E81093" w:rsidRPr="00010695" w:rsidRDefault="00E81093" w:rsidP="00881103">
            <w:pPr>
              <w:pStyle w:val="Default"/>
              <w:ind w:right="39"/>
              <w:jc w:val="center"/>
              <w:rPr>
                <w:rFonts w:ascii="Arial" w:hAnsi="Arial" w:cs="Arial"/>
                <w:color w:val="auto"/>
              </w:rPr>
            </w:pPr>
            <w:r w:rsidRPr="00010695">
              <w:rPr>
                <w:rFonts w:ascii="Arial" w:hAnsi="Arial" w:cs="Arial"/>
                <w:color w:val="auto"/>
              </w:rPr>
              <w:t>vi.</w:t>
            </w:r>
          </w:p>
        </w:tc>
        <w:tc>
          <w:tcPr>
            <w:tcW w:w="4645" w:type="dxa"/>
            <w:vAlign w:val="center"/>
          </w:tcPr>
          <w:p w:rsidR="00E81093" w:rsidRPr="00010695" w:rsidRDefault="00E81093" w:rsidP="003E120D">
            <w:pPr>
              <w:pStyle w:val="Default"/>
              <w:ind w:right="39"/>
              <w:rPr>
                <w:rFonts w:ascii="Arial" w:hAnsi="Arial" w:cs="Arial"/>
                <w:color w:val="auto"/>
              </w:rPr>
            </w:pPr>
            <w:r w:rsidRPr="00010695">
              <w:rPr>
                <w:rFonts w:ascii="Arial" w:hAnsi="Arial" w:cs="Arial"/>
                <w:color w:val="auto"/>
              </w:rPr>
              <w:t>Closing date &amp; time for receipt of  Bid</w:t>
            </w:r>
          </w:p>
        </w:tc>
        <w:tc>
          <w:tcPr>
            <w:tcW w:w="4586" w:type="dxa"/>
            <w:vAlign w:val="center"/>
          </w:tcPr>
          <w:p w:rsidR="00E81093" w:rsidRPr="00010695" w:rsidRDefault="00E81093" w:rsidP="00140668">
            <w:pPr>
              <w:pStyle w:val="Default"/>
              <w:ind w:left="-44" w:right="-109"/>
              <w:rPr>
                <w:rFonts w:ascii="Arial" w:hAnsi="Arial" w:cs="Arial"/>
                <w:color w:val="auto"/>
              </w:rPr>
            </w:pPr>
            <w:r w:rsidRPr="00010695">
              <w:rPr>
                <w:rFonts w:ascii="Arial" w:hAnsi="Arial" w:cs="Arial"/>
                <w:color w:val="auto"/>
              </w:rPr>
              <w:t>1</w:t>
            </w:r>
            <w:r>
              <w:rPr>
                <w:rFonts w:ascii="Arial" w:hAnsi="Arial" w:cs="Arial"/>
                <w:color w:val="auto"/>
              </w:rPr>
              <w:t>1</w:t>
            </w:r>
            <w:r w:rsidRPr="00010695">
              <w:rPr>
                <w:rFonts w:ascii="Arial" w:hAnsi="Arial" w:cs="Arial"/>
                <w:color w:val="auto"/>
              </w:rPr>
              <w:t>.03.2013, 14.00 hrs  IST</w:t>
            </w:r>
          </w:p>
        </w:tc>
      </w:tr>
      <w:tr w:rsidR="00E81093" w:rsidRPr="00010695">
        <w:trPr>
          <w:cantSplit/>
          <w:trHeight w:val="70"/>
          <w:jc w:val="center"/>
        </w:trPr>
        <w:tc>
          <w:tcPr>
            <w:tcW w:w="966" w:type="dxa"/>
            <w:vAlign w:val="center"/>
          </w:tcPr>
          <w:p w:rsidR="00E81093" w:rsidRPr="00010695" w:rsidRDefault="00E81093" w:rsidP="00881103">
            <w:pPr>
              <w:pStyle w:val="Default"/>
              <w:ind w:right="39"/>
              <w:jc w:val="center"/>
              <w:rPr>
                <w:rFonts w:ascii="Arial" w:hAnsi="Arial" w:cs="Arial"/>
                <w:color w:val="auto"/>
              </w:rPr>
            </w:pPr>
            <w:r w:rsidRPr="00010695">
              <w:rPr>
                <w:rFonts w:ascii="Arial" w:hAnsi="Arial" w:cs="Arial"/>
                <w:color w:val="auto"/>
              </w:rPr>
              <w:t>vii.</w:t>
            </w:r>
          </w:p>
        </w:tc>
        <w:tc>
          <w:tcPr>
            <w:tcW w:w="4645" w:type="dxa"/>
            <w:vAlign w:val="center"/>
          </w:tcPr>
          <w:p w:rsidR="00E81093" w:rsidRPr="00010695" w:rsidRDefault="00E81093" w:rsidP="003E120D">
            <w:pPr>
              <w:pStyle w:val="Default"/>
              <w:ind w:right="39"/>
              <w:rPr>
                <w:rFonts w:ascii="Arial" w:hAnsi="Arial" w:cs="Arial"/>
                <w:color w:val="auto"/>
              </w:rPr>
            </w:pPr>
            <w:r w:rsidRPr="00010695">
              <w:rPr>
                <w:rFonts w:ascii="Arial" w:hAnsi="Arial" w:cs="Arial"/>
                <w:color w:val="auto"/>
              </w:rPr>
              <w:t xml:space="preserve">Time and date of opening of Techno – Commercial Bid </w:t>
            </w:r>
          </w:p>
        </w:tc>
        <w:tc>
          <w:tcPr>
            <w:tcW w:w="4586" w:type="dxa"/>
            <w:vAlign w:val="center"/>
          </w:tcPr>
          <w:p w:rsidR="00E81093" w:rsidRPr="00010695" w:rsidRDefault="00E81093" w:rsidP="00184D92">
            <w:pPr>
              <w:pStyle w:val="Default"/>
              <w:ind w:left="-44" w:right="-109"/>
              <w:rPr>
                <w:rFonts w:ascii="Arial" w:hAnsi="Arial" w:cs="Arial"/>
                <w:color w:val="auto"/>
              </w:rPr>
            </w:pPr>
            <w:r w:rsidRPr="00010695">
              <w:rPr>
                <w:rFonts w:ascii="Arial" w:hAnsi="Arial" w:cs="Arial"/>
                <w:color w:val="auto"/>
              </w:rPr>
              <w:t>1</w:t>
            </w:r>
            <w:r>
              <w:rPr>
                <w:rFonts w:ascii="Arial" w:hAnsi="Arial" w:cs="Arial"/>
                <w:color w:val="auto"/>
              </w:rPr>
              <w:t>1</w:t>
            </w:r>
            <w:r w:rsidRPr="00010695">
              <w:rPr>
                <w:rFonts w:ascii="Arial" w:hAnsi="Arial" w:cs="Arial"/>
                <w:color w:val="auto"/>
              </w:rPr>
              <w:t>.03.2013, 14.30 hrs  IST</w:t>
            </w:r>
          </w:p>
        </w:tc>
      </w:tr>
      <w:tr w:rsidR="00E81093" w:rsidRPr="00010695">
        <w:trPr>
          <w:cantSplit/>
          <w:trHeight w:val="70"/>
          <w:jc w:val="center"/>
        </w:trPr>
        <w:tc>
          <w:tcPr>
            <w:tcW w:w="966" w:type="dxa"/>
            <w:vAlign w:val="center"/>
          </w:tcPr>
          <w:p w:rsidR="00E81093" w:rsidRPr="00010695" w:rsidRDefault="00E81093" w:rsidP="00F070EC">
            <w:pPr>
              <w:pStyle w:val="Default"/>
              <w:ind w:right="39"/>
              <w:jc w:val="center"/>
              <w:rPr>
                <w:rFonts w:ascii="Arial" w:hAnsi="Arial"/>
                <w:color w:val="auto"/>
                <w:sz w:val="22"/>
                <w:szCs w:val="22"/>
              </w:rPr>
            </w:pPr>
            <w:r w:rsidRPr="00010695">
              <w:rPr>
                <w:rFonts w:ascii="Arial" w:hAnsi="Arial"/>
                <w:color w:val="auto"/>
                <w:sz w:val="22"/>
                <w:szCs w:val="22"/>
              </w:rPr>
              <w:t>Viii</w:t>
            </w:r>
          </w:p>
        </w:tc>
        <w:tc>
          <w:tcPr>
            <w:tcW w:w="4645" w:type="dxa"/>
            <w:vAlign w:val="center"/>
          </w:tcPr>
          <w:p w:rsidR="00E81093" w:rsidRPr="00010695" w:rsidRDefault="00E81093" w:rsidP="00F070EC">
            <w:pPr>
              <w:pStyle w:val="Default"/>
              <w:ind w:right="39"/>
              <w:rPr>
                <w:rFonts w:ascii="Arial" w:hAnsi="Arial"/>
                <w:color w:val="auto"/>
                <w:sz w:val="22"/>
                <w:szCs w:val="22"/>
              </w:rPr>
            </w:pPr>
            <w:r w:rsidRPr="00010695">
              <w:rPr>
                <w:rFonts w:ascii="Arial" w:hAnsi="Arial"/>
                <w:color w:val="auto"/>
                <w:sz w:val="22"/>
                <w:szCs w:val="22"/>
              </w:rPr>
              <w:t xml:space="preserve">Venue of Opening Techno Commercial Bid </w:t>
            </w:r>
          </w:p>
        </w:tc>
        <w:tc>
          <w:tcPr>
            <w:tcW w:w="4586" w:type="dxa"/>
            <w:vAlign w:val="center"/>
          </w:tcPr>
          <w:p w:rsidR="00E81093" w:rsidRPr="00010695" w:rsidRDefault="00E81093" w:rsidP="00F070EC">
            <w:pPr>
              <w:ind w:left="-44" w:right="-109"/>
              <w:rPr>
                <w:rFonts w:ascii="Arial" w:hAnsi="Arial"/>
                <w:szCs w:val="22"/>
              </w:rPr>
            </w:pPr>
            <w:r w:rsidRPr="00010695">
              <w:rPr>
                <w:rFonts w:ascii="Arial" w:hAnsi="Arial"/>
                <w:sz w:val="22"/>
                <w:szCs w:val="22"/>
              </w:rPr>
              <w:t>Same as column 2 (ii)</w:t>
            </w:r>
          </w:p>
        </w:tc>
      </w:tr>
    </w:tbl>
    <w:p w:rsidR="00E81093" w:rsidRPr="00010695" w:rsidRDefault="00E81093" w:rsidP="00CA7CED">
      <w:pPr>
        <w:autoSpaceDE w:val="0"/>
        <w:autoSpaceDN w:val="0"/>
        <w:adjustRightInd w:val="0"/>
        <w:jc w:val="both"/>
        <w:rPr>
          <w:rFonts w:ascii="Arial" w:hAnsi="Arial" w:cs="Arial"/>
          <w:smallCaps w:val="0"/>
        </w:rPr>
      </w:pPr>
    </w:p>
    <w:p w:rsidR="00E81093" w:rsidRPr="00010695" w:rsidRDefault="00E81093" w:rsidP="00CA7CED">
      <w:pPr>
        <w:widowControl w:val="0"/>
        <w:spacing w:after="120"/>
        <w:ind w:firstLine="720"/>
        <w:jc w:val="both"/>
        <w:rPr>
          <w:rFonts w:ascii="Arial Black" w:hAnsi="Arial Black" w:cs="Arial"/>
          <w:b/>
          <w:smallCaps w:val="0"/>
          <w:sz w:val="28"/>
          <w:szCs w:val="28"/>
        </w:rPr>
      </w:pPr>
      <w:r w:rsidRPr="00010695">
        <w:rPr>
          <w:rFonts w:ascii="Arial Black" w:hAnsi="Arial Black" w:cs="Arial"/>
          <w:b/>
          <w:sz w:val="28"/>
          <w:szCs w:val="28"/>
        </w:rPr>
        <w:lastRenderedPageBreak/>
        <w:t xml:space="preserve">3.  </w:t>
      </w:r>
      <w:r w:rsidRPr="00010695">
        <w:rPr>
          <w:rFonts w:ascii="Arial Black" w:hAnsi="Arial Black" w:cs="Arial"/>
          <w:b/>
          <w:sz w:val="28"/>
          <w:szCs w:val="28"/>
        </w:rPr>
        <w:tab/>
      </w:r>
      <w:r w:rsidRPr="00010695">
        <w:rPr>
          <w:rFonts w:ascii="Arial Black" w:hAnsi="Arial Black" w:cs="Arial"/>
          <w:b/>
          <w:smallCaps w:val="0"/>
          <w:sz w:val="28"/>
          <w:szCs w:val="28"/>
        </w:rPr>
        <w:t>Scope of Work</w:t>
      </w:r>
    </w:p>
    <w:p w:rsidR="00E81093" w:rsidRPr="00010695" w:rsidRDefault="00E81093" w:rsidP="008A5DEA">
      <w:pPr>
        <w:widowControl w:val="0"/>
        <w:spacing w:after="120"/>
        <w:ind w:left="446"/>
        <w:jc w:val="both"/>
        <w:rPr>
          <w:rFonts w:ascii="Arial" w:hAnsi="Arial" w:cs="Arial"/>
          <w:smallCaps w:val="0"/>
        </w:rPr>
      </w:pPr>
      <w:r w:rsidRPr="00010695">
        <w:rPr>
          <w:rFonts w:ascii="Arial" w:hAnsi="Arial" w:cs="Arial"/>
          <w:smallCaps w:val="0"/>
        </w:rPr>
        <w:t>The Contractor shall:</w:t>
      </w:r>
    </w:p>
    <w:p w:rsidR="00E81093" w:rsidRPr="00010695" w:rsidRDefault="00E81093" w:rsidP="008A5DEA">
      <w:pPr>
        <w:widowControl w:val="0"/>
        <w:tabs>
          <w:tab w:val="left" w:pos="810"/>
        </w:tabs>
        <w:ind w:left="900" w:hanging="454"/>
        <w:jc w:val="both"/>
        <w:rPr>
          <w:rFonts w:ascii="Arial" w:hAnsi="Arial" w:cs="Arial"/>
          <w:smallCaps w:val="0"/>
        </w:rPr>
      </w:pPr>
      <w:r w:rsidRPr="00010695">
        <w:rPr>
          <w:rFonts w:ascii="Arial" w:hAnsi="Arial" w:cs="Arial"/>
          <w:smallCaps w:val="0"/>
        </w:rPr>
        <w:t xml:space="preserve">a)   Supply all the approved working drawings and Structural drawings, if any, specifications and details in the manner specified in the bid document and required by HLL for proper execution of the work. </w:t>
      </w:r>
    </w:p>
    <w:p w:rsidR="00E81093" w:rsidRPr="00010695" w:rsidRDefault="00E81093" w:rsidP="008A5DEA">
      <w:pPr>
        <w:widowControl w:val="0"/>
        <w:tabs>
          <w:tab w:val="left" w:pos="810"/>
        </w:tabs>
        <w:ind w:left="446"/>
        <w:jc w:val="both"/>
        <w:rPr>
          <w:rFonts w:ascii="Arial" w:hAnsi="Arial" w:cs="Arial"/>
          <w:smallCaps w:val="0"/>
        </w:rPr>
      </w:pPr>
    </w:p>
    <w:p w:rsidR="00E81093" w:rsidRPr="00010695" w:rsidRDefault="00E81093" w:rsidP="00AE5C46">
      <w:pPr>
        <w:widowControl w:val="0"/>
        <w:numPr>
          <w:ilvl w:val="0"/>
          <w:numId w:val="24"/>
        </w:numPr>
        <w:ind w:left="900" w:hanging="454"/>
        <w:jc w:val="both"/>
        <w:rPr>
          <w:rFonts w:ascii="Arial" w:hAnsi="Arial" w:cs="Arial"/>
          <w:smallCaps w:val="0"/>
        </w:rPr>
      </w:pPr>
      <w:r w:rsidRPr="00010695">
        <w:rPr>
          <w:rFonts w:ascii="Arial" w:hAnsi="Arial" w:cs="Arial"/>
          <w:smallCaps w:val="0"/>
        </w:rPr>
        <w:t xml:space="preserve">   Supply all the materials to site and execute the comprehensive Civil, HVAC,  Electrical  works , based on the  BoQ  &amp;  Technical specifications as detailed in Annexures 1 , 2 , 3 &amp; 4 attached with Bid Documents .  </w:t>
      </w:r>
    </w:p>
    <w:p w:rsidR="00E81093" w:rsidRPr="00010695" w:rsidRDefault="00E81093" w:rsidP="00AE5C46">
      <w:pPr>
        <w:widowControl w:val="0"/>
        <w:numPr>
          <w:ilvl w:val="0"/>
          <w:numId w:val="24"/>
        </w:numPr>
        <w:ind w:left="900" w:hanging="454"/>
        <w:jc w:val="both"/>
        <w:rPr>
          <w:rFonts w:ascii="Arial" w:hAnsi="Arial" w:cs="Arial"/>
          <w:smallCaps w:val="0"/>
        </w:rPr>
      </w:pPr>
      <w:r w:rsidRPr="00010695">
        <w:rPr>
          <w:rFonts w:ascii="Arial" w:hAnsi="Arial" w:cs="Arial"/>
          <w:smallCaps w:val="0"/>
        </w:rPr>
        <w:t xml:space="preserve">   Obtain HLL’s approval for any material deviation in design or    specifications, if considered necessary by HLL.</w:t>
      </w:r>
    </w:p>
    <w:p w:rsidR="00E81093" w:rsidRPr="00010695" w:rsidRDefault="00E81093" w:rsidP="008A5DEA">
      <w:pPr>
        <w:widowControl w:val="0"/>
        <w:tabs>
          <w:tab w:val="left" w:pos="810"/>
        </w:tabs>
        <w:ind w:left="446"/>
        <w:jc w:val="both"/>
        <w:rPr>
          <w:rFonts w:ascii="Arial" w:hAnsi="Arial" w:cs="Arial"/>
          <w:smallCaps w:val="0"/>
        </w:rPr>
      </w:pPr>
    </w:p>
    <w:p w:rsidR="00E81093" w:rsidRPr="00010695" w:rsidRDefault="00E81093" w:rsidP="008A5DEA">
      <w:pPr>
        <w:widowControl w:val="0"/>
        <w:tabs>
          <w:tab w:val="left" w:pos="810"/>
        </w:tabs>
        <w:spacing w:after="360"/>
        <w:ind w:left="900" w:hanging="454"/>
        <w:jc w:val="both"/>
        <w:rPr>
          <w:rFonts w:ascii="Arial" w:hAnsi="Arial" w:cs="Arial"/>
          <w:smallCaps w:val="0"/>
        </w:rPr>
      </w:pPr>
      <w:r w:rsidRPr="00010695">
        <w:rPr>
          <w:rFonts w:ascii="Arial" w:hAnsi="Arial" w:cs="Arial"/>
          <w:smallCaps w:val="0"/>
        </w:rPr>
        <w:t>d)   Inspect &amp; certify correctness of the physical layout at site as per approved plans and drawings.</w:t>
      </w:r>
    </w:p>
    <w:p w:rsidR="00E81093" w:rsidRPr="00010695" w:rsidRDefault="00E81093" w:rsidP="008A5DEA">
      <w:pPr>
        <w:widowControl w:val="0"/>
        <w:tabs>
          <w:tab w:val="left" w:pos="810"/>
        </w:tabs>
        <w:spacing w:after="360"/>
        <w:ind w:left="446"/>
        <w:jc w:val="both"/>
        <w:rPr>
          <w:rFonts w:ascii="Arial" w:hAnsi="Arial" w:cs="Arial"/>
          <w:smallCaps w:val="0"/>
        </w:rPr>
      </w:pPr>
      <w:r w:rsidRPr="00010695">
        <w:rPr>
          <w:rFonts w:ascii="Arial" w:hAnsi="Arial" w:cs="Arial"/>
          <w:smallCaps w:val="0"/>
        </w:rPr>
        <w:t xml:space="preserve">e)    Coordinate the various activities of his sub-contractors, if any.  </w:t>
      </w:r>
    </w:p>
    <w:p w:rsidR="00E81093" w:rsidRPr="00010695" w:rsidRDefault="00E81093" w:rsidP="008A5DEA">
      <w:pPr>
        <w:widowControl w:val="0"/>
        <w:spacing w:after="360"/>
        <w:ind w:left="900" w:hanging="454"/>
        <w:jc w:val="both"/>
        <w:rPr>
          <w:rFonts w:ascii="Arial" w:hAnsi="Arial" w:cs="Arial"/>
          <w:smallCaps w:val="0"/>
        </w:rPr>
      </w:pPr>
      <w:r w:rsidRPr="00010695">
        <w:rPr>
          <w:rFonts w:ascii="Arial" w:hAnsi="Arial" w:cs="Arial"/>
          <w:smallCaps w:val="0"/>
        </w:rPr>
        <w:t>f)  The Contractor shall be required to provide all requisite tools, tackle, handling equipment and adequately qualified &amp; experienced technical personnel, labor etc. for complete and successful execution of the works.</w:t>
      </w:r>
    </w:p>
    <w:p w:rsidR="00E81093" w:rsidRPr="00010695" w:rsidRDefault="00E81093" w:rsidP="008A5DEA">
      <w:pPr>
        <w:widowControl w:val="0"/>
        <w:ind w:left="900" w:hanging="454"/>
        <w:jc w:val="both"/>
        <w:rPr>
          <w:rFonts w:ascii="Arial" w:hAnsi="Arial" w:cs="Arial"/>
          <w:smallCaps w:val="0"/>
        </w:rPr>
      </w:pPr>
      <w:r w:rsidRPr="00010695">
        <w:rPr>
          <w:rFonts w:ascii="Arial" w:hAnsi="Arial" w:cs="Arial"/>
          <w:smallCaps w:val="0"/>
        </w:rPr>
        <w:t>g)</w:t>
      </w:r>
      <w:r w:rsidRPr="00010695">
        <w:rPr>
          <w:rFonts w:ascii="Arial" w:hAnsi="Arial" w:cs="Arial"/>
          <w:smallCaps w:val="0"/>
        </w:rPr>
        <w:tab/>
        <w:t>Prepare a three dimensional model of suitable scale as and when    required by the employer/local authority at no extra cost.</w:t>
      </w:r>
    </w:p>
    <w:p w:rsidR="00E81093" w:rsidRPr="00010695" w:rsidRDefault="00E81093" w:rsidP="008A5DEA">
      <w:pPr>
        <w:widowControl w:val="0"/>
        <w:ind w:left="900" w:hanging="454"/>
        <w:jc w:val="both"/>
        <w:rPr>
          <w:rFonts w:ascii="Arial" w:hAnsi="Arial" w:cs="Arial"/>
          <w:smallCaps w:val="0"/>
        </w:rPr>
      </w:pPr>
      <w:r w:rsidRPr="00010695">
        <w:rPr>
          <w:rFonts w:ascii="Arial" w:hAnsi="Arial" w:cs="Arial"/>
          <w:smallCaps w:val="0"/>
        </w:rPr>
        <w:t>h)</w:t>
      </w:r>
      <w:r w:rsidRPr="00010695">
        <w:rPr>
          <w:rFonts w:ascii="Arial" w:hAnsi="Arial" w:cs="Arial"/>
          <w:smallCaps w:val="0"/>
        </w:rPr>
        <w:tab/>
        <w:t>Compliance of all applicable Central Govt./ State Govt. statutory laws, regulations including those related to labor laws, acts, and requirements for execution of works.</w:t>
      </w:r>
    </w:p>
    <w:p w:rsidR="00E81093" w:rsidRPr="00010695" w:rsidRDefault="00E81093" w:rsidP="008A5DEA">
      <w:pPr>
        <w:widowControl w:val="0"/>
        <w:ind w:left="900" w:hanging="454"/>
        <w:jc w:val="both"/>
        <w:rPr>
          <w:rFonts w:ascii="Arial" w:hAnsi="Arial" w:cs="Arial"/>
          <w:smallCaps w:val="0"/>
        </w:rPr>
      </w:pPr>
      <w:r w:rsidRPr="00010695">
        <w:rPr>
          <w:rFonts w:ascii="Arial" w:hAnsi="Arial" w:cs="Arial"/>
          <w:smallCaps w:val="0"/>
        </w:rPr>
        <w:t>i)</w:t>
      </w:r>
      <w:r w:rsidRPr="00010695">
        <w:rPr>
          <w:rFonts w:ascii="Arial" w:hAnsi="Arial" w:cs="Arial"/>
          <w:smallCaps w:val="0"/>
        </w:rPr>
        <w:tab/>
        <w:t xml:space="preserve">Contractor shall be responsible and comply with all applicable safety regulations, norms etc. during the execution of the works. </w:t>
      </w:r>
    </w:p>
    <w:p w:rsidR="00E81093" w:rsidRPr="00010695" w:rsidRDefault="00E81093" w:rsidP="00CA7CED">
      <w:pPr>
        <w:autoSpaceDE w:val="0"/>
        <w:autoSpaceDN w:val="0"/>
        <w:adjustRightInd w:val="0"/>
        <w:spacing w:after="240"/>
        <w:jc w:val="both"/>
        <w:rPr>
          <w:rFonts w:ascii="Arial Black" w:hAnsi="Arial Black" w:cs="Arial"/>
          <w:b/>
          <w:smallCaps w:val="0"/>
          <w:sz w:val="28"/>
          <w:szCs w:val="28"/>
        </w:rPr>
      </w:pPr>
      <w:r w:rsidRPr="00010695">
        <w:rPr>
          <w:rFonts w:ascii="Arial Black" w:hAnsi="Arial Black" w:cs="Arial"/>
          <w:b/>
          <w:smallCaps w:val="0"/>
          <w:sz w:val="28"/>
          <w:szCs w:val="28"/>
        </w:rPr>
        <w:t>4.  Prequalification Criteria</w:t>
      </w:r>
    </w:p>
    <w:p w:rsidR="00E81093" w:rsidRPr="00010695" w:rsidRDefault="00E81093" w:rsidP="004279C6">
      <w:pPr>
        <w:numPr>
          <w:ilvl w:val="0"/>
          <w:numId w:val="9"/>
        </w:numPr>
        <w:autoSpaceDE w:val="0"/>
        <w:autoSpaceDN w:val="0"/>
        <w:adjustRightInd w:val="0"/>
        <w:spacing w:after="240"/>
        <w:jc w:val="both"/>
        <w:rPr>
          <w:rFonts w:ascii="Arial" w:hAnsi="Arial" w:cs="Arial"/>
          <w:smallCaps w:val="0"/>
        </w:rPr>
      </w:pPr>
      <w:r w:rsidRPr="00010695">
        <w:rPr>
          <w:rFonts w:ascii="Arial" w:hAnsi="Arial" w:cs="Arial"/>
          <w:smallCaps w:val="0"/>
        </w:rPr>
        <w:t xml:space="preserve">The bidder shall possess minimum 05 (five) years of experience in executing similar Interior Furnishing Work. The bidders shall accordingly submit a statement in support specifying number of years of operations in areas of similar interior works. Details to be provided strictly as per Format 5 of the Bid Document. </w:t>
      </w:r>
    </w:p>
    <w:p w:rsidR="00E81093" w:rsidRPr="00010695" w:rsidRDefault="00E81093" w:rsidP="00CA7CED">
      <w:pPr>
        <w:numPr>
          <w:ilvl w:val="0"/>
          <w:numId w:val="9"/>
        </w:numPr>
        <w:autoSpaceDE w:val="0"/>
        <w:autoSpaceDN w:val="0"/>
        <w:adjustRightInd w:val="0"/>
        <w:spacing w:after="240"/>
        <w:jc w:val="both"/>
        <w:rPr>
          <w:rFonts w:ascii="Arial" w:hAnsi="Arial" w:cs="Arial"/>
          <w:smallCaps w:val="0"/>
        </w:rPr>
      </w:pPr>
      <w:r w:rsidRPr="00010695">
        <w:rPr>
          <w:rFonts w:ascii="Arial" w:hAnsi="Arial" w:cs="Arial"/>
          <w:smallCaps w:val="0"/>
        </w:rPr>
        <w:t xml:space="preserve">The bidders shall possess experience of completion and execution of at least one of the following five types of similar Interior Furnishing Work in the preceding five years reckoned from the bid due date of this tender : </w:t>
      </w:r>
    </w:p>
    <w:p w:rsidR="00E81093" w:rsidRPr="00010695" w:rsidRDefault="00E81093" w:rsidP="00911772">
      <w:pPr>
        <w:numPr>
          <w:ilvl w:val="0"/>
          <w:numId w:val="23"/>
        </w:numPr>
        <w:autoSpaceDE w:val="0"/>
        <w:autoSpaceDN w:val="0"/>
        <w:adjustRightInd w:val="0"/>
        <w:spacing w:after="120"/>
        <w:rPr>
          <w:rFonts w:ascii="Arial" w:hAnsi="Arial" w:cs="Arial"/>
          <w:smallCaps w:val="0"/>
        </w:rPr>
      </w:pPr>
      <w:r w:rsidRPr="00010695">
        <w:rPr>
          <w:rFonts w:ascii="Arial" w:hAnsi="Arial" w:cs="Arial"/>
          <w:smallCaps w:val="0"/>
        </w:rPr>
        <w:lastRenderedPageBreak/>
        <w:t>Three works each with a carpet area of 300 square meters or more.</w:t>
      </w:r>
    </w:p>
    <w:p w:rsidR="00E81093" w:rsidRPr="00010695" w:rsidRDefault="00E81093" w:rsidP="00911772">
      <w:pPr>
        <w:numPr>
          <w:ilvl w:val="0"/>
          <w:numId w:val="23"/>
        </w:numPr>
        <w:autoSpaceDE w:val="0"/>
        <w:autoSpaceDN w:val="0"/>
        <w:adjustRightInd w:val="0"/>
        <w:spacing w:after="120"/>
        <w:jc w:val="both"/>
        <w:rPr>
          <w:rFonts w:ascii="Arial" w:hAnsi="Arial" w:cs="Arial"/>
          <w:smallCaps w:val="0"/>
        </w:rPr>
      </w:pPr>
      <w:r w:rsidRPr="00010695">
        <w:rPr>
          <w:rFonts w:ascii="Arial" w:hAnsi="Arial" w:cs="Arial"/>
          <w:smallCaps w:val="0"/>
        </w:rPr>
        <w:t>Two works each with a carpet area of 450 square meters or more.</w:t>
      </w:r>
    </w:p>
    <w:p w:rsidR="00E81093" w:rsidRPr="00010695" w:rsidRDefault="00E81093" w:rsidP="00911772">
      <w:pPr>
        <w:numPr>
          <w:ilvl w:val="0"/>
          <w:numId w:val="23"/>
        </w:numPr>
        <w:autoSpaceDE w:val="0"/>
        <w:autoSpaceDN w:val="0"/>
        <w:adjustRightInd w:val="0"/>
        <w:spacing w:after="240"/>
        <w:jc w:val="both"/>
        <w:rPr>
          <w:rFonts w:ascii="Arial" w:hAnsi="Arial" w:cs="Arial"/>
          <w:smallCaps w:val="0"/>
        </w:rPr>
      </w:pPr>
      <w:r w:rsidRPr="00010695">
        <w:rPr>
          <w:rFonts w:ascii="Arial" w:hAnsi="Arial" w:cs="Arial"/>
          <w:smallCaps w:val="0"/>
        </w:rPr>
        <w:t>One work with a carpet area of 600 square meters or more.</w:t>
      </w:r>
    </w:p>
    <w:p w:rsidR="00E81093" w:rsidRPr="00010695" w:rsidRDefault="00E81093" w:rsidP="00911772">
      <w:pPr>
        <w:numPr>
          <w:ilvl w:val="0"/>
          <w:numId w:val="23"/>
        </w:numPr>
        <w:autoSpaceDE w:val="0"/>
        <w:autoSpaceDN w:val="0"/>
        <w:adjustRightInd w:val="0"/>
        <w:spacing w:after="240"/>
        <w:jc w:val="both"/>
        <w:rPr>
          <w:rFonts w:ascii="Arial" w:hAnsi="Arial" w:cs="Arial"/>
          <w:smallCaps w:val="0"/>
        </w:rPr>
      </w:pPr>
      <w:r w:rsidRPr="00010695">
        <w:rPr>
          <w:rFonts w:ascii="Arial" w:hAnsi="Arial" w:cs="Arial"/>
          <w:smallCaps w:val="0"/>
        </w:rPr>
        <w:t xml:space="preserve">One order/ Contract of minimum value of Rs.150 lakhs </w:t>
      </w:r>
    </w:p>
    <w:p w:rsidR="00E81093" w:rsidRPr="00010695" w:rsidRDefault="00E81093" w:rsidP="00911772">
      <w:pPr>
        <w:numPr>
          <w:ilvl w:val="0"/>
          <w:numId w:val="23"/>
        </w:numPr>
        <w:autoSpaceDE w:val="0"/>
        <w:autoSpaceDN w:val="0"/>
        <w:adjustRightInd w:val="0"/>
        <w:spacing w:after="240"/>
        <w:jc w:val="both"/>
        <w:rPr>
          <w:rFonts w:ascii="Arial" w:hAnsi="Arial" w:cs="Arial"/>
          <w:smallCaps w:val="0"/>
        </w:rPr>
      </w:pPr>
      <w:r w:rsidRPr="00010695">
        <w:rPr>
          <w:rFonts w:ascii="Arial" w:hAnsi="Arial" w:cs="Arial"/>
          <w:smallCaps w:val="0"/>
        </w:rPr>
        <w:t>Twenty pharmacy outlets with a carpet area of 75 square meters or more for each outlet.</w:t>
      </w:r>
    </w:p>
    <w:p w:rsidR="00E81093" w:rsidRPr="00010695" w:rsidRDefault="00E81093" w:rsidP="00CA7CED">
      <w:pPr>
        <w:autoSpaceDE w:val="0"/>
        <w:autoSpaceDN w:val="0"/>
        <w:adjustRightInd w:val="0"/>
        <w:spacing w:after="240"/>
        <w:ind w:left="810"/>
        <w:jc w:val="both"/>
        <w:rPr>
          <w:rFonts w:ascii="Arial" w:hAnsi="Arial" w:cs="Arial"/>
          <w:smallCaps w:val="0"/>
        </w:rPr>
      </w:pPr>
      <w:r w:rsidRPr="00010695">
        <w:rPr>
          <w:rFonts w:ascii="Arial" w:hAnsi="Arial" w:cs="Arial"/>
          <w:smallCaps w:val="0"/>
        </w:rPr>
        <w:t>The Bidders shall submit work order copy and documents in support of completion of works mentioned in the Prequalification criteria in clause 4(b) above.</w:t>
      </w:r>
    </w:p>
    <w:p w:rsidR="00E81093" w:rsidRPr="00010695" w:rsidRDefault="00E81093" w:rsidP="00CA7CED">
      <w:pPr>
        <w:numPr>
          <w:ilvl w:val="0"/>
          <w:numId w:val="9"/>
        </w:numPr>
        <w:autoSpaceDE w:val="0"/>
        <w:autoSpaceDN w:val="0"/>
        <w:adjustRightInd w:val="0"/>
        <w:spacing w:after="240"/>
        <w:jc w:val="both"/>
        <w:rPr>
          <w:rFonts w:ascii="Arial" w:hAnsi="Arial" w:cs="Arial"/>
          <w:smallCaps w:val="0"/>
        </w:rPr>
      </w:pPr>
      <w:r w:rsidRPr="00010695">
        <w:rPr>
          <w:rFonts w:ascii="Arial" w:hAnsi="Arial" w:cs="Arial"/>
          <w:smallCaps w:val="0"/>
        </w:rPr>
        <w:t>The work order copy or documentary support in claim of 4(b) above shall be specifying details of employer, nature of work, financial year of work awarded, specific services provided, location, monthly Input break-up with corresponding costs, and date of completion of each work.</w:t>
      </w:r>
    </w:p>
    <w:p w:rsidR="00E81093" w:rsidRPr="00010695" w:rsidRDefault="00E81093" w:rsidP="007B3B2A">
      <w:pPr>
        <w:numPr>
          <w:ilvl w:val="0"/>
          <w:numId w:val="9"/>
        </w:numPr>
        <w:autoSpaceDE w:val="0"/>
        <w:autoSpaceDN w:val="0"/>
        <w:adjustRightInd w:val="0"/>
        <w:spacing w:after="120"/>
        <w:jc w:val="both"/>
        <w:rPr>
          <w:rFonts w:ascii="Arial" w:hAnsi="Arial" w:cs="Arial"/>
          <w:b/>
          <w:smallCaps w:val="0"/>
        </w:rPr>
      </w:pPr>
      <w:r w:rsidRPr="00010695">
        <w:rPr>
          <w:rFonts w:ascii="Arial" w:hAnsi="Arial" w:cs="Arial"/>
          <w:smallCaps w:val="0"/>
        </w:rPr>
        <w:t xml:space="preserve"> Bidders shall posses a minimum annual turnover of Rs. 200 Lakhs in any of the last 3 preceding years, i.e 2009-2010, 2010-2011 &amp; 2011-2012. The bidders shall accordingly submit audited balance sheet/ CA certified annual turnover certificate for last three years. </w:t>
      </w:r>
    </w:p>
    <w:p w:rsidR="00E81093" w:rsidRPr="00010695" w:rsidRDefault="00E81093" w:rsidP="00F05BA5">
      <w:pPr>
        <w:autoSpaceDE w:val="0"/>
        <w:autoSpaceDN w:val="0"/>
        <w:adjustRightInd w:val="0"/>
        <w:spacing w:after="120"/>
        <w:ind w:left="720" w:hanging="360"/>
        <w:jc w:val="both"/>
        <w:rPr>
          <w:rFonts w:ascii="Arial" w:hAnsi="Arial" w:cs="Arial"/>
          <w:b/>
          <w:smallCaps w:val="0"/>
        </w:rPr>
      </w:pPr>
      <w:r w:rsidRPr="00010695">
        <w:rPr>
          <w:rFonts w:ascii="Arial" w:hAnsi="Arial" w:cs="Arial"/>
          <w:smallCaps w:val="0"/>
        </w:rPr>
        <w:t xml:space="preserve">e. The duly approved structural design and the entire works as specified in the bid document shall be completed </w:t>
      </w:r>
      <w:r>
        <w:rPr>
          <w:rFonts w:ascii="Arial" w:hAnsi="Arial" w:cs="Arial"/>
          <w:smallCaps w:val="0"/>
        </w:rPr>
        <w:t>within 4</w:t>
      </w:r>
      <w:r w:rsidRPr="00010695">
        <w:rPr>
          <w:rFonts w:ascii="Arial" w:hAnsi="Arial" w:cs="Arial"/>
          <w:smallCaps w:val="0"/>
        </w:rPr>
        <w:t>0 (</w:t>
      </w:r>
      <w:r>
        <w:rPr>
          <w:rFonts w:ascii="Arial" w:hAnsi="Arial" w:cs="Arial"/>
          <w:smallCaps w:val="0"/>
        </w:rPr>
        <w:t>For</w:t>
      </w:r>
      <w:r w:rsidRPr="00010695">
        <w:rPr>
          <w:rFonts w:ascii="Arial" w:hAnsi="Arial" w:cs="Arial"/>
          <w:smallCaps w:val="0"/>
        </w:rPr>
        <w:t>ty days) from the date of award of contract.</w:t>
      </w:r>
    </w:p>
    <w:p w:rsidR="00E81093" w:rsidRPr="00010695" w:rsidRDefault="00E81093" w:rsidP="00CA7CED">
      <w:pPr>
        <w:autoSpaceDE w:val="0"/>
        <w:autoSpaceDN w:val="0"/>
        <w:adjustRightInd w:val="0"/>
        <w:spacing w:after="120"/>
        <w:jc w:val="both"/>
        <w:rPr>
          <w:rFonts w:ascii="Arial" w:hAnsi="Arial" w:cs="Arial"/>
          <w:b/>
          <w:smallCaps w:val="0"/>
        </w:rPr>
      </w:pPr>
    </w:p>
    <w:p w:rsidR="00E81093" w:rsidRPr="00010695" w:rsidRDefault="00E81093" w:rsidP="00CA7CED">
      <w:pPr>
        <w:autoSpaceDE w:val="0"/>
        <w:autoSpaceDN w:val="0"/>
        <w:adjustRightInd w:val="0"/>
        <w:spacing w:after="120"/>
        <w:jc w:val="both"/>
        <w:rPr>
          <w:rFonts w:ascii="Arial" w:hAnsi="Arial" w:cs="Arial"/>
          <w:b/>
          <w:smallCaps w:val="0"/>
        </w:rPr>
      </w:pPr>
      <w:r w:rsidRPr="00010695">
        <w:rPr>
          <w:rFonts w:ascii="Arial" w:hAnsi="Arial" w:cs="Arial"/>
          <w:b/>
          <w:smallCaps w:val="0"/>
        </w:rPr>
        <w:t xml:space="preserve">NB: </w:t>
      </w:r>
      <w:r>
        <w:rPr>
          <w:rFonts w:ascii="Arial" w:hAnsi="Arial" w:cs="Arial"/>
          <w:b/>
          <w:smallCaps w:val="0"/>
        </w:rPr>
        <w:t>T</w:t>
      </w:r>
      <w:r w:rsidRPr="00010695">
        <w:rPr>
          <w:rFonts w:ascii="Arial" w:hAnsi="Arial" w:cs="Arial"/>
          <w:b/>
          <w:smallCaps w:val="0"/>
        </w:rPr>
        <w:t xml:space="preserve">he bidder should submit the requisite details, as per attached formats only. </w:t>
      </w:r>
    </w:p>
    <w:p w:rsidR="00E81093" w:rsidRPr="00010695" w:rsidRDefault="00E81093" w:rsidP="00CA7CED">
      <w:pPr>
        <w:autoSpaceDE w:val="0"/>
        <w:autoSpaceDN w:val="0"/>
        <w:adjustRightInd w:val="0"/>
        <w:spacing w:after="120"/>
        <w:jc w:val="both"/>
        <w:rPr>
          <w:rFonts w:ascii="Arial" w:hAnsi="Arial" w:cs="Arial"/>
          <w:b/>
          <w:smallCaps w:val="0"/>
        </w:rPr>
      </w:pPr>
      <w:r w:rsidRPr="00010695">
        <w:rPr>
          <w:rFonts w:ascii="Arial" w:hAnsi="Arial" w:cs="Arial"/>
          <w:b/>
          <w:smallCaps w:val="0"/>
        </w:rPr>
        <w:br w:type="page"/>
      </w:r>
    </w:p>
    <w:p w:rsidR="00E81093" w:rsidRPr="00010695" w:rsidRDefault="00E81093" w:rsidP="004279C6">
      <w:pPr>
        <w:pStyle w:val="BodyText"/>
        <w:numPr>
          <w:ilvl w:val="0"/>
          <w:numId w:val="14"/>
        </w:numPr>
        <w:jc w:val="both"/>
        <w:rPr>
          <w:rFonts w:ascii="Arial" w:hAnsi="Arial" w:cs="Arial"/>
          <w:b/>
          <w:sz w:val="28"/>
          <w:szCs w:val="28"/>
          <w:u w:val="single"/>
        </w:rPr>
      </w:pPr>
      <w:r w:rsidRPr="00010695">
        <w:rPr>
          <w:rFonts w:ascii="Arial" w:hAnsi="Arial" w:cs="Arial"/>
          <w:b/>
          <w:sz w:val="28"/>
          <w:szCs w:val="28"/>
          <w:u w:val="single"/>
        </w:rPr>
        <w:t>GENERAL INSTRUCTIONS TO BIDDERS</w:t>
      </w:r>
    </w:p>
    <w:p w:rsidR="00E81093" w:rsidRPr="00010695" w:rsidRDefault="00E81093" w:rsidP="002C6CBE">
      <w:pPr>
        <w:jc w:val="both"/>
        <w:rPr>
          <w:rFonts w:ascii="Arial" w:hAnsi="Arial" w:cs="Arial"/>
          <w:bCs/>
        </w:rPr>
      </w:pPr>
    </w:p>
    <w:p w:rsidR="00E81093" w:rsidRPr="00010695" w:rsidRDefault="00E81093" w:rsidP="008A5DEA">
      <w:pPr>
        <w:pStyle w:val="ListParagraph"/>
        <w:numPr>
          <w:ilvl w:val="0"/>
          <w:numId w:val="15"/>
        </w:numPr>
        <w:jc w:val="both"/>
        <w:rPr>
          <w:rFonts w:ascii="Arial" w:hAnsi="Arial" w:cs="Arial"/>
          <w:sz w:val="24"/>
          <w:szCs w:val="24"/>
        </w:rPr>
      </w:pPr>
      <w:r w:rsidRPr="00010695">
        <w:rPr>
          <w:rFonts w:ascii="Arial" w:hAnsi="Arial" w:cs="Arial"/>
          <w:sz w:val="24"/>
          <w:szCs w:val="24"/>
        </w:rPr>
        <w:t xml:space="preserve">Bidders may download the tender enquiry documents from the website </w:t>
      </w:r>
      <w:hyperlink r:id="rId10" w:history="1">
        <w:r w:rsidRPr="00010695">
          <w:rPr>
            <w:rStyle w:val="Hyperlink"/>
            <w:rFonts w:ascii="Arial" w:hAnsi="Arial" w:cs="Arial"/>
            <w:color w:val="auto"/>
          </w:rPr>
          <w:t>www.lifecarehll.com</w:t>
        </w:r>
      </w:hyperlink>
      <w:r w:rsidRPr="00010695">
        <w:rPr>
          <w:rFonts w:ascii="Arial" w:hAnsi="Arial" w:cs="Arial"/>
          <w:sz w:val="24"/>
          <w:szCs w:val="24"/>
        </w:rPr>
        <w:t xml:space="preserve"> and submit their Bid by utilizing the downloaded document, along with the required non-refundable bid fee as mentioned.</w:t>
      </w:r>
    </w:p>
    <w:p w:rsidR="00E81093" w:rsidRPr="00010695" w:rsidRDefault="00E81093" w:rsidP="008A5DEA">
      <w:pPr>
        <w:pStyle w:val="ListParagraph"/>
        <w:numPr>
          <w:ilvl w:val="0"/>
          <w:numId w:val="15"/>
        </w:numPr>
        <w:jc w:val="both"/>
        <w:rPr>
          <w:rFonts w:ascii="Arial" w:hAnsi="Arial" w:cs="Arial"/>
          <w:bCs/>
          <w:sz w:val="24"/>
          <w:szCs w:val="24"/>
        </w:rPr>
      </w:pPr>
      <w:r w:rsidRPr="00010695">
        <w:rPr>
          <w:rFonts w:ascii="Arial" w:hAnsi="Arial" w:cs="Arial"/>
          <w:bCs/>
          <w:sz w:val="24"/>
          <w:szCs w:val="24"/>
        </w:rPr>
        <w:t>Prospective Bidders may attend the Pre-Bid meeting on 2</w:t>
      </w:r>
      <w:r>
        <w:rPr>
          <w:rFonts w:ascii="Arial" w:hAnsi="Arial" w:cs="Arial"/>
          <w:bCs/>
          <w:sz w:val="24"/>
          <w:szCs w:val="24"/>
        </w:rPr>
        <w:t>6</w:t>
      </w:r>
      <w:r w:rsidRPr="00010695">
        <w:rPr>
          <w:rFonts w:ascii="Arial" w:hAnsi="Arial" w:cs="Arial"/>
          <w:bCs/>
          <w:sz w:val="24"/>
          <w:szCs w:val="24"/>
        </w:rPr>
        <w:t>.02.2013 at 11.00Hrs. at HLL Lifecare Limited , B – 14  , Sector 62, Noida, U.P. 201 307 , Ph.-  0120- 4071500</w:t>
      </w:r>
    </w:p>
    <w:p w:rsidR="00E81093" w:rsidRPr="00010695" w:rsidRDefault="00E81093" w:rsidP="008A5DEA">
      <w:pPr>
        <w:pStyle w:val="ListParagraph"/>
        <w:numPr>
          <w:ilvl w:val="0"/>
          <w:numId w:val="15"/>
        </w:numPr>
        <w:spacing w:before="120" w:after="120" w:line="240" w:lineRule="auto"/>
        <w:jc w:val="both"/>
        <w:rPr>
          <w:rFonts w:ascii="Arial" w:hAnsi="Arial" w:cs="Arial"/>
          <w:sz w:val="24"/>
          <w:szCs w:val="24"/>
        </w:rPr>
      </w:pPr>
      <w:r w:rsidRPr="00010695">
        <w:rPr>
          <w:rFonts w:ascii="Arial" w:hAnsi="Arial" w:cs="Arial"/>
          <w:b/>
          <w:sz w:val="24"/>
          <w:szCs w:val="24"/>
        </w:rPr>
        <w:t xml:space="preserve">Bidders </w:t>
      </w:r>
      <w:r w:rsidRPr="00010695">
        <w:rPr>
          <w:rFonts w:ascii="Arial" w:hAnsi="Arial" w:cs="Arial"/>
          <w:sz w:val="24"/>
          <w:szCs w:val="24"/>
        </w:rPr>
        <w:t xml:space="preserve"> shall ensure that their tenders, complete in all respects, are received  at  </w:t>
      </w:r>
      <w:r w:rsidRPr="00010695">
        <w:rPr>
          <w:rFonts w:ascii="Arial" w:hAnsi="Arial" w:cs="Arial"/>
          <w:b/>
          <w:bCs/>
          <w:sz w:val="24"/>
          <w:szCs w:val="24"/>
        </w:rPr>
        <w:t>HLL Lifecare Limited, P&amp;CD, B-14 A, Sector-62, Noida-201 307, Uttar Pradesh</w:t>
      </w:r>
      <w:r w:rsidRPr="00010695">
        <w:rPr>
          <w:rFonts w:ascii="Arial" w:hAnsi="Arial" w:cs="Arial"/>
          <w:sz w:val="24"/>
          <w:szCs w:val="24"/>
        </w:rPr>
        <w:t xml:space="preserve"> on or before the closing date and time indicated in the Para 2 above</w:t>
      </w:r>
      <w:r w:rsidRPr="00010695">
        <w:rPr>
          <w:rFonts w:ascii="Arial" w:hAnsi="Arial" w:cs="Arial"/>
          <w:i/>
          <w:iCs/>
          <w:sz w:val="24"/>
          <w:szCs w:val="24"/>
        </w:rPr>
        <w:t xml:space="preserve">, </w:t>
      </w:r>
      <w:r w:rsidRPr="00010695">
        <w:rPr>
          <w:rFonts w:ascii="Arial" w:hAnsi="Arial" w:cs="Arial"/>
          <w:sz w:val="24"/>
          <w:szCs w:val="24"/>
        </w:rPr>
        <w:t>failing which the tenders will be treated as late and rejected.</w:t>
      </w:r>
    </w:p>
    <w:p w:rsidR="00E81093" w:rsidRPr="00010695" w:rsidRDefault="00E81093" w:rsidP="008A5DEA">
      <w:pPr>
        <w:pStyle w:val="Default"/>
        <w:spacing w:before="120" w:after="120"/>
        <w:ind w:left="720" w:hanging="360"/>
        <w:jc w:val="both"/>
        <w:rPr>
          <w:rFonts w:ascii="Arial" w:hAnsi="Arial" w:cs="Arial"/>
          <w:color w:val="auto"/>
        </w:rPr>
      </w:pPr>
      <w:r w:rsidRPr="00010695">
        <w:rPr>
          <w:rFonts w:ascii="Arial" w:hAnsi="Arial" w:cs="Arial"/>
          <w:color w:val="auto"/>
        </w:rPr>
        <w:t>D.</w:t>
      </w:r>
      <w:r w:rsidRPr="00010695">
        <w:rPr>
          <w:rFonts w:ascii="Arial" w:hAnsi="Arial" w:cs="Arial"/>
          <w:color w:val="auto"/>
        </w:rPr>
        <w:tab/>
        <w:t>In the event of any of the above mentioned dates being declared as a holiday/</w:t>
      </w:r>
      <w:r>
        <w:rPr>
          <w:rFonts w:ascii="Arial" w:hAnsi="Arial" w:cs="Arial"/>
          <w:color w:val="auto"/>
        </w:rPr>
        <w:t xml:space="preserve"> </w:t>
      </w:r>
      <w:r w:rsidRPr="00010695">
        <w:rPr>
          <w:rFonts w:ascii="Arial" w:hAnsi="Arial" w:cs="Arial"/>
          <w:color w:val="auto"/>
        </w:rPr>
        <w:t>closed day for the purchase organisation, the tenders will be sold/</w:t>
      </w:r>
      <w:r>
        <w:rPr>
          <w:rFonts w:ascii="Arial" w:hAnsi="Arial" w:cs="Arial"/>
          <w:color w:val="auto"/>
        </w:rPr>
        <w:t xml:space="preserve"> </w:t>
      </w:r>
      <w:r w:rsidRPr="00010695">
        <w:rPr>
          <w:rFonts w:ascii="Arial" w:hAnsi="Arial" w:cs="Arial"/>
          <w:color w:val="auto"/>
        </w:rPr>
        <w:t>received/</w:t>
      </w:r>
      <w:r>
        <w:rPr>
          <w:rFonts w:ascii="Arial" w:hAnsi="Arial" w:cs="Arial"/>
          <w:color w:val="auto"/>
        </w:rPr>
        <w:t xml:space="preserve"> </w:t>
      </w:r>
      <w:r w:rsidRPr="00010695">
        <w:rPr>
          <w:rFonts w:ascii="Arial" w:hAnsi="Arial" w:cs="Arial"/>
          <w:color w:val="auto"/>
        </w:rPr>
        <w:t xml:space="preserve">opened on the next working day at the appointed time. </w:t>
      </w:r>
    </w:p>
    <w:p w:rsidR="00E81093" w:rsidRPr="00010695" w:rsidRDefault="00E81093" w:rsidP="008A5DEA">
      <w:pPr>
        <w:pStyle w:val="Default"/>
        <w:spacing w:before="120" w:after="120" w:line="360" w:lineRule="auto"/>
        <w:ind w:left="720" w:hanging="360"/>
        <w:jc w:val="both"/>
        <w:rPr>
          <w:rFonts w:ascii="Arial" w:hAnsi="Arial"/>
          <w:color w:val="auto"/>
        </w:rPr>
      </w:pPr>
      <w:r w:rsidRPr="00010695">
        <w:rPr>
          <w:rFonts w:ascii="Arial" w:hAnsi="Arial"/>
          <w:color w:val="auto"/>
        </w:rPr>
        <w:t>E.</w:t>
      </w:r>
      <w:r w:rsidRPr="00010695">
        <w:rPr>
          <w:rFonts w:ascii="Arial" w:hAnsi="Arial"/>
          <w:color w:val="auto"/>
        </w:rPr>
        <w:tab/>
        <w:t xml:space="preserve">The Tender Enquiry Documents are not transferable. </w:t>
      </w:r>
    </w:p>
    <w:p w:rsidR="00E81093" w:rsidRPr="00010695" w:rsidRDefault="00E81093" w:rsidP="008A5DEA">
      <w:pPr>
        <w:autoSpaceDE w:val="0"/>
        <w:autoSpaceDN w:val="0"/>
        <w:adjustRightInd w:val="0"/>
        <w:spacing w:after="240"/>
        <w:ind w:left="720" w:hanging="360"/>
        <w:rPr>
          <w:rFonts w:ascii="Arial" w:hAnsi="Arial" w:cs="Arial"/>
          <w:sz w:val="22"/>
          <w:szCs w:val="22"/>
        </w:rPr>
      </w:pPr>
      <w:r w:rsidRPr="00010695">
        <w:rPr>
          <w:rFonts w:ascii="Arial" w:hAnsi="Arial"/>
        </w:rPr>
        <w:t>f.</w:t>
      </w:r>
      <w:r w:rsidRPr="00010695">
        <w:rPr>
          <w:rFonts w:ascii="Arial" w:hAnsi="Arial"/>
        </w:rPr>
        <w:tab/>
      </w:r>
      <w:r w:rsidRPr="00010695">
        <w:rPr>
          <w:rFonts w:ascii="Arial" w:hAnsi="Arial" w:cs="Arial"/>
          <w:sz w:val="22"/>
          <w:szCs w:val="22"/>
        </w:rPr>
        <w:t>The Prices shall be quoted in Indian Rupees.</w:t>
      </w:r>
    </w:p>
    <w:p w:rsidR="00E81093" w:rsidRPr="00010695" w:rsidRDefault="00E81093" w:rsidP="008A5DEA">
      <w:pPr>
        <w:autoSpaceDE w:val="0"/>
        <w:autoSpaceDN w:val="0"/>
        <w:adjustRightInd w:val="0"/>
        <w:spacing w:before="240" w:after="240"/>
        <w:ind w:left="720" w:hanging="360"/>
        <w:jc w:val="both"/>
        <w:rPr>
          <w:rFonts w:ascii="Arial" w:hAnsi="Arial" w:cs="Arial"/>
        </w:rPr>
      </w:pPr>
      <w:r w:rsidRPr="00010695">
        <w:rPr>
          <w:rFonts w:ascii="Arial" w:hAnsi="Arial" w:cs="Arial"/>
          <w:sz w:val="22"/>
          <w:szCs w:val="22"/>
        </w:rPr>
        <w:t>g.</w:t>
      </w:r>
      <w:r w:rsidRPr="00010695">
        <w:rPr>
          <w:rFonts w:ascii="Arial" w:hAnsi="Arial" w:cs="Arial"/>
          <w:sz w:val="22"/>
          <w:szCs w:val="22"/>
        </w:rPr>
        <w:tab/>
      </w:r>
      <w:r w:rsidRPr="00010695">
        <w:rPr>
          <w:rFonts w:ascii="Arial" w:hAnsi="Arial" w:cs="Arial"/>
          <w:b/>
          <w:bCs/>
        </w:rPr>
        <w:t>Bidder shall quote for the ENTIRE SCOPE OF WORK covering Comprehensive Civil, Electrical, HVAC &amp; Interior furnishing work as detailed in the bid document. bidder quoting for incomplete/ partial scope of work shall be rejected.</w:t>
      </w:r>
    </w:p>
    <w:p w:rsidR="00E81093" w:rsidRPr="00010695" w:rsidRDefault="00E81093" w:rsidP="008A5DEA">
      <w:pPr>
        <w:pStyle w:val="Default"/>
        <w:spacing w:before="120" w:after="120" w:line="360" w:lineRule="auto"/>
        <w:ind w:left="720" w:hanging="360"/>
        <w:jc w:val="both"/>
        <w:rPr>
          <w:rFonts w:ascii="Arial" w:hAnsi="Arial"/>
          <w:b/>
          <w:color w:val="auto"/>
        </w:rPr>
      </w:pPr>
      <w:r w:rsidRPr="00010695">
        <w:rPr>
          <w:rFonts w:ascii="Arial" w:hAnsi="Arial"/>
          <w:color w:val="auto"/>
        </w:rPr>
        <w:t>H</w:t>
      </w:r>
      <w:r w:rsidRPr="00010695">
        <w:rPr>
          <w:rFonts w:ascii="Arial" w:hAnsi="Arial"/>
          <w:b/>
          <w:bCs/>
          <w:color w:val="auto"/>
        </w:rPr>
        <w:t xml:space="preserve">  </w:t>
      </w:r>
      <w:r w:rsidRPr="00010695">
        <w:rPr>
          <w:rFonts w:ascii="Arial" w:hAnsi="Arial"/>
          <w:b/>
          <w:bCs/>
          <w:color w:val="auto"/>
        </w:rPr>
        <w:tab/>
        <w:t>Ethical standard</w:t>
      </w:r>
      <w:r w:rsidRPr="00010695">
        <w:rPr>
          <w:rFonts w:ascii="Arial" w:hAnsi="Arial"/>
          <w:b/>
          <w:bCs/>
          <w:color w:val="auto"/>
        </w:rPr>
        <w:tab/>
      </w:r>
    </w:p>
    <w:p w:rsidR="00E81093" w:rsidRPr="00010695" w:rsidRDefault="00E81093" w:rsidP="008A5DEA">
      <w:pPr>
        <w:widowControl w:val="0"/>
        <w:autoSpaceDE w:val="0"/>
        <w:autoSpaceDN w:val="0"/>
        <w:adjustRightInd w:val="0"/>
        <w:snapToGrid w:val="0"/>
        <w:ind w:left="720" w:hanging="360"/>
        <w:jc w:val="both"/>
        <w:rPr>
          <w:rFonts w:ascii="Arial" w:hAnsi="Arial" w:cs="Arial"/>
        </w:rPr>
      </w:pPr>
      <w:r w:rsidRPr="00010695">
        <w:rPr>
          <w:rFonts w:ascii="Arial" w:hAnsi="Arial" w:cs="Arial"/>
        </w:rPr>
        <w:t>I.</w:t>
      </w:r>
      <w:r w:rsidRPr="00010695">
        <w:rPr>
          <w:rFonts w:ascii="Arial" w:hAnsi="Arial" w:cs="Arial"/>
        </w:rPr>
        <w:tab/>
        <w:t xml:space="preserve">bidders are expected to observe the highest standard of ethics during the procurement and execution of this contract. in pursuit of this policy, hll will reject a proposal for award if it determines that the bidder being considered for award has engaged in corrupt or fraudulent practices in competing for the contract </w:t>
      </w:r>
    </w:p>
    <w:p w:rsidR="00E81093" w:rsidRPr="00010695" w:rsidRDefault="00E81093" w:rsidP="008A5DEA">
      <w:pPr>
        <w:widowControl w:val="0"/>
        <w:autoSpaceDE w:val="0"/>
        <w:autoSpaceDN w:val="0"/>
        <w:adjustRightInd w:val="0"/>
        <w:snapToGrid w:val="0"/>
        <w:ind w:left="720" w:hanging="360"/>
        <w:jc w:val="both"/>
        <w:rPr>
          <w:rFonts w:ascii="Arial" w:hAnsi="Arial" w:cs="Arial"/>
        </w:rPr>
      </w:pPr>
      <w:r w:rsidRPr="00010695">
        <w:rPr>
          <w:rFonts w:ascii="Arial" w:hAnsi="Arial" w:cs="Arial"/>
        </w:rPr>
        <w:t>J.</w:t>
      </w:r>
      <w:r w:rsidRPr="00010695">
        <w:rPr>
          <w:rFonts w:ascii="Arial" w:hAnsi="Arial" w:cs="Arial"/>
        </w:rPr>
        <w:tab/>
        <w:t xml:space="preserve">for the purposes of this provision, the terms set forth below are DEFINED AS FOLLOWS:  </w:t>
      </w:r>
    </w:p>
    <w:p w:rsidR="00E81093" w:rsidRPr="00010695" w:rsidRDefault="00E81093" w:rsidP="002C6CBE">
      <w:pPr>
        <w:tabs>
          <w:tab w:val="left" w:pos="360"/>
        </w:tabs>
        <w:jc w:val="both"/>
        <w:rPr>
          <w:rFonts w:ascii="Arial" w:hAnsi="Arial" w:cs="Arial"/>
        </w:rPr>
      </w:pPr>
    </w:p>
    <w:p w:rsidR="00E81093" w:rsidRPr="00010695" w:rsidRDefault="00E81093" w:rsidP="008A5DEA">
      <w:pPr>
        <w:widowControl w:val="0"/>
        <w:numPr>
          <w:ilvl w:val="0"/>
          <w:numId w:val="13"/>
        </w:numPr>
        <w:autoSpaceDE w:val="0"/>
        <w:autoSpaceDN w:val="0"/>
        <w:adjustRightInd w:val="0"/>
        <w:snapToGrid w:val="0"/>
        <w:jc w:val="both"/>
        <w:rPr>
          <w:rFonts w:ascii="Arial" w:hAnsi="Arial" w:cs="Arial"/>
        </w:rPr>
      </w:pPr>
      <w:r w:rsidRPr="00010695">
        <w:rPr>
          <w:rFonts w:ascii="Arial" w:hAnsi="Arial" w:cs="Arial"/>
        </w:rPr>
        <w:t>corrupt</w:t>
      </w:r>
      <w:r w:rsidRPr="00010695">
        <w:rPr>
          <w:rFonts w:ascii="Arial" w:hAnsi="Arial" w:cs="Arial"/>
          <w:iCs/>
        </w:rPr>
        <w:t xml:space="preserve"> practice:</w:t>
      </w:r>
      <w:r w:rsidRPr="00010695">
        <w:rPr>
          <w:rFonts w:ascii="Arial" w:hAnsi="Arial" w:cs="Arial"/>
        </w:rPr>
        <w:t xml:space="preserve"> means the offering, giving, receiving, or soliciting of any thing of value to influence the action in the procurement process or in contract execution; and  </w:t>
      </w:r>
    </w:p>
    <w:p w:rsidR="00E81093" w:rsidRPr="00010695" w:rsidRDefault="00E81093" w:rsidP="002C6CBE">
      <w:pPr>
        <w:widowControl w:val="0"/>
        <w:autoSpaceDE w:val="0"/>
        <w:autoSpaceDN w:val="0"/>
        <w:adjustRightInd w:val="0"/>
        <w:snapToGrid w:val="0"/>
        <w:jc w:val="both"/>
        <w:rPr>
          <w:rFonts w:ascii="Arial" w:hAnsi="Arial" w:cs="Arial"/>
        </w:rPr>
      </w:pPr>
    </w:p>
    <w:p w:rsidR="00E81093" w:rsidRPr="00010695" w:rsidRDefault="00E81093" w:rsidP="002C6CBE">
      <w:pPr>
        <w:widowControl w:val="0"/>
        <w:numPr>
          <w:ilvl w:val="0"/>
          <w:numId w:val="13"/>
        </w:numPr>
        <w:autoSpaceDE w:val="0"/>
        <w:autoSpaceDN w:val="0"/>
        <w:adjustRightInd w:val="0"/>
        <w:snapToGrid w:val="0"/>
        <w:jc w:val="both"/>
        <w:rPr>
          <w:rFonts w:ascii="Arial" w:hAnsi="Arial" w:cs="Arial"/>
        </w:rPr>
      </w:pPr>
      <w:r w:rsidRPr="00010695">
        <w:rPr>
          <w:rFonts w:ascii="Arial" w:hAnsi="Arial" w:cs="Arial"/>
        </w:rPr>
        <w:lastRenderedPageBreak/>
        <w:t>f</w:t>
      </w:r>
      <w:r w:rsidRPr="00010695">
        <w:rPr>
          <w:rFonts w:ascii="Arial" w:hAnsi="Arial" w:cs="Arial"/>
          <w:iCs/>
        </w:rPr>
        <w:t>raudulent practice:</w:t>
      </w:r>
      <w:r w:rsidRPr="00010695">
        <w:rPr>
          <w:rFonts w:ascii="Arial" w:hAnsi="Arial" w:cs="Arial"/>
        </w:rPr>
        <w:t xml:space="preserve"> means a misrepresentation of facts in order to influence procurement process including collusive practices designed to establish bid prices at artificial, non-competitive levels to deprive hll of the benefits of competition;</w:t>
      </w:r>
    </w:p>
    <w:p w:rsidR="00E81093" w:rsidRPr="00010695" w:rsidRDefault="00E81093" w:rsidP="002C6CBE">
      <w:pPr>
        <w:widowControl w:val="0"/>
        <w:autoSpaceDE w:val="0"/>
        <w:autoSpaceDN w:val="0"/>
        <w:adjustRightInd w:val="0"/>
        <w:snapToGrid w:val="0"/>
        <w:jc w:val="both"/>
        <w:rPr>
          <w:rFonts w:ascii="Arial" w:hAnsi="Arial" w:cs="Arial"/>
        </w:rPr>
      </w:pPr>
    </w:p>
    <w:p w:rsidR="00E81093" w:rsidRPr="00010695" w:rsidRDefault="00E81093" w:rsidP="004279C6">
      <w:pPr>
        <w:pStyle w:val="xl25"/>
        <w:spacing w:before="0" w:beforeAutospacing="0" w:after="0" w:afterAutospacing="0"/>
        <w:ind w:left="360"/>
        <w:rPr>
          <w:rFonts w:ascii="Arial" w:hAnsi="Arial" w:cs="Arial"/>
          <w:b/>
          <w:sz w:val="28"/>
          <w:szCs w:val="28"/>
        </w:rPr>
      </w:pPr>
      <w:r w:rsidRPr="00010695">
        <w:rPr>
          <w:rFonts w:ascii="Arial" w:hAnsi="Arial" w:cs="Arial"/>
          <w:b/>
          <w:sz w:val="28"/>
          <w:szCs w:val="28"/>
        </w:rPr>
        <w:t>6.</w:t>
      </w:r>
      <w:r w:rsidRPr="00010695">
        <w:rPr>
          <w:rFonts w:ascii="Arial" w:hAnsi="Arial" w:cs="Arial"/>
          <w:b/>
          <w:sz w:val="28"/>
          <w:szCs w:val="28"/>
        </w:rPr>
        <w:tab/>
        <w:t xml:space="preserve">  CLARIFICATION OF BIDDING DOCUMENTS</w:t>
      </w:r>
    </w:p>
    <w:p w:rsidR="00E81093" w:rsidRPr="00010695" w:rsidRDefault="00E81093" w:rsidP="004279C6">
      <w:pPr>
        <w:pStyle w:val="xl25"/>
        <w:spacing w:before="0" w:beforeAutospacing="0" w:after="0" w:afterAutospacing="0"/>
        <w:rPr>
          <w:rFonts w:ascii="Arial" w:hAnsi="Arial" w:cs="Arial"/>
        </w:rPr>
      </w:pPr>
    </w:p>
    <w:p w:rsidR="00E81093" w:rsidRPr="00010695" w:rsidRDefault="00E81093" w:rsidP="00C377E7">
      <w:pPr>
        <w:pStyle w:val="BodyText"/>
        <w:ind w:left="810"/>
        <w:jc w:val="both"/>
        <w:rPr>
          <w:rFonts w:ascii="Arial" w:hAnsi="Arial" w:cs="Arial"/>
        </w:rPr>
      </w:pPr>
      <w:r w:rsidRPr="00010695">
        <w:rPr>
          <w:rFonts w:ascii="Arial" w:hAnsi="Arial" w:cs="Arial"/>
        </w:rPr>
        <w:t xml:space="preserve">a prospective bidder requiring any clarification of the bidding documents may notify HLL IN writing, or by fax OR by e-mail at THE MAILING ADDRESS: </w:t>
      </w:r>
      <w:hyperlink r:id="rId11" w:history="1">
        <w:r w:rsidRPr="00010695">
          <w:rPr>
            <w:rStyle w:val="Hyperlink"/>
            <w:rFonts w:ascii="Arial" w:hAnsi="Arial" w:cs="Arial"/>
            <w:color w:val="auto"/>
          </w:rPr>
          <w:t>pcd@lifecarehll.com</w:t>
        </w:r>
      </w:hyperlink>
      <w:r w:rsidRPr="00010695">
        <w:rPr>
          <w:rFonts w:ascii="Arial" w:hAnsi="Arial" w:cs="Arial"/>
        </w:rPr>
        <w:t xml:space="preserve"> . HLL will respond in writing to any request for clarification of bidding documents, wh</w:t>
      </w:r>
      <w:r>
        <w:rPr>
          <w:rFonts w:ascii="Arial" w:hAnsi="Arial" w:cs="Arial"/>
        </w:rPr>
        <w:t>ich it receives not later than 13</w:t>
      </w:r>
      <w:r w:rsidRPr="00010695">
        <w:rPr>
          <w:rFonts w:ascii="Arial" w:hAnsi="Arial" w:cs="Arial"/>
        </w:rPr>
        <w:t xml:space="preserve"> days prior to the deadline for submission of bids prescribed by HLL.</w:t>
      </w:r>
    </w:p>
    <w:p w:rsidR="00E81093" w:rsidRPr="00010695" w:rsidRDefault="00E81093" w:rsidP="00D12D20">
      <w:pPr>
        <w:pStyle w:val="BodyText3"/>
        <w:tabs>
          <w:tab w:val="left" w:pos="720"/>
        </w:tabs>
        <w:spacing w:after="0"/>
        <w:ind w:left="720"/>
        <w:jc w:val="both"/>
        <w:rPr>
          <w:rFonts w:ascii="Arial" w:hAnsi="Arial" w:cs="Arial"/>
          <w:sz w:val="24"/>
          <w:szCs w:val="24"/>
        </w:rPr>
      </w:pPr>
    </w:p>
    <w:p w:rsidR="00E81093" w:rsidRPr="00010695" w:rsidRDefault="00E81093" w:rsidP="00C377E7">
      <w:pPr>
        <w:pStyle w:val="BodyText3"/>
        <w:tabs>
          <w:tab w:val="left" w:pos="720"/>
        </w:tabs>
        <w:spacing w:after="0"/>
        <w:ind w:left="720"/>
        <w:jc w:val="both"/>
        <w:rPr>
          <w:rFonts w:ascii="Arial" w:hAnsi="Arial" w:cs="Arial"/>
          <w:sz w:val="24"/>
          <w:szCs w:val="24"/>
        </w:rPr>
      </w:pPr>
      <w:r w:rsidRPr="00010695">
        <w:rPr>
          <w:rFonts w:ascii="Arial" w:hAnsi="Arial" w:cs="Arial"/>
          <w:spacing w:val="-5"/>
          <w:sz w:val="24"/>
          <w:szCs w:val="24"/>
        </w:rPr>
        <w:t>during the bid evaluation, HLL MAY, at its discretion, ask the bidder for a clarification of its bid.  the request for clarification and the response shall be in writing, and no change in the price or substance of the bid shall be sought, offered, or permitted.</w:t>
      </w:r>
    </w:p>
    <w:p w:rsidR="00E81093" w:rsidRPr="00010695" w:rsidRDefault="00E81093" w:rsidP="004279C6">
      <w:pPr>
        <w:pStyle w:val="BodyText3"/>
        <w:tabs>
          <w:tab w:val="left" w:pos="720"/>
        </w:tabs>
        <w:spacing w:after="0"/>
        <w:jc w:val="both"/>
        <w:rPr>
          <w:rFonts w:ascii="Arial" w:hAnsi="Arial" w:cs="Arial"/>
          <w:sz w:val="24"/>
          <w:szCs w:val="24"/>
        </w:rPr>
      </w:pPr>
    </w:p>
    <w:p w:rsidR="00E81093" w:rsidRPr="00010695" w:rsidRDefault="00E81093" w:rsidP="004279C6">
      <w:pPr>
        <w:pStyle w:val="BodyText3"/>
        <w:tabs>
          <w:tab w:val="left" w:pos="720"/>
        </w:tabs>
        <w:spacing w:after="0"/>
        <w:jc w:val="both"/>
        <w:rPr>
          <w:rFonts w:ascii="Arial" w:hAnsi="Arial" w:cs="Arial"/>
          <w:sz w:val="24"/>
          <w:szCs w:val="24"/>
        </w:rPr>
      </w:pPr>
    </w:p>
    <w:p w:rsidR="00E81093" w:rsidRPr="00010695" w:rsidRDefault="00E81093" w:rsidP="0002162F">
      <w:pPr>
        <w:tabs>
          <w:tab w:val="left" w:pos="360"/>
        </w:tabs>
        <w:ind w:left="360"/>
        <w:jc w:val="both"/>
        <w:rPr>
          <w:rFonts w:ascii="Arial" w:hAnsi="Arial" w:cs="Arial"/>
          <w:b/>
        </w:rPr>
      </w:pPr>
      <w:r w:rsidRPr="00010695">
        <w:rPr>
          <w:rFonts w:ascii="Arial" w:hAnsi="Arial" w:cs="Arial"/>
          <w:b/>
          <w:sz w:val="28"/>
          <w:szCs w:val="28"/>
        </w:rPr>
        <w:t>7.</w:t>
      </w:r>
      <w:r w:rsidRPr="00010695">
        <w:rPr>
          <w:rFonts w:ascii="Arial" w:hAnsi="Arial" w:cs="Arial"/>
          <w:b/>
          <w:sz w:val="28"/>
          <w:szCs w:val="28"/>
        </w:rPr>
        <w:tab/>
        <w:t xml:space="preserve"> </w:t>
      </w:r>
      <w:r w:rsidRPr="00010695">
        <w:rPr>
          <w:rFonts w:ascii="Arial" w:hAnsi="Arial" w:cs="Arial"/>
          <w:b/>
        </w:rPr>
        <w:t>Amendment of bidding documents</w:t>
      </w:r>
    </w:p>
    <w:p w:rsidR="00E81093" w:rsidRPr="00010695" w:rsidRDefault="00E81093" w:rsidP="008867B9">
      <w:pPr>
        <w:spacing w:before="120" w:after="200"/>
        <w:ind w:left="630"/>
        <w:jc w:val="both"/>
        <w:rPr>
          <w:rFonts w:ascii="Arial" w:hAnsi="Arial" w:cs="Arial"/>
        </w:rPr>
      </w:pPr>
      <w:r w:rsidRPr="00010695">
        <w:rPr>
          <w:rFonts w:ascii="Arial" w:hAnsi="Arial" w:cs="Arial"/>
        </w:rPr>
        <w:t>At any time prior to the deadline for submission of bids, HLL, FOR any reason, modify the Bidding Documents by amendment in company website only.</w:t>
      </w:r>
    </w:p>
    <w:p w:rsidR="00E81093" w:rsidRPr="00010695" w:rsidRDefault="00E81093" w:rsidP="00AE5C46">
      <w:pPr>
        <w:numPr>
          <w:ilvl w:val="0"/>
          <w:numId w:val="16"/>
        </w:numPr>
        <w:spacing w:before="120"/>
        <w:ind w:hanging="180"/>
        <w:jc w:val="both"/>
        <w:rPr>
          <w:rFonts w:ascii="Arial" w:hAnsi="Arial" w:cs="Arial"/>
          <w:b/>
          <w:bCs/>
        </w:rPr>
      </w:pPr>
      <w:r w:rsidRPr="00010695">
        <w:rPr>
          <w:rFonts w:ascii="Arial" w:hAnsi="Arial" w:cs="Arial"/>
          <w:b/>
          <w:bCs/>
        </w:rPr>
        <w:t xml:space="preserve"> Language of Bid</w:t>
      </w:r>
    </w:p>
    <w:p w:rsidR="00E81093" w:rsidRPr="00010695" w:rsidRDefault="00E81093" w:rsidP="007B3B2A">
      <w:pPr>
        <w:spacing w:before="120"/>
        <w:ind w:left="720" w:hanging="720"/>
        <w:jc w:val="both"/>
        <w:rPr>
          <w:rFonts w:ascii="Arial" w:hAnsi="Arial" w:cs="Arial"/>
        </w:rPr>
      </w:pPr>
      <w:r w:rsidRPr="00010695">
        <w:rPr>
          <w:rFonts w:ascii="Arial" w:hAnsi="Arial" w:cs="Arial"/>
        </w:rPr>
        <w:tab/>
        <w:t>All correspondence and documents related to the bid shall be in English.</w:t>
      </w:r>
    </w:p>
    <w:p w:rsidR="00E81093" w:rsidRPr="00010695" w:rsidRDefault="00E81093" w:rsidP="00CA7CED">
      <w:pPr>
        <w:autoSpaceDE w:val="0"/>
        <w:autoSpaceDN w:val="0"/>
        <w:adjustRightInd w:val="0"/>
        <w:spacing w:after="240"/>
        <w:jc w:val="both"/>
        <w:rPr>
          <w:rFonts w:ascii="Arial" w:hAnsi="Arial" w:cs="Arial"/>
          <w:smallCaps w:val="0"/>
        </w:rPr>
      </w:pPr>
      <w:r w:rsidRPr="00010695">
        <w:rPr>
          <w:rFonts w:ascii="Arial" w:hAnsi="Arial" w:cs="Arial"/>
          <w:smallCaps w:val="0"/>
        </w:rPr>
        <w:t xml:space="preserve"> </w:t>
      </w:r>
    </w:p>
    <w:p w:rsidR="00E81093" w:rsidRPr="00010695" w:rsidRDefault="00E81093" w:rsidP="00AE5C46">
      <w:pPr>
        <w:pStyle w:val="tab-1"/>
        <w:numPr>
          <w:ilvl w:val="0"/>
          <w:numId w:val="16"/>
        </w:numPr>
        <w:tabs>
          <w:tab w:val="clear" w:pos="900"/>
        </w:tabs>
        <w:spacing w:before="80" w:after="40"/>
        <w:ind w:hanging="180"/>
        <w:rPr>
          <w:rFonts w:ascii="Arial" w:hAnsi="Arial" w:cs="Arial"/>
          <w:b/>
          <w:szCs w:val="24"/>
        </w:rPr>
      </w:pPr>
      <w:r w:rsidRPr="00010695">
        <w:rPr>
          <w:rFonts w:ascii="Arial" w:hAnsi="Arial" w:cs="Arial"/>
          <w:b/>
          <w:szCs w:val="24"/>
        </w:rPr>
        <w:t xml:space="preserve"> Submission of  Offer</w:t>
      </w:r>
    </w:p>
    <w:p w:rsidR="00E81093" w:rsidRPr="00010695" w:rsidRDefault="00E81093" w:rsidP="00AE5C46">
      <w:pPr>
        <w:pStyle w:val="tab-1"/>
        <w:numPr>
          <w:ilvl w:val="1"/>
          <w:numId w:val="17"/>
        </w:numPr>
        <w:tabs>
          <w:tab w:val="left" w:pos="0"/>
          <w:tab w:val="left" w:pos="720"/>
          <w:tab w:val="left" w:pos="1418"/>
          <w:tab w:val="left" w:pos="1985"/>
        </w:tabs>
        <w:spacing w:before="80" w:after="40"/>
        <w:ind w:firstLine="0"/>
        <w:rPr>
          <w:rFonts w:ascii="Arial" w:hAnsi="Arial" w:cs="Arial"/>
          <w:b/>
          <w:szCs w:val="24"/>
        </w:rPr>
      </w:pPr>
      <w:r w:rsidRPr="00010695">
        <w:rPr>
          <w:rFonts w:ascii="Arial" w:hAnsi="Arial" w:cs="Arial"/>
          <w:smallCaps/>
          <w:szCs w:val="24"/>
        </w:rPr>
        <w:t xml:space="preserve">    </w:t>
      </w:r>
      <w:r w:rsidRPr="00010695">
        <w:rPr>
          <w:rFonts w:ascii="Arial" w:hAnsi="Arial"/>
          <w:b/>
          <w:bCs/>
          <w:szCs w:val="24"/>
        </w:rPr>
        <w:t xml:space="preserve">Documents Comprising the Bid </w:t>
      </w:r>
    </w:p>
    <w:p w:rsidR="00E81093" w:rsidRPr="00010695" w:rsidRDefault="00E81093" w:rsidP="008D4BCA">
      <w:pPr>
        <w:pStyle w:val="Default"/>
        <w:ind w:left="720" w:hanging="720"/>
        <w:jc w:val="both"/>
        <w:rPr>
          <w:rFonts w:ascii="Arial" w:hAnsi="Arial"/>
          <w:color w:val="auto"/>
        </w:rPr>
      </w:pPr>
      <w:r w:rsidRPr="00010695">
        <w:rPr>
          <w:rFonts w:ascii="Arial" w:hAnsi="Arial"/>
          <w:color w:val="auto"/>
        </w:rPr>
        <w:tab/>
        <w:t xml:space="preserve">The </w:t>
      </w:r>
      <w:r w:rsidRPr="00010695">
        <w:rPr>
          <w:rFonts w:ascii="Arial" w:hAnsi="Arial"/>
          <w:b/>
          <w:bCs/>
          <w:color w:val="auto"/>
        </w:rPr>
        <w:t>Two Bid System</w:t>
      </w:r>
      <w:r w:rsidRPr="00010695">
        <w:rPr>
          <w:rFonts w:ascii="Arial" w:hAnsi="Arial"/>
          <w:color w:val="auto"/>
        </w:rPr>
        <w:t xml:space="preserve">, i.e. “Techno–Commercial Bid” and “Price Bid” prepared by the bidder shall comprise the following: </w:t>
      </w:r>
    </w:p>
    <w:p w:rsidR="00E81093" w:rsidRPr="00010695" w:rsidRDefault="00E81093" w:rsidP="008D4BCA">
      <w:pPr>
        <w:pStyle w:val="Default"/>
        <w:ind w:left="720" w:hanging="720"/>
        <w:jc w:val="both"/>
        <w:rPr>
          <w:rFonts w:ascii="Arial" w:hAnsi="Arial"/>
          <w:color w:val="auto"/>
        </w:rPr>
      </w:pPr>
    </w:p>
    <w:p w:rsidR="00E81093" w:rsidRPr="00010695" w:rsidRDefault="00E81093" w:rsidP="00CA7CED">
      <w:pPr>
        <w:numPr>
          <w:ilvl w:val="0"/>
          <w:numId w:val="10"/>
        </w:numPr>
        <w:spacing w:after="120"/>
        <w:jc w:val="both"/>
        <w:rPr>
          <w:rFonts w:ascii="Arial" w:hAnsi="Arial" w:cs="Arial"/>
          <w:b/>
          <w:bCs/>
          <w:smallCaps w:val="0"/>
        </w:rPr>
      </w:pPr>
      <w:r w:rsidRPr="00010695">
        <w:rPr>
          <w:rFonts w:ascii="Arial" w:hAnsi="Arial" w:cs="Arial"/>
          <w:b/>
          <w:bCs/>
          <w:smallCaps w:val="0"/>
        </w:rPr>
        <w:t xml:space="preserve">TECHNO - COMMERCIAL   BID  </w:t>
      </w:r>
    </w:p>
    <w:p w:rsidR="00E81093" w:rsidRPr="00010695" w:rsidRDefault="00E81093" w:rsidP="00CA7CED">
      <w:pPr>
        <w:numPr>
          <w:ilvl w:val="0"/>
          <w:numId w:val="10"/>
        </w:numPr>
        <w:spacing w:after="120"/>
        <w:jc w:val="both"/>
        <w:rPr>
          <w:rFonts w:ascii="Arial" w:hAnsi="Arial" w:cs="Arial"/>
          <w:b/>
          <w:bCs/>
          <w:smallCaps w:val="0"/>
        </w:rPr>
      </w:pPr>
      <w:r w:rsidRPr="00010695">
        <w:rPr>
          <w:rFonts w:ascii="Arial" w:hAnsi="Arial" w:cs="Arial"/>
          <w:b/>
          <w:bCs/>
          <w:smallCaps w:val="0"/>
        </w:rPr>
        <w:t xml:space="preserve"> PRICE   BID.</w:t>
      </w:r>
    </w:p>
    <w:p w:rsidR="00E81093" w:rsidRPr="00010695" w:rsidRDefault="00E81093" w:rsidP="00122544">
      <w:pPr>
        <w:widowControl w:val="0"/>
        <w:autoSpaceDE w:val="0"/>
        <w:autoSpaceDN w:val="0"/>
        <w:adjustRightInd w:val="0"/>
        <w:snapToGrid w:val="0"/>
        <w:spacing w:before="120"/>
        <w:ind w:left="720"/>
        <w:jc w:val="both"/>
        <w:rPr>
          <w:rFonts w:ascii="Arial" w:hAnsi="Arial" w:cs="Arial"/>
        </w:rPr>
      </w:pPr>
      <w:r w:rsidRPr="00010695">
        <w:rPr>
          <w:rFonts w:ascii="Arial" w:hAnsi="Arial" w:cs="Arial"/>
        </w:rPr>
        <w:t xml:space="preserve">Both these bids should be sealed and clearly subscribed as above with bid document number &amp; Name of the works, Due Date, bidder’s name and details. For all the parts of the Bid, the Bidder shall prepare one </w:t>
      </w:r>
      <w:r w:rsidRPr="00010695">
        <w:rPr>
          <w:rFonts w:ascii="Arial" w:hAnsi="Arial" w:cs="Arial"/>
        </w:rPr>
        <w:lastRenderedPageBreak/>
        <w:t xml:space="preserve">original and copy of the bid DOCUMENT, clearly marking as “Original Bid” and “Copy” as appropriate.  In the event of any discrepancy between them the original shall govern. The original and the copy of the bid, each consisting of the complete set of documents shall be signed by the Bidder or a person duly authorized to bind the Bidder to the Contract. All pages of the bid shall be numbered except for un-amended printed literature, which shall be initialed by the person signing the bid. </w:t>
      </w:r>
    </w:p>
    <w:p w:rsidR="00E81093" w:rsidRPr="00010695" w:rsidRDefault="00E81093" w:rsidP="00CA7CED">
      <w:pPr>
        <w:pStyle w:val="tab-1"/>
        <w:tabs>
          <w:tab w:val="left" w:pos="0"/>
          <w:tab w:val="left" w:pos="720"/>
          <w:tab w:val="left" w:pos="1418"/>
          <w:tab w:val="left" w:pos="1985"/>
        </w:tabs>
        <w:spacing w:before="0"/>
        <w:ind w:left="907" w:hanging="907"/>
        <w:rPr>
          <w:rFonts w:ascii="Arial" w:hAnsi="Arial" w:cs="Arial"/>
          <w:b/>
          <w:szCs w:val="24"/>
        </w:rPr>
      </w:pPr>
      <w:r w:rsidRPr="00010695">
        <w:rPr>
          <w:rFonts w:ascii="Arial" w:hAnsi="Arial" w:cs="Arial"/>
          <w:b/>
          <w:szCs w:val="24"/>
        </w:rPr>
        <w:t xml:space="preserve">9.1.1  </w:t>
      </w:r>
      <w:r w:rsidRPr="00010695">
        <w:rPr>
          <w:rFonts w:ascii="Arial" w:hAnsi="Arial" w:cs="Arial"/>
          <w:b/>
          <w:szCs w:val="24"/>
        </w:rPr>
        <w:tab/>
        <w:t xml:space="preserve">TECHNO - COMMERCIAL BIDS </w:t>
      </w:r>
      <w:r w:rsidRPr="00010695">
        <w:rPr>
          <w:rFonts w:ascii="Arial" w:hAnsi="Arial"/>
          <w:b/>
          <w:bCs/>
          <w:szCs w:val="24"/>
          <w:u w:val="single"/>
        </w:rPr>
        <w:t>(Un-Priced  Bid only )</w:t>
      </w:r>
      <w:r w:rsidRPr="00010695">
        <w:rPr>
          <w:rFonts w:ascii="Arial" w:hAnsi="Arial" w:cs="Arial"/>
          <w:b/>
          <w:szCs w:val="24"/>
        </w:rPr>
        <w:t xml:space="preserve"> </w:t>
      </w:r>
    </w:p>
    <w:p w:rsidR="00E81093" w:rsidRPr="00010695" w:rsidRDefault="00E81093" w:rsidP="007B3B2A">
      <w:pPr>
        <w:spacing w:after="120"/>
        <w:ind w:left="720"/>
        <w:jc w:val="both"/>
        <w:rPr>
          <w:rFonts w:ascii="Arial" w:hAnsi="Arial" w:cs="Arial"/>
          <w:smallCaps w:val="0"/>
        </w:rPr>
      </w:pPr>
      <w:r w:rsidRPr="00010695">
        <w:rPr>
          <w:rFonts w:ascii="Arial" w:hAnsi="Arial" w:cs="Arial"/>
          <w:smallCaps w:val="0"/>
        </w:rPr>
        <w:t xml:space="preserve">The Bidder / Contractor shall submit their Bids in following two parts, </w:t>
      </w:r>
    </w:p>
    <w:p w:rsidR="00E81093" w:rsidRPr="00010695" w:rsidRDefault="00E81093" w:rsidP="007B3B2A">
      <w:pPr>
        <w:pStyle w:val="tab-1"/>
        <w:tabs>
          <w:tab w:val="left" w:pos="0"/>
          <w:tab w:val="left" w:pos="720"/>
          <w:tab w:val="left" w:pos="1418"/>
          <w:tab w:val="left" w:pos="1985"/>
        </w:tabs>
        <w:spacing w:before="0" w:after="240"/>
        <w:ind w:left="720" w:firstLine="0"/>
        <w:rPr>
          <w:rFonts w:ascii="Arial" w:hAnsi="Arial" w:cs="Arial"/>
          <w:b/>
          <w:szCs w:val="24"/>
        </w:rPr>
      </w:pPr>
      <w:r w:rsidRPr="00010695">
        <w:rPr>
          <w:rFonts w:ascii="Arial" w:hAnsi="Arial" w:cs="Arial"/>
          <w:b/>
          <w:szCs w:val="24"/>
        </w:rPr>
        <w:t xml:space="preserve">The TECHNO - COMMERCIAL BID shall be submitted in one cover as below </w:t>
      </w:r>
    </w:p>
    <w:p w:rsidR="00E81093" w:rsidRPr="00010695" w:rsidRDefault="00E81093" w:rsidP="007B3B2A">
      <w:pPr>
        <w:pStyle w:val="head-1"/>
        <w:tabs>
          <w:tab w:val="clear" w:pos="900"/>
          <w:tab w:val="left" w:pos="0"/>
        </w:tabs>
        <w:spacing w:before="0"/>
        <w:ind w:left="720" w:firstLine="0"/>
        <w:jc w:val="both"/>
        <w:rPr>
          <w:rFonts w:ascii="Arial" w:hAnsi="Arial" w:cs="Arial"/>
          <w:b w:val="0"/>
          <w:bCs/>
          <w:szCs w:val="24"/>
        </w:rPr>
      </w:pPr>
      <w:r w:rsidRPr="00010695">
        <w:rPr>
          <w:rFonts w:ascii="Arial" w:hAnsi="Arial" w:cs="Arial"/>
          <w:b w:val="0"/>
          <w:bCs/>
          <w:szCs w:val="24"/>
        </w:rPr>
        <w:t xml:space="preserve">Sealed &amp; Clearly subscribed </w:t>
      </w:r>
      <w:r w:rsidRPr="00010695">
        <w:rPr>
          <w:rFonts w:ascii="Arial" w:hAnsi="Arial" w:cs="Arial"/>
          <w:szCs w:val="24"/>
        </w:rPr>
        <w:t xml:space="preserve">techno - commercial bid envelope, </w:t>
      </w:r>
      <w:r w:rsidRPr="00010695">
        <w:rPr>
          <w:rFonts w:ascii="Arial" w:hAnsi="Arial" w:cs="Arial"/>
          <w:b w:val="0"/>
          <w:bCs/>
          <w:szCs w:val="24"/>
        </w:rPr>
        <w:t>shall consist of following details, information &amp; documents to meet the pre-qualifying criteria as per clause 4 of this tender: -</w:t>
      </w:r>
    </w:p>
    <w:p w:rsidR="00E81093" w:rsidRPr="00010695" w:rsidRDefault="00E81093" w:rsidP="00AE5C46">
      <w:pPr>
        <w:pStyle w:val="tab-1"/>
        <w:numPr>
          <w:ilvl w:val="0"/>
          <w:numId w:val="1"/>
        </w:numPr>
        <w:tabs>
          <w:tab w:val="clear" w:pos="900"/>
          <w:tab w:val="clear" w:pos="1211"/>
          <w:tab w:val="left" w:pos="0"/>
        </w:tabs>
        <w:spacing w:before="0"/>
        <w:ind w:left="720"/>
        <w:rPr>
          <w:rFonts w:ascii="Arial" w:hAnsi="Arial" w:cs="Arial"/>
          <w:szCs w:val="24"/>
        </w:rPr>
      </w:pPr>
      <w:r w:rsidRPr="00010695">
        <w:rPr>
          <w:rFonts w:ascii="Arial" w:hAnsi="Arial" w:cs="Arial"/>
          <w:szCs w:val="24"/>
        </w:rPr>
        <w:t>Bid Form - as per Format 2 attached.</w:t>
      </w:r>
    </w:p>
    <w:p w:rsidR="00E81093" w:rsidRPr="00010695" w:rsidRDefault="00E81093" w:rsidP="00AE5C46">
      <w:pPr>
        <w:pStyle w:val="tab-1"/>
        <w:numPr>
          <w:ilvl w:val="0"/>
          <w:numId w:val="1"/>
        </w:numPr>
        <w:tabs>
          <w:tab w:val="clear" w:pos="900"/>
          <w:tab w:val="clear" w:pos="1211"/>
          <w:tab w:val="left" w:pos="0"/>
        </w:tabs>
        <w:spacing w:before="0"/>
        <w:ind w:left="720"/>
        <w:rPr>
          <w:rFonts w:ascii="Arial" w:hAnsi="Arial" w:cs="Arial"/>
          <w:szCs w:val="24"/>
        </w:rPr>
      </w:pPr>
      <w:r w:rsidRPr="00010695">
        <w:rPr>
          <w:rFonts w:ascii="Arial" w:hAnsi="Arial" w:cs="Arial"/>
          <w:szCs w:val="24"/>
        </w:rPr>
        <w:t xml:space="preserve">Non Refundable Tender fee of Rs. </w:t>
      </w:r>
      <w:r>
        <w:rPr>
          <w:rFonts w:ascii="Arial" w:hAnsi="Arial" w:cs="Arial"/>
          <w:szCs w:val="24"/>
        </w:rPr>
        <w:t>2</w:t>
      </w:r>
      <w:r w:rsidRPr="00010695">
        <w:rPr>
          <w:rFonts w:ascii="Arial" w:hAnsi="Arial" w:cs="Arial"/>
          <w:szCs w:val="24"/>
        </w:rPr>
        <w:t>000/- (T</w:t>
      </w:r>
      <w:r>
        <w:rPr>
          <w:rFonts w:ascii="Arial" w:hAnsi="Arial" w:cs="Arial"/>
          <w:szCs w:val="24"/>
        </w:rPr>
        <w:t>wo</w:t>
      </w:r>
      <w:r w:rsidRPr="00010695">
        <w:rPr>
          <w:rFonts w:ascii="Arial" w:hAnsi="Arial" w:cs="Arial"/>
          <w:szCs w:val="24"/>
        </w:rPr>
        <w:t xml:space="preserve"> thousand only), </w:t>
      </w:r>
    </w:p>
    <w:p w:rsidR="00E81093" w:rsidRPr="00010695" w:rsidRDefault="00E81093" w:rsidP="00AE5C46">
      <w:pPr>
        <w:pStyle w:val="tab-1"/>
        <w:numPr>
          <w:ilvl w:val="0"/>
          <w:numId w:val="1"/>
        </w:numPr>
        <w:tabs>
          <w:tab w:val="clear" w:pos="900"/>
          <w:tab w:val="clear" w:pos="1211"/>
          <w:tab w:val="left" w:pos="0"/>
        </w:tabs>
        <w:spacing w:before="0"/>
        <w:ind w:left="720"/>
        <w:rPr>
          <w:rFonts w:ascii="Arial" w:hAnsi="Arial" w:cs="Arial"/>
          <w:szCs w:val="24"/>
        </w:rPr>
      </w:pPr>
      <w:r w:rsidRPr="00010695">
        <w:rPr>
          <w:rFonts w:ascii="Arial" w:hAnsi="Arial" w:cs="Arial"/>
          <w:szCs w:val="24"/>
        </w:rPr>
        <w:t>Interest Free Earnest Money Deposit (EMD) in the form of a Demand Draft for Rs.2,</w:t>
      </w:r>
      <w:r w:rsidR="00D12395">
        <w:rPr>
          <w:rFonts w:ascii="Arial" w:hAnsi="Arial" w:cs="Arial"/>
          <w:szCs w:val="24"/>
        </w:rPr>
        <w:t>0</w:t>
      </w:r>
      <w:r w:rsidRPr="00010695">
        <w:rPr>
          <w:rFonts w:ascii="Arial" w:hAnsi="Arial" w:cs="Arial"/>
          <w:szCs w:val="24"/>
        </w:rPr>
        <w:t>0,000/- (Rupees Two Lakh only) in favour of HLL Lifecare Limited  payable at New Delhi.</w:t>
      </w:r>
    </w:p>
    <w:p w:rsidR="00E81093" w:rsidRPr="00010695" w:rsidRDefault="00E81093" w:rsidP="00AE5C46">
      <w:pPr>
        <w:pStyle w:val="tab-1"/>
        <w:numPr>
          <w:ilvl w:val="0"/>
          <w:numId w:val="1"/>
        </w:numPr>
        <w:tabs>
          <w:tab w:val="clear" w:pos="900"/>
          <w:tab w:val="clear" w:pos="1211"/>
          <w:tab w:val="left" w:pos="0"/>
        </w:tabs>
        <w:spacing w:before="0"/>
        <w:ind w:left="720"/>
        <w:rPr>
          <w:rFonts w:ascii="Arial" w:hAnsi="Arial" w:cs="Arial"/>
          <w:szCs w:val="24"/>
        </w:rPr>
      </w:pPr>
      <w:r w:rsidRPr="00010695">
        <w:rPr>
          <w:rFonts w:ascii="Arial" w:hAnsi="Arial" w:cs="Arial"/>
          <w:szCs w:val="24"/>
        </w:rPr>
        <w:t xml:space="preserve">Income Tax Return Details for the last three years. </w:t>
      </w:r>
    </w:p>
    <w:p w:rsidR="00E81093" w:rsidRPr="00010695" w:rsidRDefault="00E81093" w:rsidP="00AE5C46">
      <w:pPr>
        <w:pStyle w:val="tab-1"/>
        <w:numPr>
          <w:ilvl w:val="0"/>
          <w:numId w:val="1"/>
        </w:numPr>
        <w:tabs>
          <w:tab w:val="clear" w:pos="900"/>
          <w:tab w:val="clear" w:pos="1211"/>
        </w:tabs>
        <w:spacing w:before="0"/>
        <w:ind w:left="720"/>
        <w:rPr>
          <w:rFonts w:ascii="Arial" w:hAnsi="Arial" w:cs="Arial"/>
          <w:szCs w:val="24"/>
        </w:rPr>
      </w:pPr>
      <w:r w:rsidRPr="00010695">
        <w:rPr>
          <w:rFonts w:ascii="Arial" w:hAnsi="Arial" w:cs="Arial"/>
          <w:szCs w:val="24"/>
        </w:rPr>
        <w:t>Power of Attorney in favour of the Authorized Signatory of the Bidder.</w:t>
      </w:r>
    </w:p>
    <w:p w:rsidR="00E81093" w:rsidRPr="00010695" w:rsidRDefault="00E81093" w:rsidP="00AE5C46">
      <w:pPr>
        <w:pStyle w:val="tab-1"/>
        <w:numPr>
          <w:ilvl w:val="0"/>
          <w:numId w:val="1"/>
        </w:numPr>
        <w:tabs>
          <w:tab w:val="clear" w:pos="900"/>
          <w:tab w:val="clear" w:pos="1211"/>
          <w:tab w:val="left" w:pos="0"/>
        </w:tabs>
        <w:spacing w:before="0"/>
        <w:ind w:left="720"/>
        <w:rPr>
          <w:rFonts w:ascii="Arial" w:hAnsi="Arial" w:cs="Arial"/>
          <w:szCs w:val="24"/>
        </w:rPr>
      </w:pPr>
      <w:r w:rsidRPr="00010695">
        <w:rPr>
          <w:rFonts w:ascii="Arial" w:hAnsi="Arial" w:cs="Arial"/>
          <w:szCs w:val="24"/>
        </w:rPr>
        <w:t>Documents w. r. t. relevant experience for the work as per Clause 4 of Bid Document.</w:t>
      </w:r>
    </w:p>
    <w:p w:rsidR="00E81093" w:rsidRPr="00010695" w:rsidRDefault="00E81093" w:rsidP="00AE5C46">
      <w:pPr>
        <w:pStyle w:val="tab-1"/>
        <w:numPr>
          <w:ilvl w:val="0"/>
          <w:numId w:val="1"/>
        </w:numPr>
        <w:tabs>
          <w:tab w:val="clear" w:pos="900"/>
          <w:tab w:val="clear" w:pos="1211"/>
          <w:tab w:val="left" w:pos="0"/>
        </w:tabs>
        <w:spacing w:before="0"/>
        <w:ind w:left="720"/>
        <w:rPr>
          <w:rFonts w:ascii="Arial" w:hAnsi="Arial" w:cs="Arial"/>
          <w:szCs w:val="24"/>
        </w:rPr>
      </w:pPr>
      <w:r w:rsidRPr="00010695">
        <w:rPr>
          <w:rFonts w:ascii="Arial" w:hAnsi="Arial" w:cs="Arial"/>
          <w:szCs w:val="24"/>
        </w:rPr>
        <w:t xml:space="preserve">General Information of Bidder as per Format 4 of Bid.  </w:t>
      </w:r>
    </w:p>
    <w:p w:rsidR="00E81093" w:rsidRPr="00010695" w:rsidRDefault="00E81093" w:rsidP="00AE5C46">
      <w:pPr>
        <w:pStyle w:val="tab-1"/>
        <w:numPr>
          <w:ilvl w:val="0"/>
          <w:numId w:val="1"/>
        </w:numPr>
        <w:tabs>
          <w:tab w:val="clear" w:pos="900"/>
          <w:tab w:val="clear" w:pos="1211"/>
          <w:tab w:val="left" w:pos="0"/>
        </w:tabs>
        <w:spacing w:before="0"/>
        <w:ind w:left="720"/>
        <w:rPr>
          <w:rFonts w:ascii="Arial" w:hAnsi="Arial" w:cs="Arial"/>
          <w:szCs w:val="24"/>
        </w:rPr>
      </w:pPr>
      <w:r w:rsidRPr="00010695">
        <w:rPr>
          <w:rFonts w:ascii="Arial" w:hAnsi="Arial" w:cs="Arial"/>
          <w:szCs w:val="24"/>
        </w:rPr>
        <w:t>Tenure of Business Experience of bidder, as per Format 5.</w:t>
      </w:r>
    </w:p>
    <w:p w:rsidR="00E81093" w:rsidRPr="00010695" w:rsidRDefault="00E81093" w:rsidP="00AE5C46">
      <w:pPr>
        <w:pStyle w:val="tab-1"/>
        <w:numPr>
          <w:ilvl w:val="0"/>
          <w:numId w:val="1"/>
        </w:numPr>
        <w:tabs>
          <w:tab w:val="clear" w:pos="900"/>
          <w:tab w:val="clear" w:pos="1211"/>
          <w:tab w:val="left" w:pos="0"/>
        </w:tabs>
        <w:spacing w:before="0"/>
        <w:ind w:left="720"/>
        <w:rPr>
          <w:rFonts w:ascii="Arial" w:hAnsi="Arial" w:cs="Arial"/>
          <w:szCs w:val="24"/>
        </w:rPr>
      </w:pPr>
      <w:r w:rsidRPr="00010695">
        <w:rPr>
          <w:rFonts w:ascii="Arial" w:hAnsi="Arial" w:cs="Arial"/>
          <w:szCs w:val="24"/>
        </w:rPr>
        <w:t>Work order copies and or documents in support of the clause 4(b)  The work order copy or documentary support w.r.t clause 4(b)  shall specify details of employer, nature of work, financial year of work awarded, specific services provided, location, monthly Input break-up with corresponding costs, and date of completion of each  work.</w:t>
      </w:r>
    </w:p>
    <w:p w:rsidR="00E81093" w:rsidRPr="00010695" w:rsidRDefault="00E81093" w:rsidP="00AE5C46">
      <w:pPr>
        <w:numPr>
          <w:ilvl w:val="0"/>
          <w:numId w:val="1"/>
        </w:numPr>
        <w:tabs>
          <w:tab w:val="clear" w:pos="1211"/>
        </w:tabs>
        <w:autoSpaceDE w:val="0"/>
        <w:autoSpaceDN w:val="0"/>
        <w:adjustRightInd w:val="0"/>
        <w:spacing w:after="240"/>
        <w:ind w:left="720"/>
        <w:jc w:val="both"/>
        <w:rPr>
          <w:rFonts w:ascii="Arial" w:hAnsi="Arial" w:cs="Arial"/>
          <w:smallCaps w:val="0"/>
        </w:rPr>
      </w:pPr>
      <w:r w:rsidRPr="00010695">
        <w:rPr>
          <w:rFonts w:ascii="Arial" w:hAnsi="Arial" w:cs="Arial"/>
          <w:smallCaps w:val="0"/>
        </w:rPr>
        <w:t xml:space="preserve">Summary of professional employees and key personnel indicating the qualifications, specialization, and experience, so as to qualify as capable bidder for this work in his letter head. </w:t>
      </w:r>
    </w:p>
    <w:p w:rsidR="00E81093" w:rsidRPr="00010695" w:rsidRDefault="00E81093" w:rsidP="00AE5C46">
      <w:pPr>
        <w:numPr>
          <w:ilvl w:val="0"/>
          <w:numId w:val="1"/>
        </w:numPr>
        <w:tabs>
          <w:tab w:val="clear" w:pos="1211"/>
        </w:tabs>
        <w:autoSpaceDE w:val="0"/>
        <w:autoSpaceDN w:val="0"/>
        <w:adjustRightInd w:val="0"/>
        <w:spacing w:after="120"/>
        <w:ind w:left="720"/>
        <w:jc w:val="both"/>
        <w:rPr>
          <w:rFonts w:ascii="Arial" w:hAnsi="Arial" w:cs="Arial"/>
          <w:b/>
          <w:smallCaps w:val="0"/>
        </w:rPr>
      </w:pPr>
      <w:r w:rsidRPr="00010695">
        <w:rPr>
          <w:rFonts w:ascii="Arial" w:hAnsi="Arial" w:cs="Arial"/>
          <w:smallCaps w:val="0"/>
        </w:rPr>
        <w:t xml:space="preserve">Audited balance sheet/ CA certified annual turnover certificate for last three years. </w:t>
      </w:r>
    </w:p>
    <w:p w:rsidR="00E81093" w:rsidRPr="00010695" w:rsidRDefault="00E81093" w:rsidP="005F6752">
      <w:pPr>
        <w:autoSpaceDE w:val="0"/>
        <w:autoSpaceDN w:val="0"/>
        <w:adjustRightInd w:val="0"/>
        <w:spacing w:before="240" w:after="240"/>
        <w:ind w:left="360"/>
        <w:jc w:val="both"/>
        <w:rPr>
          <w:rFonts w:ascii="Arial" w:hAnsi="Arial" w:cs="Arial"/>
          <w:sz w:val="22"/>
          <w:szCs w:val="22"/>
        </w:rPr>
      </w:pPr>
      <w:r w:rsidRPr="00010695">
        <w:rPr>
          <w:rFonts w:ascii="Arial" w:hAnsi="Arial" w:cs="Arial"/>
        </w:rPr>
        <w:lastRenderedPageBreak/>
        <w:t xml:space="preserve">The Bidder shall validate the above mentioned data &amp; information provided using suitable documentary evidence such as client certificates, audited balance sheets, clearly giving the reference to the evidence in relevant portion. </w:t>
      </w:r>
      <w:r w:rsidRPr="00010695">
        <w:rPr>
          <w:rFonts w:ascii="Arial" w:hAnsi="Arial" w:cs="Arial"/>
          <w:sz w:val="22"/>
          <w:szCs w:val="22"/>
        </w:rPr>
        <w:t>The Prices shall be quoted in Indian Rupees.</w:t>
      </w:r>
    </w:p>
    <w:p w:rsidR="00E81093" w:rsidRPr="00010695" w:rsidRDefault="00E81093" w:rsidP="00F10A5A">
      <w:pPr>
        <w:pStyle w:val="tab-1"/>
        <w:tabs>
          <w:tab w:val="clear" w:pos="900"/>
          <w:tab w:val="left" w:pos="0"/>
          <w:tab w:val="left" w:pos="1985"/>
        </w:tabs>
        <w:spacing w:before="0" w:after="360"/>
        <w:ind w:left="0" w:firstLine="0"/>
        <w:rPr>
          <w:rFonts w:ascii="Arial" w:hAnsi="Arial" w:cs="Arial"/>
          <w:bCs/>
          <w:szCs w:val="24"/>
        </w:rPr>
      </w:pPr>
      <w:r w:rsidRPr="00010695">
        <w:rPr>
          <w:rFonts w:ascii="Arial" w:hAnsi="Arial" w:cs="Arial"/>
          <w:szCs w:val="24"/>
        </w:rPr>
        <w:t xml:space="preserve">Bids not accompanying the </w:t>
      </w:r>
      <w:r w:rsidRPr="00010695">
        <w:rPr>
          <w:rFonts w:ascii="Arial" w:hAnsi="Arial" w:cs="Arial"/>
          <w:bCs/>
          <w:szCs w:val="24"/>
        </w:rPr>
        <w:t>details, information &amp; documents sought for to meet the pre-qualifying criteria as per above clauses of this tender shall be summarily rejected at the pre-qualifying stage and their PRICE BID shall not be entertained / opened by HLL.</w:t>
      </w:r>
    </w:p>
    <w:p w:rsidR="00E81093" w:rsidRPr="00010695" w:rsidRDefault="00E81093" w:rsidP="00E15E0E">
      <w:pPr>
        <w:pStyle w:val="tab-1"/>
        <w:numPr>
          <w:ilvl w:val="2"/>
          <w:numId w:val="18"/>
        </w:numPr>
        <w:tabs>
          <w:tab w:val="clear" w:pos="900"/>
          <w:tab w:val="left" w:pos="0"/>
          <w:tab w:val="left" w:pos="1350"/>
          <w:tab w:val="left" w:pos="1985"/>
        </w:tabs>
        <w:spacing w:before="80" w:after="40"/>
        <w:rPr>
          <w:rFonts w:ascii="Arial" w:hAnsi="Arial" w:cs="Arial"/>
          <w:b/>
          <w:szCs w:val="24"/>
        </w:rPr>
      </w:pPr>
      <w:r w:rsidRPr="00010695">
        <w:rPr>
          <w:rFonts w:ascii="Arial" w:hAnsi="Arial" w:cs="Arial"/>
          <w:b/>
          <w:szCs w:val="24"/>
        </w:rPr>
        <w:t>PRICE   BID</w:t>
      </w:r>
    </w:p>
    <w:p w:rsidR="00E81093" w:rsidRPr="00010695" w:rsidRDefault="00E81093" w:rsidP="00942A12">
      <w:pPr>
        <w:pStyle w:val="head-1"/>
        <w:tabs>
          <w:tab w:val="clear" w:pos="900"/>
          <w:tab w:val="left" w:pos="0"/>
        </w:tabs>
        <w:spacing w:before="80" w:after="40"/>
        <w:jc w:val="both"/>
        <w:rPr>
          <w:rFonts w:ascii="Arial" w:hAnsi="Arial" w:cs="Arial"/>
          <w:b w:val="0"/>
          <w:bCs/>
          <w:szCs w:val="24"/>
        </w:rPr>
      </w:pPr>
      <w:r w:rsidRPr="00010695">
        <w:rPr>
          <w:rFonts w:ascii="Arial" w:hAnsi="Arial" w:cs="Arial"/>
          <w:b w:val="0"/>
          <w:bCs/>
          <w:szCs w:val="24"/>
        </w:rPr>
        <w:t>Sealed &amp; Clearly subscribed PRICE BID envelope, shall contain the following :</w:t>
      </w:r>
    </w:p>
    <w:p w:rsidR="00E81093" w:rsidRPr="00010695" w:rsidRDefault="00E81093" w:rsidP="00AE5C46">
      <w:pPr>
        <w:pStyle w:val="tab-1"/>
        <w:numPr>
          <w:ilvl w:val="0"/>
          <w:numId w:val="5"/>
        </w:numPr>
        <w:tabs>
          <w:tab w:val="clear" w:pos="900"/>
          <w:tab w:val="clear" w:pos="1620"/>
          <w:tab w:val="left" w:pos="0"/>
        </w:tabs>
        <w:spacing w:before="80" w:after="40"/>
        <w:ind w:left="900" w:firstLine="0"/>
        <w:rPr>
          <w:rFonts w:ascii="Arial" w:hAnsi="Arial" w:cs="Arial"/>
          <w:szCs w:val="24"/>
        </w:rPr>
      </w:pPr>
      <w:r w:rsidRPr="00010695">
        <w:rPr>
          <w:rFonts w:ascii="Arial" w:hAnsi="Arial" w:cs="Arial"/>
          <w:szCs w:val="24"/>
        </w:rPr>
        <w:t xml:space="preserve">BID Form   </w:t>
      </w:r>
      <w:r w:rsidRPr="00010695">
        <w:rPr>
          <w:rFonts w:ascii="Arial" w:hAnsi="Arial" w:cs="Arial"/>
          <w:szCs w:val="24"/>
        </w:rPr>
        <w:tab/>
      </w:r>
      <w:r w:rsidRPr="00010695">
        <w:rPr>
          <w:rFonts w:ascii="Arial" w:hAnsi="Arial" w:cs="Arial"/>
          <w:szCs w:val="24"/>
        </w:rPr>
        <w:tab/>
      </w:r>
      <w:r w:rsidRPr="00010695">
        <w:rPr>
          <w:rFonts w:ascii="Arial" w:hAnsi="Arial" w:cs="Arial"/>
          <w:szCs w:val="24"/>
        </w:rPr>
        <w:tab/>
        <w:t>-   as   per Format 2 .</w:t>
      </w:r>
    </w:p>
    <w:p w:rsidR="00E81093" w:rsidRPr="00010695" w:rsidRDefault="00E81093" w:rsidP="00AE5C46">
      <w:pPr>
        <w:pStyle w:val="tab-1"/>
        <w:numPr>
          <w:ilvl w:val="0"/>
          <w:numId w:val="5"/>
        </w:numPr>
        <w:tabs>
          <w:tab w:val="clear" w:pos="900"/>
          <w:tab w:val="clear" w:pos="1620"/>
          <w:tab w:val="left" w:pos="0"/>
        </w:tabs>
        <w:spacing w:before="0" w:after="0" w:line="220" w:lineRule="exact"/>
        <w:ind w:left="900" w:firstLine="0"/>
        <w:rPr>
          <w:rFonts w:ascii="Arial" w:hAnsi="Arial" w:cs="Arial"/>
          <w:szCs w:val="24"/>
        </w:rPr>
      </w:pPr>
      <w:r w:rsidRPr="00010695">
        <w:rPr>
          <w:rFonts w:ascii="Arial" w:hAnsi="Arial" w:cs="Arial"/>
          <w:szCs w:val="24"/>
        </w:rPr>
        <w:t xml:space="preserve">PRICE   BID  Summary   </w:t>
      </w:r>
      <w:r w:rsidRPr="00010695">
        <w:rPr>
          <w:rFonts w:ascii="Arial" w:hAnsi="Arial" w:cs="Arial"/>
          <w:szCs w:val="24"/>
        </w:rPr>
        <w:tab/>
        <w:t>-   as   per Format  3</w:t>
      </w:r>
    </w:p>
    <w:p w:rsidR="00E81093" w:rsidRPr="00010695" w:rsidRDefault="00E81093" w:rsidP="00AE5C46">
      <w:pPr>
        <w:pStyle w:val="tab-1"/>
        <w:numPr>
          <w:ilvl w:val="0"/>
          <w:numId w:val="5"/>
        </w:numPr>
        <w:tabs>
          <w:tab w:val="clear" w:pos="900"/>
          <w:tab w:val="clear" w:pos="1620"/>
        </w:tabs>
        <w:spacing w:before="0" w:after="0" w:line="260" w:lineRule="exact"/>
        <w:ind w:left="1440" w:hanging="540"/>
        <w:rPr>
          <w:rFonts w:ascii="Arial" w:hAnsi="Arial" w:cs="Arial"/>
          <w:szCs w:val="24"/>
        </w:rPr>
      </w:pPr>
      <w:r w:rsidRPr="00010695">
        <w:rPr>
          <w:rFonts w:ascii="Arial" w:hAnsi="Arial" w:cs="Arial"/>
          <w:szCs w:val="24"/>
        </w:rPr>
        <w:t xml:space="preserve">Bill of Quantity (BoQ) separately each for Comprehensive Civil, HVAC, Electrical as provided in Annexure 1, 2, 3 and 4, also to be attached along with the Price Bid summary, Format 3 mentioned above.    </w:t>
      </w:r>
    </w:p>
    <w:p w:rsidR="00E81093" w:rsidRPr="00010695" w:rsidRDefault="00E81093" w:rsidP="00854FA7">
      <w:pPr>
        <w:pStyle w:val="Heading4"/>
        <w:tabs>
          <w:tab w:val="num" w:pos="900"/>
        </w:tabs>
        <w:spacing w:before="0" w:after="0" w:line="220" w:lineRule="exact"/>
        <w:rPr>
          <w:rFonts w:ascii="Calisto MT" w:hAnsi="Calisto MT"/>
          <w:sz w:val="20"/>
        </w:rPr>
      </w:pPr>
    </w:p>
    <w:p w:rsidR="00E81093" w:rsidRPr="00010695" w:rsidRDefault="00E81093" w:rsidP="00854FA7">
      <w:pPr>
        <w:pStyle w:val="Heading4"/>
        <w:tabs>
          <w:tab w:val="num" w:pos="900"/>
        </w:tabs>
        <w:spacing w:before="0" w:after="0" w:line="220" w:lineRule="exact"/>
        <w:rPr>
          <w:rFonts w:ascii="Calisto MT" w:hAnsi="Calisto MT"/>
          <w:sz w:val="20"/>
        </w:rPr>
      </w:pPr>
      <w:r w:rsidRPr="00010695">
        <w:rPr>
          <w:rFonts w:ascii="Calisto MT" w:hAnsi="Calisto MT"/>
          <w:sz w:val="20"/>
        </w:rPr>
        <w:t xml:space="preserve">N.B. : </w:t>
      </w:r>
    </w:p>
    <w:p w:rsidR="00E81093" w:rsidRPr="00010695" w:rsidRDefault="00E81093" w:rsidP="00AE5C46">
      <w:pPr>
        <w:pStyle w:val="List5"/>
        <w:numPr>
          <w:ilvl w:val="3"/>
          <w:numId w:val="19"/>
        </w:numPr>
        <w:tabs>
          <w:tab w:val="clear" w:pos="2340"/>
          <w:tab w:val="num" w:pos="900"/>
        </w:tabs>
        <w:spacing w:line="220" w:lineRule="exact"/>
        <w:ind w:left="1080" w:firstLine="0"/>
        <w:rPr>
          <w:rFonts w:ascii="Arial" w:hAnsi="Arial"/>
        </w:rPr>
      </w:pPr>
      <w:r w:rsidRPr="00010695">
        <w:rPr>
          <w:rFonts w:ascii="Arial" w:hAnsi="Arial"/>
        </w:rPr>
        <w:t>All pages of the Bid should be page numbered and indexed.</w:t>
      </w:r>
    </w:p>
    <w:p w:rsidR="00E81093" w:rsidRPr="00010695" w:rsidRDefault="00E81093" w:rsidP="00AE5C46">
      <w:pPr>
        <w:pStyle w:val="List5"/>
        <w:numPr>
          <w:ilvl w:val="0"/>
          <w:numId w:val="19"/>
        </w:numPr>
        <w:tabs>
          <w:tab w:val="clear" w:pos="180"/>
        </w:tabs>
        <w:spacing w:line="220" w:lineRule="exact"/>
        <w:ind w:left="1440"/>
        <w:jc w:val="both"/>
        <w:rPr>
          <w:rFonts w:ascii="Arial" w:hAnsi="Arial"/>
        </w:rPr>
      </w:pPr>
      <w:r w:rsidRPr="00010695">
        <w:rPr>
          <w:rFonts w:ascii="Arial" w:hAnsi="Arial"/>
        </w:rPr>
        <w:t>It is the responsibility of Bidder to go through the Bid document to ensure furnishing all required documents to meet the Qualification criteria as per Bid Documents, if any.</w:t>
      </w:r>
    </w:p>
    <w:p w:rsidR="00E81093" w:rsidRPr="00010695" w:rsidRDefault="00E81093" w:rsidP="00AE5C46">
      <w:pPr>
        <w:pStyle w:val="List5"/>
        <w:numPr>
          <w:ilvl w:val="0"/>
          <w:numId w:val="19"/>
        </w:numPr>
        <w:tabs>
          <w:tab w:val="num" w:pos="900"/>
        </w:tabs>
        <w:spacing w:line="220" w:lineRule="exact"/>
        <w:ind w:left="1080" w:firstLine="0"/>
        <w:rPr>
          <w:rFonts w:ascii="Arial" w:hAnsi="Arial"/>
        </w:rPr>
      </w:pPr>
      <w:r w:rsidRPr="00010695">
        <w:rPr>
          <w:rFonts w:ascii="Arial" w:hAnsi="Arial"/>
        </w:rPr>
        <w:t xml:space="preserve">The authorized signatory of the Bidder  must sign the tender duly </w:t>
      </w:r>
    </w:p>
    <w:p w:rsidR="00E81093" w:rsidRPr="00010695" w:rsidRDefault="00E81093" w:rsidP="00854FA7">
      <w:pPr>
        <w:pStyle w:val="List5"/>
        <w:spacing w:line="220" w:lineRule="exact"/>
        <w:ind w:left="1440" w:firstLine="0"/>
        <w:rPr>
          <w:rFonts w:ascii="Arial" w:hAnsi="Arial"/>
        </w:rPr>
      </w:pPr>
      <w:r w:rsidRPr="00010695">
        <w:rPr>
          <w:rFonts w:ascii="Arial" w:hAnsi="Arial"/>
        </w:rPr>
        <w:t>stamped at appropriate places and initial all the remaining pages of the tender</w:t>
      </w:r>
    </w:p>
    <w:p w:rsidR="00E81093" w:rsidRPr="00010695" w:rsidRDefault="00E81093" w:rsidP="00AE5C46">
      <w:pPr>
        <w:pStyle w:val="Default"/>
        <w:numPr>
          <w:ilvl w:val="0"/>
          <w:numId w:val="19"/>
        </w:numPr>
        <w:tabs>
          <w:tab w:val="clear" w:pos="180"/>
          <w:tab w:val="num" w:pos="900"/>
        </w:tabs>
        <w:ind w:firstLine="900"/>
        <w:jc w:val="both"/>
        <w:rPr>
          <w:rFonts w:ascii="Arial" w:hAnsi="Arial"/>
          <w:color w:val="auto"/>
        </w:rPr>
      </w:pPr>
      <w:r w:rsidRPr="00010695">
        <w:rPr>
          <w:rFonts w:ascii="Arial" w:hAnsi="Arial"/>
          <w:color w:val="auto"/>
        </w:rPr>
        <w:t xml:space="preserve">Tender sent by fax/telex/cable/electronically shall be ignored. </w:t>
      </w:r>
    </w:p>
    <w:p w:rsidR="00E81093" w:rsidRPr="00010695" w:rsidRDefault="00E81093" w:rsidP="00CA7CED">
      <w:pPr>
        <w:tabs>
          <w:tab w:val="left" w:pos="360"/>
        </w:tabs>
        <w:spacing w:before="120"/>
        <w:jc w:val="both"/>
        <w:rPr>
          <w:rFonts w:ascii="Arial" w:hAnsi="Arial" w:cs="Arial"/>
          <w:b/>
          <w:bCs/>
        </w:rPr>
      </w:pPr>
    </w:p>
    <w:p w:rsidR="00E81093" w:rsidRPr="00010695" w:rsidRDefault="00E81093" w:rsidP="00122544">
      <w:pPr>
        <w:numPr>
          <w:ilvl w:val="1"/>
          <w:numId w:val="17"/>
        </w:numPr>
        <w:tabs>
          <w:tab w:val="left" w:pos="360"/>
          <w:tab w:val="num" w:pos="5220"/>
        </w:tabs>
        <w:spacing w:line="276" w:lineRule="auto"/>
        <w:jc w:val="both"/>
        <w:rPr>
          <w:rFonts w:ascii="Arial" w:hAnsi="Arial" w:cs="Arial"/>
          <w:b/>
          <w:bCs/>
          <w:szCs w:val="22"/>
        </w:rPr>
      </w:pPr>
      <w:r w:rsidRPr="00010695">
        <w:rPr>
          <w:rFonts w:ascii="Arial" w:hAnsi="Arial" w:cs="Arial"/>
          <w:b/>
          <w:bCs/>
          <w:szCs w:val="22"/>
        </w:rPr>
        <w:t xml:space="preserve">Period of Validity of Bid  </w:t>
      </w:r>
    </w:p>
    <w:p w:rsidR="00E81093" w:rsidRPr="00010695" w:rsidRDefault="00E81093" w:rsidP="00C416AE">
      <w:pPr>
        <w:tabs>
          <w:tab w:val="left" w:pos="360"/>
        </w:tabs>
        <w:spacing w:line="276" w:lineRule="auto"/>
        <w:ind w:left="360"/>
        <w:jc w:val="both"/>
        <w:rPr>
          <w:rFonts w:ascii="Arial" w:hAnsi="Arial" w:cs="Arial"/>
          <w:b/>
          <w:bCs/>
          <w:szCs w:val="22"/>
        </w:rPr>
      </w:pPr>
      <w:r w:rsidRPr="00010695">
        <w:rPr>
          <w:rFonts w:ascii="Arial" w:hAnsi="Arial" w:cs="Arial"/>
          <w:b/>
          <w:bCs/>
          <w:szCs w:val="22"/>
        </w:rPr>
        <w:t>The bid shall remain valid up to 90 days from the date of opening the bid.</w:t>
      </w:r>
    </w:p>
    <w:p w:rsidR="00E81093" w:rsidRPr="00010695" w:rsidRDefault="00E81093" w:rsidP="00CA7CED">
      <w:pPr>
        <w:tabs>
          <w:tab w:val="left" w:pos="360"/>
        </w:tabs>
        <w:spacing w:before="120"/>
        <w:jc w:val="both"/>
        <w:rPr>
          <w:rFonts w:ascii="Arial" w:hAnsi="Arial" w:cs="Arial"/>
          <w:b/>
        </w:rPr>
      </w:pPr>
      <w:r w:rsidRPr="00010695">
        <w:rPr>
          <w:rFonts w:ascii="Arial" w:hAnsi="Arial" w:cs="Arial"/>
          <w:b/>
          <w:bCs/>
        </w:rPr>
        <w:t>9.3.</w:t>
      </w:r>
      <w:r w:rsidRPr="00010695">
        <w:rPr>
          <w:rFonts w:ascii="Arial" w:hAnsi="Arial" w:cs="Arial"/>
          <w:b/>
          <w:bCs/>
        </w:rPr>
        <w:tab/>
        <w:t>Late Bids</w:t>
      </w:r>
    </w:p>
    <w:p w:rsidR="00E81093" w:rsidRPr="00010695" w:rsidRDefault="00E81093" w:rsidP="00854FA7">
      <w:pPr>
        <w:tabs>
          <w:tab w:val="left" w:pos="360"/>
        </w:tabs>
        <w:spacing w:before="120"/>
        <w:ind w:left="360"/>
        <w:jc w:val="both"/>
        <w:rPr>
          <w:rFonts w:ascii="Arial" w:hAnsi="Arial" w:cs="Arial"/>
        </w:rPr>
      </w:pPr>
      <w:r w:rsidRPr="00010695">
        <w:rPr>
          <w:rFonts w:ascii="Arial" w:hAnsi="Arial" w:cs="Arial"/>
        </w:rPr>
        <w:t xml:space="preserve">Any bid received by HLL after the bid submission deadline prescribed by HLL in the bid, will be rejected and returned unopened to the Bidder.        </w:t>
      </w:r>
    </w:p>
    <w:p w:rsidR="00E81093" w:rsidRPr="00010695" w:rsidRDefault="00E81093" w:rsidP="00CA7CED">
      <w:pPr>
        <w:pStyle w:val="head-1"/>
        <w:tabs>
          <w:tab w:val="clear" w:pos="900"/>
          <w:tab w:val="left" w:pos="0"/>
          <w:tab w:val="left" w:pos="720"/>
          <w:tab w:val="left" w:pos="1985"/>
        </w:tabs>
        <w:spacing w:before="80" w:after="40"/>
        <w:jc w:val="both"/>
        <w:rPr>
          <w:rFonts w:ascii="Arial" w:hAnsi="Arial" w:cs="Arial"/>
          <w:szCs w:val="24"/>
        </w:rPr>
      </w:pPr>
    </w:p>
    <w:p w:rsidR="00E81093" w:rsidRPr="00010695" w:rsidRDefault="00E81093" w:rsidP="008E0C91">
      <w:pPr>
        <w:autoSpaceDE w:val="0"/>
        <w:autoSpaceDN w:val="0"/>
        <w:adjustRightInd w:val="0"/>
        <w:spacing w:after="120"/>
        <w:rPr>
          <w:rFonts w:ascii="Arial" w:hAnsi="Arial" w:cs="Arial"/>
          <w:b/>
          <w:bCs/>
          <w:sz w:val="22"/>
          <w:szCs w:val="22"/>
        </w:rPr>
      </w:pPr>
      <w:r w:rsidRPr="00010695">
        <w:rPr>
          <w:rFonts w:ascii="Arial" w:hAnsi="Arial" w:cs="Arial"/>
          <w:b/>
          <w:bCs/>
        </w:rPr>
        <w:t>10.</w:t>
      </w:r>
      <w:r w:rsidRPr="00010695">
        <w:rPr>
          <w:rFonts w:ascii="Arial" w:hAnsi="Arial" w:cs="Arial"/>
          <w:sz w:val="22"/>
          <w:szCs w:val="22"/>
        </w:rPr>
        <w:t xml:space="preserve">  </w:t>
      </w:r>
      <w:r w:rsidRPr="00010695">
        <w:rPr>
          <w:rFonts w:ascii="Arial" w:hAnsi="Arial" w:cs="Arial"/>
          <w:sz w:val="22"/>
          <w:szCs w:val="22"/>
        </w:rPr>
        <w:tab/>
      </w:r>
      <w:r w:rsidRPr="00010695">
        <w:rPr>
          <w:rFonts w:ascii="Arial" w:hAnsi="Arial" w:cs="Arial"/>
          <w:b/>
          <w:bCs/>
          <w:sz w:val="22"/>
          <w:szCs w:val="22"/>
          <w:u w:val="single"/>
        </w:rPr>
        <w:t>PRELIMINARY EXAMINATION:</w:t>
      </w:r>
    </w:p>
    <w:p w:rsidR="00E81093" w:rsidRPr="00010695" w:rsidRDefault="00E81093" w:rsidP="008E0C91">
      <w:pPr>
        <w:autoSpaceDE w:val="0"/>
        <w:autoSpaceDN w:val="0"/>
        <w:adjustRightInd w:val="0"/>
        <w:spacing w:after="120"/>
        <w:ind w:left="720" w:hanging="720"/>
        <w:jc w:val="both"/>
        <w:rPr>
          <w:rFonts w:ascii="Arial" w:hAnsi="Arial" w:cs="Arial"/>
          <w:sz w:val="22"/>
          <w:szCs w:val="22"/>
        </w:rPr>
      </w:pPr>
      <w:r w:rsidRPr="00010695">
        <w:rPr>
          <w:rFonts w:ascii="Arial" w:hAnsi="Arial" w:cs="Arial"/>
          <w:sz w:val="22"/>
          <w:szCs w:val="22"/>
        </w:rPr>
        <w:t xml:space="preserve">10.1 </w:t>
      </w:r>
      <w:r w:rsidRPr="00010695">
        <w:rPr>
          <w:rFonts w:ascii="Arial" w:hAnsi="Arial" w:cs="Arial"/>
          <w:sz w:val="22"/>
          <w:szCs w:val="22"/>
        </w:rPr>
        <w:tab/>
        <w:t>The Purchaser will examine the Bids to determine whether they are complete, whether any computational errors have been made, whether required BID Security (EMD) have been furnished, whether the documents have been properly signed, stamped and whether the Bids are generally in order.</w:t>
      </w:r>
    </w:p>
    <w:p w:rsidR="00E81093" w:rsidRPr="00010695" w:rsidRDefault="00E81093" w:rsidP="008E0C91">
      <w:pPr>
        <w:autoSpaceDE w:val="0"/>
        <w:autoSpaceDN w:val="0"/>
        <w:adjustRightInd w:val="0"/>
        <w:spacing w:after="120"/>
        <w:ind w:left="720" w:hanging="720"/>
        <w:jc w:val="both"/>
        <w:rPr>
          <w:rFonts w:ascii="Arial" w:hAnsi="Arial" w:cs="Arial"/>
          <w:sz w:val="22"/>
          <w:szCs w:val="22"/>
        </w:rPr>
      </w:pPr>
      <w:r w:rsidRPr="00010695">
        <w:rPr>
          <w:rFonts w:ascii="Arial" w:hAnsi="Arial" w:cs="Arial"/>
          <w:sz w:val="22"/>
          <w:szCs w:val="22"/>
        </w:rPr>
        <w:t xml:space="preserve">10.2 </w:t>
      </w:r>
      <w:r w:rsidRPr="00010695">
        <w:rPr>
          <w:rFonts w:ascii="Arial" w:hAnsi="Arial" w:cs="Arial"/>
          <w:sz w:val="22"/>
          <w:szCs w:val="22"/>
        </w:rPr>
        <w:tab/>
        <w:t xml:space="preserve">Arithmetical errors will be rectified on the following basis:-  If  there is a discrepancy between the unit price and the total price that is obtained by multiplying the unit price and quantity, the unit price shall prevail and the </w:t>
      </w:r>
      <w:r w:rsidRPr="00010695">
        <w:rPr>
          <w:rFonts w:ascii="Arial" w:hAnsi="Arial" w:cs="Arial"/>
          <w:sz w:val="22"/>
          <w:szCs w:val="22"/>
        </w:rPr>
        <w:lastRenderedPageBreak/>
        <w:t>total price shall be corrected If the bidder does not accept the correction of the errors, its Bid will be rejected. If there is a discrepancy between words and figures, the amount in words will prevail.</w:t>
      </w:r>
    </w:p>
    <w:p w:rsidR="00E81093" w:rsidRPr="00010695" w:rsidRDefault="00E81093" w:rsidP="008E0C91">
      <w:pPr>
        <w:autoSpaceDE w:val="0"/>
        <w:autoSpaceDN w:val="0"/>
        <w:adjustRightInd w:val="0"/>
        <w:spacing w:after="120"/>
        <w:ind w:left="720" w:hanging="720"/>
        <w:jc w:val="both"/>
        <w:rPr>
          <w:rFonts w:ascii="Arial" w:hAnsi="Arial" w:cs="Arial"/>
          <w:sz w:val="22"/>
          <w:szCs w:val="22"/>
        </w:rPr>
      </w:pPr>
      <w:r w:rsidRPr="00010695">
        <w:rPr>
          <w:rFonts w:ascii="Arial" w:hAnsi="Arial" w:cs="Arial"/>
          <w:sz w:val="22"/>
          <w:szCs w:val="22"/>
        </w:rPr>
        <w:t>10.3</w:t>
      </w:r>
      <w:r w:rsidRPr="00010695">
        <w:rPr>
          <w:rFonts w:ascii="Arial" w:hAnsi="Arial" w:cs="Arial"/>
          <w:sz w:val="22"/>
          <w:szCs w:val="22"/>
        </w:rPr>
        <w:tab/>
        <w:t>PRIOR TO THE DETAILED EVALUATION, the Purchaser will determine the substantial responsiveness of each bid to the bidding documents. For purposes of these Clauses, a substantially responsive bid is one, which conforms to all the terms and conditions of the bidding documents without material deviations. Without prejudice to the generality of the foregoing deviations from or objections or reservations to critical provisions such as those concerning Performance Security, Bid Security, guarantee, taxes and duties, force maejure will be deemed to be material deviation. The Purchaser’s determination of a bid’s responsiveness is to be based on the contents of the bid itself.</w:t>
      </w:r>
    </w:p>
    <w:p w:rsidR="00E81093" w:rsidRPr="00010695" w:rsidRDefault="00E81093" w:rsidP="008E0C91">
      <w:pPr>
        <w:pStyle w:val="Default"/>
        <w:ind w:left="720" w:hanging="720"/>
        <w:jc w:val="both"/>
        <w:rPr>
          <w:rFonts w:ascii="Arial" w:hAnsi="Arial"/>
          <w:color w:val="auto"/>
          <w:sz w:val="22"/>
          <w:szCs w:val="22"/>
        </w:rPr>
      </w:pPr>
      <w:r w:rsidRPr="00010695">
        <w:rPr>
          <w:rFonts w:ascii="Arial" w:hAnsi="Arial" w:cs="Arial"/>
          <w:color w:val="auto"/>
          <w:sz w:val="22"/>
          <w:szCs w:val="22"/>
        </w:rPr>
        <w:t xml:space="preserve">10.4   </w:t>
      </w:r>
      <w:r w:rsidRPr="00010695">
        <w:rPr>
          <w:rFonts w:ascii="Arial" w:hAnsi="Arial"/>
          <w:color w:val="auto"/>
          <w:sz w:val="22"/>
          <w:szCs w:val="22"/>
        </w:rPr>
        <w:t xml:space="preserve">The following are some of the important aspects, for which a Bid shall be declared non-responsive and will be summarily ignored; </w:t>
      </w:r>
    </w:p>
    <w:p w:rsidR="00E81093" w:rsidRDefault="00E81093" w:rsidP="00966E4D">
      <w:pPr>
        <w:pStyle w:val="Default"/>
        <w:tabs>
          <w:tab w:val="left" w:pos="1440"/>
        </w:tabs>
        <w:ind w:left="1320" w:hanging="600"/>
        <w:jc w:val="both"/>
        <w:rPr>
          <w:rFonts w:ascii="Arial" w:hAnsi="Arial"/>
          <w:color w:val="auto"/>
          <w:sz w:val="22"/>
          <w:szCs w:val="22"/>
        </w:rPr>
      </w:pPr>
      <w:r w:rsidRPr="00010695">
        <w:rPr>
          <w:rFonts w:ascii="Arial" w:hAnsi="Arial"/>
          <w:color w:val="auto"/>
          <w:sz w:val="22"/>
          <w:szCs w:val="22"/>
        </w:rPr>
        <w:t>(i)</w:t>
      </w:r>
      <w:r w:rsidRPr="00010695">
        <w:rPr>
          <w:rFonts w:ascii="Arial" w:hAnsi="Arial"/>
          <w:color w:val="auto"/>
          <w:sz w:val="22"/>
          <w:szCs w:val="22"/>
        </w:rPr>
        <w:tab/>
      </w:r>
      <w:r>
        <w:rPr>
          <w:rFonts w:ascii="Arial" w:hAnsi="Arial"/>
          <w:color w:val="auto"/>
          <w:sz w:val="22"/>
          <w:szCs w:val="22"/>
        </w:rPr>
        <w:t>Bid not accompanied with the requisite tender fee.</w:t>
      </w:r>
    </w:p>
    <w:p w:rsidR="00E81093" w:rsidRDefault="00E81093" w:rsidP="00966E4D">
      <w:pPr>
        <w:pStyle w:val="Default"/>
        <w:tabs>
          <w:tab w:val="left" w:pos="1440"/>
        </w:tabs>
        <w:ind w:left="1320" w:hanging="600"/>
        <w:jc w:val="both"/>
        <w:rPr>
          <w:rFonts w:ascii="Arial" w:hAnsi="Arial"/>
          <w:color w:val="auto"/>
          <w:sz w:val="22"/>
          <w:szCs w:val="22"/>
        </w:rPr>
      </w:pPr>
      <w:r>
        <w:rPr>
          <w:rFonts w:ascii="Arial" w:hAnsi="Arial"/>
          <w:color w:val="auto"/>
          <w:sz w:val="22"/>
          <w:szCs w:val="22"/>
        </w:rPr>
        <w:t>(ii)</w:t>
      </w:r>
      <w:r>
        <w:rPr>
          <w:rFonts w:ascii="Arial" w:hAnsi="Arial"/>
          <w:color w:val="auto"/>
          <w:sz w:val="22"/>
          <w:szCs w:val="22"/>
        </w:rPr>
        <w:tab/>
      </w:r>
      <w:r w:rsidRPr="00010695">
        <w:rPr>
          <w:rFonts w:ascii="Arial" w:hAnsi="Arial"/>
          <w:color w:val="auto"/>
          <w:sz w:val="22"/>
          <w:szCs w:val="22"/>
        </w:rPr>
        <w:t>Bid form not enclosed</w:t>
      </w:r>
    </w:p>
    <w:p w:rsidR="00E81093" w:rsidRDefault="00E81093" w:rsidP="00966E4D">
      <w:pPr>
        <w:pStyle w:val="Default"/>
        <w:numPr>
          <w:ilvl w:val="0"/>
          <w:numId w:val="13"/>
        </w:numPr>
        <w:tabs>
          <w:tab w:val="left" w:pos="1440"/>
        </w:tabs>
        <w:ind w:left="1320" w:hanging="600"/>
        <w:jc w:val="both"/>
        <w:rPr>
          <w:rFonts w:ascii="Arial" w:hAnsi="Arial"/>
          <w:color w:val="auto"/>
          <w:sz w:val="22"/>
          <w:szCs w:val="22"/>
        </w:rPr>
      </w:pPr>
      <w:r>
        <w:rPr>
          <w:rFonts w:ascii="Arial" w:hAnsi="Arial"/>
          <w:color w:val="auto"/>
          <w:sz w:val="22"/>
          <w:szCs w:val="22"/>
        </w:rPr>
        <w:t xml:space="preserve">    </w:t>
      </w:r>
      <w:r w:rsidRPr="00010695">
        <w:rPr>
          <w:rFonts w:ascii="Arial" w:hAnsi="Arial"/>
          <w:color w:val="auto"/>
          <w:sz w:val="22"/>
          <w:szCs w:val="22"/>
        </w:rPr>
        <w:t>Bid is unsigned.</w:t>
      </w:r>
    </w:p>
    <w:p w:rsidR="00E81093" w:rsidRDefault="00E81093" w:rsidP="00966E4D">
      <w:pPr>
        <w:pStyle w:val="Default"/>
        <w:numPr>
          <w:ilvl w:val="0"/>
          <w:numId w:val="13"/>
        </w:numPr>
        <w:tabs>
          <w:tab w:val="left" w:pos="1440"/>
        </w:tabs>
        <w:ind w:left="1320" w:hanging="600"/>
        <w:jc w:val="both"/>
        <w:rPr>
          <w:rFonts w:ascii="Arial" w:hAnsi="Arial"/>
          <w:color w:val="auto"/>
          <w:sz w:val="22"/>
          <w:szCs w:val="22"/>
        </w:rPr>
      </w:pPr>
      <w:r w:rsidRPr="00010695">
        <w:rPr>
          <w:rFonts w:ascii="Arial" w:hAnsi="Arial"/>
          <w:color w:val="auto"/>
          <w:sz w:val="22"/>
          <w:szCs w:val="22"/>
        </w:rPr>
        <w:tab/>
        <w:t>Bid validity is sh</w:t>
      </w:r>
      <w:r>
        <w:rPr>
          <w:rFonts w:ascii="Arial" w:hAnsi="Arial"/>
          <w:color w:val="auto"/>
          <w:sz w:val="22"/>
          <w:szCs w:val="22"/>
        </w:rPr>
        <w:t>orter than the required period.</w:t>
      </w:r>
    </w:p>
    <w:p w:rsidR="00E81093" w:rsidRPr="00010695" w:rsidRDefault="00E81093" w:rsidP="00966E4D">
      <w:pPr>
        <w:pStyle w:val="Default"/>
        <w:numPr>
          <w:ilvl w:val="0"/>
          <w:numId w:val="13"/>
        </w:numPr>
        <w:tabs>
          <w:tab w:val="left" w:pos="1440"/>
        </w:tabs>
        <w:ind w:left="1320" w:hanging="600"/>
        <w:jc w:val="both"/>
        <w:rPr>
          <w:rFonts w:ascii="Arial" w:hAnsi="Arial"/>
          <w:color w:val="auto"/>
          <w:sz w:val="22"/>
          <w:szCs w:val="22"/>
        </w:rPr>
      </w:pPr>
      <w:r>
        <w:rPr>
          <w:rFonts w:ascii="Arial" w:hAnsi="Arial"/>
          <w:color w:val="auto"/>
          <w:sz w:val="22"/>
          <w:szCs w:val="22"/>
        </w:rPr>
        <w:t xml:space="preserve">    </w:t>
      </w:r>
      <w:r w:rsidRPr="00010695">
        <w:rPr>
          <w:rFonts w:ascii="Arial" w:hAnsi="Arial"/>
          <w:color w:val="auto"/>
          <w:sz w:val="22"/>
          <w:szCs w:val="22"/>
        </w:rPr>
        <w:t xml:space="preserve">Required EMD/ Bid Security have not been provided. </w:t>
      </w:r>
    </w:p>
    <w:p w:rsidR="00E81093" w:rsidRPr="00010695" w:rsidRDefault="00E81093" w:rsidP="00966E4D">
      <w:pPr>
        <w:pStyle w:val="Default"/>
        <w:tabs>
          <w:tab w:val="left" w:pos="1440"/>
        </w:tabs>
        <w:ind w:left="1320" w:hanging="600"/>
        <w:jc w:val="both"/>
        <w:rPr>
          <w:rFonts w:ascii="Arial" w:hAnsi="Arial"/>
          <w:color w:val="auto"/>
          <w:sz w:val="22"/>
          <w:szCs w:val="22"/>
        </w:rPr>
      </w:pPr>
      <w:r w:rsidRPr="00010695">
        <w:rPr>
          <w:rFonts w:ascii="Arial" w:hAnsi="Arial"/>
          <w:color w:val="auto"/>
          <w:sz w:val="22"/>
          <w:szCs w:val="22"/>
        </w:rPr>
        <w:t>(v</w:t>
      </w:r>
      <w:r>
        <w:rPr>
          <w:rFonts w:ascii="Arial" w:hAnsi="Arial"/>
          <w:color w:val="auto"/>
          <w:sz w:val="22"/>
          <w:szCs w:val="22"/>
        </w:rPr>
        <w:t>i</w:t>
      </w:r>
      <w:r w:rsidRPr="00010695">
        <w:rPr>
          <w:rFonts w:ascii="Arial" w:hAnsi="Arial"/>
          <w:color w:val="auto"/>
          <w:sz w:val="22"/>
          <w:szCs w:val="22"/>
        </w:rPr>
        <w:t>)</w:t>
      </w:r>
      <w:r w:rsidRPr="00010695">
        <w:rPr>
          <w:rFonts w:ascii="Arial" w:hAnsi="Arial"/>
          <w:color w:val="auto"/>
          <w:sz w:val="22"/>
          <w:szCs w:val="22"/>
        </w:rPr>
        <w:tab/>
        <w:t xml:space="preserve">Bidder has not agreed to give the required performance security. </w:t>
      </w:r>
    </w:p>
    <w:p w:rsidR="00E81093" w:rsidRPr="00010695" w:rsidRDefault="00E81093" w:rsidP="00966E4D">
      <w:pPr>
        <w:pStyle w:val="Default"/>
        <w:tabs>
          <w:tab w:val="left" w:pos="1440"/>
        </w:tabs>
        <w:ind w:left="1320" w:hanging="600"/>
        <w:jc w:val="both"/>
        <w:rPr>
          <w:rFonts w:ascii="Arial" w:hAnsi="Arial"/>
          <w:color w:val="auto"/>
          <w:sz w:val="22"/>
          <w:szCs w:val="22"/>
        </w:rPr>
      </w:pPr>
      <w:r w:rsidRPr="00010695">
        <w:rPr>
          <w:rFonts w:ascii="Arial" w:hAnsi="Arial"/>
          <w:color w:val="auto"/>
          <w:sz w:val="22"/>
          <w:szCs w:val="22"/>
        </w:rPr>
        <w:t>(vi</w:t>
      </w:r>
      <w:r>
        <w:rPr>
          <w:rFonts w:ascii="Arial" w:hAnsi="Arial"/>
          <w:color w:val="auto"/>
          <w:sz w:val="22"/>
          <w:szCs w:val="22"/>
        </w:rPr>
        <w:t>i</w:t>
      </w:r>
      <w:r w:rsidRPr="00010695">
        <w:rPr>
          <w:rFonts w:ascii="Arial" w:hAnsi="Arial"/>
          <w:color w:val="auto"/>
          <w:sz w:val="22"/>
          <w:szCs w:val="22"/>
        </w:rPr>
        <w:t>)</w:t>
      </w:r>
      <w:r w:rsidRPr="00010695">
        <w:rPr>
          <w:rFonts w:ascii="Arial" w:hAnsi="Arial"/>
          <w:color w:val="auto"/>
          <w:sz w:val="22"/>
          <w:szCs w:val="22"/>
        </w:rPr>
        <w:tab/>
        <w:t>Bidder has not agreed to other essential condition(s) specially incorporated in the tender enquiry like terms of payment, liquidated damages clause, work completion period, dispute resolution mechanism.</w:t>
      </w:r>
    </w:p>
    <w:p w:rsidR="00E81093" w:rsidRPr="00010695" w:rsidRDefault="00E81093" w:rsidP="00966E4D">
      <w:pPr>
        <w:pStyle w:val="Default"/>
        <w:tabs>
          <w:tab w:val="left" w:pos="1440"/>
        </w:tabs>
        <w:ind w:left="1320" w:hanging="600"/>
        <w:jc w:val="both"/>
        <w:rPr>
          <w:rFonts w:ascii="Arial" w:hAnsi="Arial"/>
          <w:color w:val="auto"/>
          <w:sz w:val="22"/>
          <w:szCs w:val="22"/>
        </w:rPr>
      </w:pPr>
      <w:r w:rsidRPr="00010695">
        <w:rPr>
          <w:rFonts w:ascii="Arial" w:hAnsi="Arial"/>
          <w:color w:val="auto"/>
          <w:sz w:val="22"/>
          <w:szCs w:val="22"/>
        </w:rPr>
        <w:t>(vi</w:t>
      </w:r>
      <w:r>
        <w:rPr>
          <w:rFonts w:ascii="Arial" w:hAnsi="Arial"/>
          <w:color w:val="auto"/>
          <w:sz w:val="22"/>
          <w:szCs w:val="22"/>
        </w:rPr>
        <w:t>i</w:t>
      </w:r>
      <w:r w:rsidRPr="00010695">
        <w:rPr>
          <w:rFonts w:ascii="Arial" w:hAnsi="Arial"/>
          <w:color w:val="auto"/>
          <w:sz w:val="22"/>
          <w:szCs w:val="22"/>
        </w:rPr>
        <w:t>i)</w:t>
      </w:r>
      <w:r w:rsidRPr="00010695">
        <w:rPr>
          <w:rFonts w:ascii="Arial" w:hAnsi="Arial"/>
          <w:color w:val="auto"/>
          <w:sz w:val="22"/>
          <w:szCs w:val="22"/>
        </w:rPr>
        <w:tab/>
        <w:t>Poor/ unsatisfactory past performance.</w:t>
      </w:r>
    </w:p>
    <w:p w:rsidR="00E81093" w:rsidRPr="00010695" w:rsidRDefault="00E81093" w:rsidP="00966E4D">
      <w:pPr>
        <w:pStyle w:val="Default"/>
        <w:tabs>
          <w:tab w:val="left" w:pos="1440"/>
        </w:tabs>
        <w:ind w:left="1320" w:hanging="600"/>
        <w:jc w:val="both"/>
        <w:rPr>
          <w:rFonts w:ascii="Arial" w:hAnsi="Arial"/>
          <w:color w:val="auto"/>
          <w:sz w:val="22"/>
          <w:szCs w:val="22"/>
        </w:rPr>
      </w:pPr>
      <w:r w:rsidRPr="00010695">
        <w:rPr>
          <w:rFonts w:ascii="Arial" w:hAnsi="Arial"/>
          <w:color w:val="auto"/>
          <w:sz w:val="22"/>
          <w:szCs w:val="22"/>
        </w:rPr>
        <w:t>(</w:t>
      </w:r>
      <w:r>
        <w:rPr>
          <w:rFonts w:ascii="Arial" w:hAnsi="Arial"/>
          <w:color w:val="auto"/>
          <w:sz w:val="22"/>
          <w:szCs w:val="22"/>
        </w:rPr>
        <w:t>ix</w:t>
      </w:r>
      <w:r w:rsidRPr="00010695">
        <w:rPr>
          <w:rFonts w:ascii="Arial" w:hAnsi="Arial"/>
          <w:color w:val="auto"/>
          <w:sz w:val="22"/>
          <w:szCs w:val="22"/>
        </w:rPr>
        <w:t>)</w:t>
      </w:r>
      <w:r w:rsidRPr="00010695">
        <w:rPr>
          <w:rFonts w:ascii="Arial" w:hAnsi="Arial"/>
          <w:color w:val="auto"/>
          <w:sz w:val="22"/>
          <w:szCs w:val="22"/>
        </w:rPr>
        <w:tab/>
        <w:t>Bidders who stand deregistered/banned/blacklisted by any Govt. Authorities.</w:t>
      </w:r>
    </w:p>
    <w:p w:rsidR="00E81093" w:rsidRPr="00010695" w:rsidRDefault="00E81093" w:rsidP="008E0C91">
      <w:pPr>
        <w:pStyle w:val="Default"/>
        <w:ind w:left="1320" w:hanging="600"/>
        <w:jc w:val="both"/>
        <w:rPr>
          <w:rFonts w:ascii="Arial" w:hAnsi="Arial"/>
          <w:color w:val="auto"/>
          <w:sz w:val="22"/>
          <w:szCs w:val="22"/>
        </w:rPr>
      </w:pPr>
      <w:r>
        <w:rPr>
          <w:rFonts w:ascii="Arial" w:hAnsi="Arial"/>
          <w:color w:val="auto"/>
          <w:sz w:val="22"/>
          <w:szCs w:val="22"/>
        </w:rPr>
        <w:t>(</w:t>
      </w:r>
      <w:r w:rsidRPr="00010695">
        <w:rPr>
          <w:rFonts w:ascii="Arial" w:hAnsi="Arial"/>
          <w:color w:val="auto"/>
          <w:sz w:val="22"/>
          <w:szCs w:val="22"/>
        </w:rPr>
        <w:t>x)</w:t>
      </w:r>
      <w:r w:rsidRPr="00010695">
        <w:rPr>
          <w:rFonts w:ascii="Arial" w:hAnsi="Arial"/>
          <w:color w:val="auto"/>
          <w:sz w:val="22"/>
          <w:szCs w:val="22"/>
        </w:rPr>
        <w:tab/>
        <w:t>Bidder has not quoted for the entire scope of work and not accepting the technical specifications as per the bid document.</w:t>
      </w:r>
    </w:p>
    <w:p w:rsidR="00E81093" w:rsidRPr="00010695" w:rsidRDefault="00E81093" w:rsidP="008E0C91">
      <w:pPr>
        <w:pStyle w:val="Default"/>
        <w:ind w:left="1320" w:hanging="600"/>
        <w:jc w:val="both"/>
        <w:rPr>
          <w:rFonts w:ascii="Arial" w:hAnsi="Arial"/>
          <w:color w:val="auto"/>
          <w:sz w:val="22"/>
          <w:szCs w:val="22"/>
        </w:rPr>
      </w:pPr>
      <w:r w:rsidRPr="00010695">
        <w:rPr>
          <w:rFonts w:ascii="Arial" w:hAnsi="Arial"/>
          <w:color w:val="auto"/>
          <w:sz w:val="22"/>
          <w:szCs w:val="22"/>
        </w:rPr>
        <w:t>(x</w:t>
      </w:r>
      <w:r>
        <w:rPr>
          <w:rFonts w:ascii="Arial" w:hAnsi="Arial"/>
          <w:color w:val="auto"/>
          <w:sz w:val="22"/>
          <w:szCs w:val="22"/>
        </w:rPr>
        <w:t>i</w:t>
      </w:r>
      <w:r w:rsidRPr="00010695">
        <w:rPr>
          <w:rFonts w:ascii="Arial" w:hAnsi="Arial"/>
          <w:color w:val="auto"/>
          <w:sz w:val="22"/>
          <w:szCs w:val="22"/>
        </w:rPr>
        <w:t xml:space="preserve">)   </w:t>
      </w:r>
      <w:r w:rsidRPr="00010695">
        <w:rPr>
          <w:rFonts w:ascii="Arial" w:hAnsi="Arial"/>
          <w:color w:val="auto"/>
          <w:sz w:val="22"/>
          <w:szCs w:val="22"/>
        </w:rPr>
        <w:tab/>
        <w:t>Bids do not meet the qualification criteria as prescribed in the Bid Enquiry document.</w:t>
      </w:r>
    </w:p>
    <w:p w:rsidR="00E81093" w:rsidRPr="00010695" w:rsidRDefault="00E81093" w:rsidP="008E0C91">
      <w:pPr>
        <w:autoSpaceDE w:val="0"/>
        <w:autoSpaceDN w:val="0"/>
        <w:adjustRightInd w:val="0"/>
        <w:spacing w:after="120"/>
        <w:ind w:left="720" w:hanging="720"/>
        <w:jc w:val="both"/>
        <w:rPr>
          <w:rFonts w:ascii="Arial" w:hAnsi="Arial" w:cs="Arial"/>
          <w:sz w:val="22"/>
          <w:szCs w:val="22"/>
        </w:rPr>
      </w:pPr>
    </w:p>
    <w:p w:rsidR="00E81093" w:rsidRPr="00010695" w:rsidRDefault="00E81093" w:rsidP="00C246AD">
      <w:pPr>
        <w:autoSpaceDE w:val="0"/>
        <w:autoSpaceDN w:val="0"/>
        <w:adjustRightInd w:val="0"/>
        <w:spacing w:after="240"/>
        <w:ind w:right="-94"/>
        <w:rPr>
          <w:rFonts w:ascii="Arial" w:hAnsi="Arial" w:cs="Arial"/>
          <w:b/>
          <w:bCs/>
          <w:sz w:val="22"/>
          <w:szCs w:val="22"/>
        </w:rPr>
      </w:pPr>
      <w:r w:rsidRPr="00010695">
        <w:rPr>
          <w:rFonts w:ascii="Arial" w:hAnsi="Arial" w:cs="Arial"/>
          <w:b/>
          <w:bCs/>
          <w:sz w:val="22"/>
          <w:szCs w:val="22"/>
        </w:rPr>
        <w:t xml:space="preserve">10.5 </w:t>
      </w:r>
      <w:r w:rsidRPr="00010695">
        <w:rPr>
          <w:rFonts w:ascii="Arial" w:hAnsi="Arial" w:cs="Arial"/>
          <w:b/>
          <w:bCs/>
          <w:sz w:val="22"/>
          <w:szCs w:val="22"/>
        </w:rPr>
        <w:tab/>
        <w:t>If a bid is not substantially responsive, it will be rejected by the purchaser.</w:t>
      </w:r>
    </w:p>
    <w:p w:rsidR="00E81093" w:rsidRPr="00010695" w:rsidRDefault="00E81093" w:rsidP="008E0C91">
      <w:pPr>
        <w:autoSpaceDE w:val="0"/>
        <w:autoSpaceDN w:val="0"/>
        <w:adjustRightInd w:val="0"/>
        <w:spacing w:after="120"/>
        <w:rPr>
          <w:rFonts w:ascii="Arial" w:hAnsi="Arial" w:cs="Arial"/>
          <w:sz w:val="22"/>
          <w:szCs w:val="22"/>
        </w:rPr>
      </w:pPr>
      <w:r w:rsidRPr="00010695">
        <w:rPr>
          <w:rFonts w:ascii="Arial" w:hAnsi="Arial" w:cs="Arial"/>
          <w:sz w:val="22"/>
          <w:szCs w:val="22"/>
        </w:rPr>
        <w:t xml:space="preserve">11.   </w:t>
      </w:r>
      <w:r w:rsidRPr="00010695">
        <w:rPr>
          <w:rFonts w:ascii="Arial" w:hAnsi="Arial" w:cs="Arial"/>
          <w:sz w:val="22"/>
          <w:szCs w:val="22"/>
        </w:rPr>
        <w:tab/>
      </w:r>
      <w:r w:rsidRPr="00010695">
        <w:rPr>
          <w:rFonts w:ascii="Arial" w:hAnsi="Arial" w:cs="Arial"/>
          <w:b/>
          <w:bCs/>
          <w:sz w:val="22"/>
          <w:szCs w:val="22"/>
          <w:u w:val="single"/>
        </w:rPr>
        <w:t>EVALUATION AND COMPARISION OF BIDS</w:t>
      </w:r>
      <w:r w:rsidRPr="00010695">
        <w:rPr>
          <w:rFonts w:ascii="Arial" w:hAnsi="Arial" w:cs="Arial"/>
          <w:sz w:val="22"/>
          <w:szCs w:val="22"/>
          <w:u w:val="single"/>
        </w:rPr>
        <w:t>:</w:t>
      </w:r>
    </w:p>
    <w:p w:rsidR="00E81093" w:rsidRPr="00010695" w:rsidRDefault="00E81093" w:rsidP="008E0C91">
      <w:pPr>
        <w:autoSpaceDE w:val="0"/>
        <w:autoSpaceDN w:val="0"/>
        <w:adjustRightInd w:val="0"/>
        <w:spacing w:after="240"/>
        <w:ind w:left="720"/>
        <w:jc w:val="both"/>
        <w:rPr>
          <w:rFonts w:ascii="Arial" w:hAnsi="Arial" w:cs="Arial"/>
        </w:rPr>
      </w:pPr>
      <w:r w:rsidRPr="00010695">
        <w:rPr>
          <w:rFonts w:ascii="Arial" w:hAnsi="Arial" w:cs="Arial"/>
        </w:rPr>
        <w:t>The Purchaser will evaluate and compare the Bids on the basis of techno   commercial / technical evaluations followed by price bid evaluation. The price comparision will be made based on total amount of complete works comprising of interior Comprehensive Civil, Electrical, HVAC &amp; Conveyor Belt as per format 3 and covering entire boq enclosed with the Bid document.</w:t>
      </w:r>
    </w:p>
    <w:p w:rsidR="00E81093" w:rsidRPr="00010695" w:rsidRDefault="00E81093" w:rsidP="00CA7CED">
      <w:pPr>
        <w:pStyle w:val="head-1"/>
        <w:tabs>
          <w:tab w:val="clear" w:pos="900"/>
          <w:tab w:val="left" w:pos="0"/>
          <w:tab w:val="left" w:pos="720"/>
          <w:tab w:val="left" w:pos="1985"/>
        </w:tabs>
        <w:spacing w:before="80" w:after="40"/>
        <w:jc w:val="both"/>
        <w:rPr>
          <w:rFonts w:ascii="Arial" w:hAnsi="Arial" w:cs="Arial"/>
          <w:szCs w:val="24"/>
        </w:rPr>
      </w:pPr>
      <w:r w:rsidRPr="00010695">
        <w:rPr>
          <w:rFonts w:ascii="Arial" w:hAnsi="Arial" w:cs="Arial"/>
          <w:szCs w:val="24"/>
        </w:rPr>
        <w:br w:type="page"/>
      </w:r>
    </w:p>
    <w:p w:rsidR="00E81093" w:rsidRPr="00010695" w:rsidRDefault="00E81093" w:rsidP="00AE5C46">
      <w:pPr>
        <w:pStyle w:val="head-1"/>
        <w:numPr>
          <w:ilvl w:val="0"/>
          <w:numId w:val="25"/>
        </w:numPr>
        <w:tabs>
          <w:tab w:val="clear" w:pos="765"/>
          <w:tab w:val="clear" w:pos="900"/>
        </w:tabs>
        <w:spacing w:before="80" w:after="40"/>
        <w:ind w:hanging="765"/>
        <w:jc w:val="both"/>
        <w:rPr>
          <w:rFonts w:ascii="Arial" w:hAnsi="Arial" w:cs="Arial"/>
          <w:sz w:val="28"/>
          <w:szCs w:val="28"/>
        </w:rPr>
      </w:pPr>
      <w:r w:rsidRPr="00010695">
        <w:rPr>
          <w:rFonts w:ascii="Arial" w:hAnsi="Arial" w:cs="Arial"/>
          <w:sz w:val="28"/>
          <w:szCs w:val="28"/>
        </w:rPr>
        <w:t xml:space="preserve">    AWARD OF CONTRACT – CRITERIA</w:t>
      </w:r>
    </w:p>
    <w:p w:rsidR="00E81093" w:rsidRPr="00010695" w:rsidRDefault="00E81093" w:rsidP="00AD3395">
      <w:pPr>
        <w:pStyle w:val="head-1"/>
        <w:tabs>
          <w:tab w:val="clear" w:pos="900"/>
        </w:tabs>
        <w:spacing w:before="0" w:after="480"/>
        <w:jc w:val="both"/>
        <w:rPr>
          <w:rFonts w:ascii="Arial" w:hAnsi="Arial" w:cs="Arial"/>
          <w:b w:val="0"/>
          <w:bCs/>
          <w:szCs w:val="24"/>
        </w:rPr>
      </w:pPr>
      <w:r w:rsidRPr="00010695">
        <w:rPr>
          <w:rFonts w:ascii="Arial" w:hAnsi="Arial" w:cs="Arial"/>
          <w:b w:val="0"/>
          <w:bCs/>
          <w:szCs w:val="24"/>
        </w:rPr>
        <w:t>12.1</w:t>
      </w:r>
      <w:r w:rsidRPr="00010695">
        <w:rPr>
          <w:rFonts w:ascii="Arial" w:hAnsi="Arial" w:cs="Arial"/>
          <w:b w:val="0"/>
          <w:bCs/>
          <w:szCs w:val="24"/>
        </w:rPr>
        <w:tab/>
        <w:t xml:space="preserve">While opening the financial bid the technical eligibility shall be read out and the price bids of qualified bidders shall only be opened. Among the technically qualified bidders, the L1 bidder (the lowest bid) determined as per evaluation criteria specified under Clause 11 above, shall be awarded the contract. </w:t>
      </w:r>
      <w:bookmarkStart w:id="2" w:name="_Toc443398669"/>
    </w:p>
    <w:p w:rsidR="00E81093" w:rsidRPr="00010695" w:rsidRDefault="00E81093" w:rsidP="00E87B66">
      <w:pPr>
        <w:pStyle w:val="head-1"/>
        <w:tabs>
          <w:tab w:val="clear" w:pos="900"/>
          <w:tab w:val="left" w:pos="0"/>
        </w:tabs>
        <w:spacing w:before="0" w:after="480"/>
        <w:jc w:val="both"/>
        <w:rPr>
          <w:rFonts w:ascii="Arial" w:hAnsi="Arial" w:cs="Arial"/>
          <w:b w:val="0"/>
          <w:bCs/>
          <w:szCs w:val="24"/>
        </w:rPr>
      </w:pPr>
      <w:r w:rsidRPr="00010695">
        <w:rPr>
          <w:rFonts w:ascii="Arial" w:hAnsi="Arial" w:cs="Arial"/>
          <w:szCs w:val="24"/>
        </w:rPr>
        <w:t>12.2</w:t>
      </w:r>
      <w:r w:rsidRPr="00010695">
        <w:rPr>
          <w:rFonts w:ascii="Arial" w:hAnsi="Arial" w:cs="Arial"/>
          <w:szCs w:val="24"/>
        </w:rPr>
        <w:tab/>
      </w:r>
      <w:r w:rsidRPr="00010695">
        <w:rPr>
          <w:rFonts w:ascii="Arial" w:hAnsi="Arial" w:cs="Arial"/>
          <w:b w:val="0"/>
          <w:bCs/>
          <w:szCs w:val="24"/>
        </w:rPr>
        <w:t xml:space="preserve">HLL'S RIGHT TO ACCEPT ANY TENDER AND TO REJECT ANY OR ALL </w:t>
      </w:r>
      <w:bookmarkEnd w:id="2"/>
      <w:r w:rsidRPr="00010695">
        <w:rPr>
          <w:rFonts w:ascii="Arial" w:hAnsi="Arial" w:cs="Arial"/>
          <w:b w:val="0"/>
          <w:bCs/>
          <w:szCs w:val="24"/>
        </w:rPr>
        <w:t>TENDERS</w:t>
      </w:r>
      <w:r w:rsidRPr="00010695">
        <w:rPr>
          <w:rFonts w:ascii="Arial" w:hAnsi="Arial" w:cs="Arial"/>
          <w:szCs w:val="24"/>
        </w:rPr>
        <w:t>:</w:t>
      </w:r>
      <w:r w:rsidRPr="00010695">
        <w:rPr>
          <w:rFonts w:ascii="Arial" w:hAnsi="Arial" w:cs="Arial"/>
          <w:b w:val="0"/>
          <w:bCs/>
          <w:szCs w:val="24"/>
        </w:rPr>
        <w:t xml:space="preserve"> HLL shall reserve the right to accept or reject any offer, and to annul the tender process and reject all offers, at any time prior to award of Contract without thereby incurring any liability to the affected Bidder or Bidders or any obligations to inform the affected Bidder or Bidders of the grounds for HLL's action.</w:t>
      </w:r>
    </w:p>
    <w:p w:rsidR="00E81093" w:rsidRPr="00010695" w:rsidRDefault="00E81093" w:rsidP="00966E4D">
      <w:pPr>
        <w:pStyle w:val="head-1"/>
        <w:numPr>
          <w:ilvl w:val="0"/>
          <w:numId w:val="25"/>
        </w:numPr>
        <w:tabs>
          <w:tab w:val="clear" w:pos="765"/>
          <w:tab w:val="clear" w:pos="900"/>
        </w:tabs>
        <w:spacing w:before="80" w:after="40"/>
        <w:ind w:left="900" w:hanging="900"/>
        <w:jc w:val="both"/>
        <w:rPr>
          <w:rFonts w:ascii="Arial Black" w:hAnsi="Arial Black" w:cs="Arial"/>
          <w:b w:val="0"/>
          <w:bCs/>
          <w:szCs w:val="24"/>
        </w:rPr>
      </w:pPr>
      <w:bookmarkStart w:id="3" w:name="_Toc443398670"/>
      <w:r>
        <w:rPr>
          <w:rFonts w:ascii="Arial Black" w:hAnsi="Arial Black" w:cs="Arial"/>
          <w:b w:val="0"/>
          <w:bCs/>
          <w:szCs w:val="24"/>
        </w:rPr>
        <w:t xml:space="preserve">  </w:t>
      </w:r>
      <w:r w:rsidRPr="00010695">
        <w:rPr>
          <w:rFonts w:ascii="Arial Black" w:hAnsi="Arial Black" w:cs="Arial"/>
          <w:b w:val="0"/>
          <w:bCs/>
          <w:szCs w:val="24"/>
        </w:rPr>
        <w:t>NOTIFICATION OF AWARD</w:t>
      </w:r>
      <w:bookmarkEnd w:id="3"/>
    </w:p>
    <w:p w:rsidR="00E81093" w:rsidRPr="00010695" w:rsidRDefault="00E81093" w:rsidP="00966E4D">
      <w:pPr>
        <w:pStyle w:val="head-1"/>
        <w:tabs>
          <w:tab w:val="clear" w:pos="900"/>
          <w:tab w:val="left" w:pos="0"/>
        </w:tabs>
        <w:spacing w:before="0" w:after="360"/>
        <w:ind w:left="900" w:firstLine="0"/>
        <w:jc w:val="both"/>
        <w:rPr>
          <w:rFonts w:ascii="Arial" w:hAnsi="Arial" w:cs="Arial"/>
          <w:b w:val="0"/>
          <w:bCs/>
          <w:szCs w:val="24"/>
        </w:rPr>
      </w:pPr>
      <w:r w:rsidRPr="00010695">
        <w:rPr>
          <w:rFonts w:ascii="Arial" w:hAnsi="Arial" w:cs="Arial"/>
          <w:b w:val="0"/>
          <w:bCs/>
          <w:szCs w:val="24"/>
        </w:rPr>
        <w:t xml:space="preserve">Prior to the expiration </w:t>
      </w:r>
      <w:r w:rsidRPr="00010695">
        <w:rPr>
          <w:rFonts w:ascii="Arial" w:hAnsi="Arial" w:cs="Arial"/>
          <w:szCs w:val="24"/>
        </w:rPr>
        <w:t>PRICE   BID</w:t>
      </w:r>
      <w:r w:rsidRPr="00010695">
        <w:rPr>
          <w:rFonts w:ascii="Arial" w:hAnsi="Arial" w:cs="Arial"/>
          <w:b w:val="0"/>
          <w:bCs/>
          <w:szCs w:val="24"/>
        </w:rPr>
        <w:t xml:space="preserve"> validity as prescribed by HLL, HLL shall notify the successful bidder of the work award by Tele-fax or e-mail, followed by confirmed written intimation by Registered post/ Speed Post / Courier. The Notification of award shall be in form of the Letter of Award, and shall be sent to </w:t>
      </w:r>
      <w:r w:rsidRPr="00010695">
        <w:rPr>
          <w:rFonts w:ascii="Arial" w:hAnsi="Arial" w:cs="Arial"/>
          <w:szCs w:val="24"/>
        </w:rPr>
        <w:t xml:space="preserve">the successful bidder and whose bid is accepted only. </w:t>
      </w:r>
      <w:r w:rsidRPr="00010695">
        <w:rPr>
          <w:rFonts w:ascii="Arial" w:hAnsi="Arial" w:cs="Arial"/>
          <w:b w:val="0"/>
          <w:bCs/>
          <w:szCs w:val="24"/>
        </w:rPr>
        <w:t>The Letter of Award shall constitute a part of the contract.</w:t>
      </w:r>
    </w:p>
    <w:p w:rsidR="00E81093" w:rsidRPr="00010695" w:rsidRDefault="00E81093" w:rsidP="00966E4D">
      <w:pPr>
        <w:pStyle w:val="head-1"/>
        <w:tabs>
          <w:tab w:val="clear" w:pos="900"/>
          <w:tab w:val="left" w:pos="0"/>
        </w:tabs>
        <w:spacing w:before="0" w:after="360"/>
        <w:ind w:left="900" w:firstLine="0"/>
        <w:jc w:val="both"/>
        <w:rPr>
          <w:rFonts w:ascii="Arial" w:hAnsi="Arial" w:cs="Arial"/>
          <w:b w:val="0"/>
          <w:bCs/>
          <w:szCs w:val="24"/>
        </w:rPr>
      </w:pPr>
      <w:r w:rsidRPr="00010695">
        <w:rPr>
          <w:rFonts w:ascii="Arial" w:hAnsi="Arial" w:cs="Arial"/>
          <w:b w:val="0"/>
          <w:bCs/>
          <w:szCs w:val="24"/>
        </w:rPr>
        <w:t xml:space="preserve">No correspondence shall be entertained by HLL from the unsuccessful    Bidders in this regard.  </w:t>
      </w:r>
    </w:p>
    <w:p w:rsidR="00E81093" w:rsidRPr="00010695" w:rsidRDefault="00E81093" w:rsidP="00AE5C46">
      <w:pPr>
        <w:pStyle w:val="head-1"/>
        <w:numPr>
          <w:ilvl w:val="0"/>
          <w:numId w:val="25"/>
        </w:numPr>
        <w:tabs>
          <w:tab w:val="clear" w:pos="900"/>
          <w:tab w:val="left" w:pos="0"/>
        </w:tabs>
        <w:spacing w:before="0" w:after="0"/>
        <w:ind w:left="518" w:hanging="518"/>
        <w:jc w:val="both"/>
        <w:rPr>
          <w:rFonts w:ascii="Arial" w:hAnsi="Arial" w:cs="Arial"/>
          <w:szCs w:val="24"/>
        </w:rPr>
      </w:pPr>
      <w:bookmarkStart w:id="4" w:name="_Toc443398672"/>
      <w:r w:rsidRPr="00010695">
        <w:rPr>
          <w:rFonts w:ascii="Arial" w:hAnsi="Arial" w:cs="Arial"/>
          <w:szCs w:val="24"/>
        </w:rPr>
        <w:t xml:space="preserve">PERFORMANCE </w:t>
      </w:r>
      <w:bookmarkEnd w:id="4"/>
      <w:r w:rsidRPr="00010695">
        <w:rPr>
          <w:rFonts w:ascii="Arial" w:hAnsi="Arial" w:cs="Arial"/>
          <w:szCs w:val="24"/>
        </w:rPr>
        <w:t xml:space="preserve">GUARANTEE </w:t>
      </w:r>
    </w:p>
    <w:p w:rsidR="00E81093" w:rsidRPr="00010695" w:rsidRDefault="00E81093" w:rsidP="00E33EFE">
      <w:pPr>
        <w:pStyle w:val="head-1"/>
        <w:tabs>
          <w:tab w:val="clear" w:pos="900"/>
          <w:tab w:val="left" w:pos="0"/>
        </w:tabs>
        <w:spacing w:before="80" w:after="40"/>
        <w:jc w:val="both"/>
        <w:rPr>
          <w:rFonts w:ascii="Arial" w:hAnsi="Arial" w:cs="Arial"/>
          <w:b w:val="0"/>
          <w:bCs/>
          <w:szCs w:val="24"/>
        </w:rPr>
      </w:pPr>
    </w:p>
    <w:p w:rsidR="00E81093" w:rsidRPr="00010695" w:rsidRDefault="00E81093" w:rsidP="005C7D53">
      <w:pPr>
        <w:pStyle w:val="head-1"/>
        <w:tabs>
          <w:tab w:val="clear" w:pos="900"/>
          <w:tab w:val="left" w:pos="0"/>
          <w:tab w:val="left" w:pos="5580"/>
        </w:tabs>
        <w:spacing w:before="80" w:after="40"/>
        <w:ind w:left="720" w:hanging="630"/>
        <w:jc w:val="both"/>
        <w:rPr>
          <w:rFonts w:ascii="Arial" w:hAnsi="Arial" w:cs="Arial"/>
          <w:sz w:val="22"/>
          <w:szCs w:val="22"/>
        </w:rPr>
      </w:pPr>
      <w:r w:rsidRPr="00010695">
        <w:rPr>
          <w:rFonts w:ascii="Arial" w:hAnsi="Arial" w:cs="Arial"/>
          <w:b w:val="0"/>
          <w:bCs/>
          <w:szCs w:val="24"/>
        </w:rPr>
        <w:t>14.1</w:t>
      </w:r>
      <w:r w:rsidRPr="00010695">
        <w:rPr>
          <w:rFonts w:ascii="Arial" w:hAnsi="Arial" w:cs="Arial"/>
          <w:b w:val="0"/>
          <w:bCs/>
          <w:szCs w:val="24"/>
        </w:rPr>
        <w:tab/>
        <w:t xml:space="preserve">The successful Bidder shall furnish to HLL a Performance Guarantee (Security Deposit) in the form of a Interest Free Demand draft (DD) or Fixed Deposit Receipt (FDR) or a Bank Guarantee from any </w:t>
      </w:r>
      <w:r w:rsidRPr="00010695">
        <w:rPr>
          <w:rFonts w:ascii="Arial" w:hAnsi="Arial" w:cs="Arial"/>
          <w:smallCaps/>
        </w:rPr>
        <w:t>indian scheduled</w:t>
      </w:r>
      <w:r w:rsidRPr="00010695">
        <w:rPr>
          <w:rFonts w:ascii="Arial" w:hAnsi="Arial" w:cs="Arial"/>
          <w:b w:val="0"/>
          <w:bCs/>
          <w:smallCaps/>
        </w:rPr>
        <w:t xml:space="preserve"> BANK for</w:t>
      </w:r>
      <w:r w:rsidRPr="00010695">
        <w:rPr>
          <w:rFonts w:ascii="Arial" w:hAnsi="Arial" w:cs="Arial"/>
          <w:sz w:val="22"/>
          <w:szCs w:val="22"/>
        </w:rPr>
        <w:t xml:space="preserve"> </w:t>
      </w:r>
      <w:r>
        <w:rPr>
          <w:rFonts w:ascii="Arial" w:hAnsi="Arial" w:cs="Arial"/>
          <w:sz w:val="22"/>
          <w:szCs w:val="22"/>
        </w:rPr>
        <w:t xml:space="preserve">5 </w:t>
      </w:r>
      <w:r w:rsidRPr="00010695">
        <w:rPr>
          <w:rFonts w:ascii="Arial" w:hAnsi="Arial" w:cs="Arial"/>
          <w:sz w:val="22"/>
          <w:szCs w:val="22"/>
        </w:rPr>
        <w:t>%</w:t>
      </w:r>
      <w:r>
        <w:rPr>
          <w:rFonts w:ascii="Arial" w:hAnsi="Arial" w:cs="Arial"/>
          <w:sz w:val="22"/>
          <w:szCs w:val="22"/>
        </w:rPr>
        <w:t xml:space="preserve"> (five percent)</w:t>
      </w:r>
      <w:r w:rsidRPr="00010695">
        <w:rPr>
          <w:rFonts w:ascii="Arial" w:hAnsi="Arial" w:cs="Arial"/>
          <w:sz w:val="22"/>
          <w:szCs w:val="22"/>
        </w:rPr>
        <w:t xml:space="preserve"> of the </w:t>
      </w:r>
      <w:r>
        <w:rPr>
          <w:rFonts w:ascii="Arial" w:hAnsi="Arial" w:cs="Arial"/>
          <w:sz w:val="22"/>
          <w:szCs w:val="22"/>
        </w:rPr>
        <w:t xml:space="preserve">total </w:t>
      </w:r>
      <w:r w:rsidRPr="00010695">
        <w:rPr>
          <w:rFonts w:ascii="Arial" w:hAnsi="Arial" w:cs="Arial"/>
          <w:sz w:val="22"/>
          <w:szCs w:val="22"/>
        </w:rPr>
        <w:t>contract price, valid for three months beyond the expiry of contractual guarantee period</w:t>
      </w:r>
      <w:r w:rsidRPr="00010695">
        <w:rPr>
          <w:rFonts w:ascii="Arial" w:hAnsi="Arial" w:cs="Arial"/>
          <w:b w:val="0"/>
          <w:bCs/>
          <w:szCs w:val="24"/>
        </w:rPr>
        <w:t>.  In case of DD, the same shall be furnished in favour of HLL Lifecare Limited payable at New Delhi. In case of FDR, the same shall be furnished &amp; pledged for One year in Name of HLL Lifecare Limited.</w:t>
      </w:r>
    </w:p>
    <w:p w:rsidR="00E81093" w:rsidRPr="00010695" w:rsidRDefault="00E81093" w:rsidP="000630E0">
      <w:pPr>
        <w:pStyle w:val="head-1"/>
        <w:tabs>
          <w:tab w:val="clear" w:pos="900"/>
          <w:tab w:val="left" w:pos="0"/>
        </w:tabs>
        <w:spacing w:before="80" w:after="40"/>
        <w:ind w:left="720" w:hanging="630"/>
        <w:jc w:val="both"/>
        <w:rPr>
          <w:rFonts w:ascii="Arial" w:hAnsi="Arial" w:cs="Arial"/>
          <w:szCs w:val="24"/>
        </w:rPr>
      </w:pPr>
      <w:r w:rsidRPr="00010695">
        <w:rPr>
          <w:rFonts w:ascii="Arial" w:hAnsi="Arial" w:cs="Arial"/>
          <w:b w:val="0"/>
          <w:bCs/>
          <w:szCs w:val="24"/>
        </w:rPr>
        <w:t>14.2</w:t>
      </w:r>
      <w:r w:rsidRPr="00010695">
        <w:rPr>
          <w:rFonts w:ascii="Arial" w:hAnsi="Arial" w:cs="Arial"/>
          <w:b w:val="0"/>
          <w:bCs/>
          <w:szCs w:val="24"/>
        </w:rPr>
        <w:tab/>
        <w:t xml:space="preserve">Failure of the successful Bidder to furnish the required Performance Guarantee within stipulated time shall constitute sufficient grounds for the annulment of the award of Contract and forfeiture of the security deposit, </w:t>
      </w:r>
      <w:r w:rsidRPr="00010695">
        <w:rPr>
          <w:rFonts w:ascii="Arial" w:hAnsi="Arial" w:cs="Arial"/>
          <w:b w:val="0"/>
          <w:bCs/>
          <w:szCs w:val="24"/>
        </w:rPr>
        <w:lastRenderedPageBreak/>
        <w:t>without prejudice to any other rights and remedies available to HLL under the contract.</w:t>
      </w:r>
    </w:p>
    <w:p w:rsidR="00E81093" w:rsidRPr="00010695" w:rsidRDefault="00E81093" w:rsidP="00703EB1">
      <w:pPr>
        <w:pStyle w:val="head-1"/>
        <w:tabs>
          <w:tab w:val="clear" w:pos="900"/>
        </w:tabs>
        <w:spacing w:before="0" w:after="40"/>
        <w:ind w:left="720" w:hanging="630"/>
        <w:jc w:val="both"/>
        <w:rPr>
          <w:rFonts w:ascii="Arial" w:hAnsi="Arial" w:cs="Arial"/>
          <w:b w:val="0"/>
          <w:szCs w:val="24"/>
        </w:rPr>
      </w:pPr>
      <w:r w:rsidRPr="00010695">
        <w:rPr>
          <w:rFonts w:ascii="Arial" w:hAnsi="Arial" w:cs="Arial"/>
          <w:b w:val="0"/>
          <w:bCs/>
          <w:szCs w:val="24"/>
        </w:rPr>
        <w:t>14.3</w:t>
      </w:r>
      <w:r w:rsidRPr="00010695">
        <w:rPr>
          <w:rFonts w:ascii="Arial" w:hAnsi="Arial" w:cs="Arial"/>
          <w:b w:val="0"/>
          <w:bCs/>
          <w:szCs w:val="24"/>
        </w:rPr>
        <w:tab/>
        <w:t>Upon submission of Performance Guarantee (Security Deposit) by the successful bidder, HLL shall promptly notify the unsuccessful bidders                and discharge / return their EMD’s.</w:t>
      </w:r>
    </w:p>
    <w:p w:rsidR="00E81093" w:rsidRPr="00010695" w:rsidRDefault="00E81093" w:rsidP="000630E0">
      <w:pPr>
        <w:pStyle w:val="head-1"/>
        <w:tabs>
          <w:tab w:val="clear" w:pos="900"/>
          <w:tab w:val="left" w:pos="0"/>
        </w:tabs>
        <w:spacing w:before="0" w:after="360"/>
        <w:ind w:left="720" w:hanging="630"/>
        <w:jc w:val="both"/>
        <w:rPr>
          <w:rFonts w:ascii="Arial" w:hAnsi="Arial" w:cs="Arial"/>
          <w:b w:val="0"/>
          <w:bCs/>
          <w:szCs w:val="24"/>
        </w:rPr>
      </w:pPr>
      <w:r w:rsidRPr="00010695">
        <w:rPr>
          <w:rFonts w:ascii="Arial" w:hAnsi="Arial" w:cs="Arial"/>
          <w:b w:val="0"/>
          <w:szCs w:val="24"/>
        </w:rPr>
        <w:t>14.4</w:t>
      </w:r>
      <w:r w:rsidRPr="00010695">
        <w:rPr>
          <w:rFonts w:ascii="Arial" w:hAnsi="Arial" w:cs="Arial"/>
          <w:b w:val="0"/>
          <w:szCs w:val="24"/>
        </w:rPr>
        <w:tab/>
        <w:t>T</w:t>
      </w:r>
      <w:r w:rsidRPr="00010695">
        <w:rPr>
          <w:rFonts w:ascii="Arial" w:hAnsi="Arial" w:cs="Arial"/>
          <w:b w:val="0"/>
          <w:bCs/>
          <w:szCs w:val="24"/>
        </w:rPr>
        <w:t xml:space="preserve">he performance guarantee should be submitted immediately after issue of letter of Award but not later than 3 days of issue of letter of Award. </w:t>
      </w:r>
    </w:p>
    <w:p w:rsidR="00E81093" w:rsidRPr="00010695" w:rsidRDefault="00E81093" w:rsidP="000630E0">
      <w:pPr>
        <w:widowControl w:val="0"/>
        <w:jc w:val="both"/>
        <w:rPr>
          <w:rFonts w:ascii="Arial" w:hAnsi="Arial" w:cs="Arial"/>
          <w:smallCaps w:val="0"/>
        </w:rPr>
      </w:pPr>
      <w:r w:rsidRPr="00010695">
        <w:rPr>
          <w:rFonts w:ascii="Arial" w:hAnsi="Arial" w:cs="Arial"/>
        </w:rPr>
        <w:t>14.5</w:t>
      </w:r>
      <w:r w:rsidRPr="00010695">
        <w:rPr>
          <w:rFonts w:ascii="Arial" w:hAnsi="Arial" w:cs="Arial"/>
        </w:rPr>
        <w:tab/>
      </w:r>
      <w:r w:rsidRPr="00010695">
        <w:rPr>
          <w:rFonts w:ascii="Arial" w:hAnsi="Arial" w:cs="Arial"/>
          <w:smallCaps w:val="0"/>
        </w:rPr>
        <w:t xml:space="preserve">Forfeiture of Performance Guarantee - </w:t>
      </w:r>
    </w:p>
    <w:p w:rsidR="00E81093" w:rsidRPr="00010695" w:rsidRDefault="00E81093" w:rsidP="000630E0">
      <w:pPr>
        <w:widowControl w:val="0"/>
        <w:ind w:left="720"/>
        <w:jc w:val="both"/>
        <w:rPr>
          <w:rFonts w:ascii="Arial" w:hAnsi="Arial" w:cs="Arial"/>
          <w:smallCaps w:val="0"/>
        </w:rPr>
      </w:pPr>
      <w:r w:rsidRPr="00010695">
        <w:rPr>
          <w:rFonts w:ascii="Arial" w:hAnsi="Arial" w:cs="Arial"/>
          <w:smallCaps w:val="0"/>
        </w:rPr>
        <w:t>In case the contractor fails to complete the work in accordance with the contractual provisions and /or fails to fulfill it’s guarantee obligations under the contract, HLL, without prejudice to rights and remedies available under the contract, shall forfeit and encash the Performance Guarantee Amount and credit it to HLL.</w:t>
      </w:r>
    </w:p>
    <w:p w:rsidR="00E81093" w:rsidRPr="00010695" w:rsidRDefault="00E81093" w:rsidP="00CA7CED">
      <w:pPr>
        <w:widowControl w:val="0"/>
        <w:jc w:val="both"/>
        <w:rPr>
          <w:rFonts w:ascii="Arial" w:hAnsi="Arial" w:cs="Arial"/>
          <w:b/>
          <w:smallCaps w:val="0"/>
        </w:rPr>
      </w:pPr>
    </w:p>
    <w:p w:rsidR="00E81093" w:rsidRPr="00010695" w:rsidRDefault="00E81093" w:rsidP="00CA7CED">
      <w:pPr>
        <w:widowControl w:val="0"/>
        <w:jc w:val="both"/>
        <w:rPr>
          <w:rFonts w:ascii="Arial" w:hAnsi="Arial" w:cs="Arial"/>
          <w:b/>
          <w:smallCaps w:val="0"/>
          <w:u w:val="single"/>
        </w:rPr>
      </w:pPr>
      <w:r w:rsidRPr="00010695">
        <w:rPr>
          <w:rFonts w:ascii="Arial" w:hAnsi="Arial" w:cs="Arial"/>
          <w:b/>
          <w:smallCaps w:val="0"/>
        </w:rPr>
        <w:t>15.</w:t>
      </w:r>
      <w:r w:rsidRPr="00010695">
        <w:rPr>
          <w:rFonts w:ascii="Arial" w:hAnsi="Arial" w:cs="Arial"/>
          <w:b/>
          <w:smallCaps w:val="0"/>
        </w:rPr>
        <w:tab/>
      </w:r>
      <w:r w:rsidRPr="00010695">
        <w:rPr>
          <w:rFonts w:ascii="Arial" w:hAnsi="Arial" w:cs="Arial"/>
          <w:b/>
          <w:smallCaps w:val="0"/>
          <w:u w:val="single"/>
        </w:rPr>
        <w:t>PAYMENT SCHEDULE:</w:t>
      </w:r>
    </w:p>
    <w:p w:rsidR="00E81093" w:rsidRPr="00010695" w:rsidRDefault="00E81093" w:rsidP="00CA7CED">
      <w:pPr>
        <w:widowControl w:val="0"/>
        <w:jc w:val="both"/>
        <w:rPr>
          <w:rFonts w:ascii="Arial" w:hAnsi="Arial" w:cs="Arial"/>
          <w:smallCaps w:val="0"/>
        </w:rPr>
      </w:pPr>
    </w:p>
    <w:p w:rsidR="00E81093" w:rsidRPr="00010695" w:rsidRDefault="00E81093" w:rsidP="00DC497B">
      <w:pPr>
        <w:widowControl w:val="0"/>
        <w:ind w:left="810"/>
        <w:jc w:val="both"/>
        <w:rPr>
          <w:rFonts w:ascii="Arial" w:hAnsi="Arial" w:cs="Arial"/>
          <w:smallCaps w:val="0"/>
        </w:rPr>
      </w:pPr>
      <w:r w:rsidRPr="00010695">
        <w:rPr>
          <w:rFonts w:ascii="Arial" w:hAnsi="Arial" w:cs="Arial"/>
          <w:smallCaps w:val="0"/>
        </w:rPr>
        <w:t xml:space="preserve">The payment towards the execution of work will be paid in installments as specified below. Payments to the contractor shall be “on account” and shall be adjusted against the final bill.  </w:t>
      </w:r>
    </w:p>
    <w:p w:rsidR="00E81093" w:rsidRPr="00010695" w:rsidRDefault="00E81093" w:rsidP="000630E0">
      <w:pPr>
        <w:widowControl w:val="0"/>
        <w:ind w:left="720"/>
        <w:jc w:val="both"/>
        <w:rPr>
          <w:rFonts w:ascii="Arial" w:hAnsi="Arial" w:cs="Arial"/>
          <w:smallCaps w:val="0"/>
        </w:rPr>
      </w:pPr>
    </w:p>
    <w:p w:rsidR="00E81093" w:rsidRPr="00010695" w:rsidRDefault="00E81093" w:rsidP="000630E0">
      <w:pPr>
        <w:widowControl w:val="0"/>
        <w:ind w:left="720"/>
        <w:jc w:val="both"/>
        <w:rPr>
          <w:rFonts w:ascii="Arial" w:hAnsi="Arial" w:cs="Arial"/>
          <w:smallCaps w:val="0"/>
        </w:rPr>
      </w:pPr>
      <w:r w:rsidRPr="00010695">
        <w:rPr>
          <w:rFonts w:ascii="Arial" w:hAnsi="Arial" w:cs="Arial"/>
          <w:smallCaps w:val="0"/>
        </w:rPr>
        <w:t>The various stages of payment shall be as follows:</w:t>
      </w:r>
    </w:p>
    <w:p w:rsidR="00E81093" w:rsidRPr="00010695" w:rsidRDefault="00E81093" w:rsidP="00CA7CED">
      <w:pPr>
        <w:widowControl w:val="0"/>
        <w:jc w:val="both"/>
        <w:rPr>
          <w:rFonts w:ascii="Arial" w:hAnsi="Arial" w:cs="Arial"/>
          <w:smallCaps w:val="0"/>
        </w:rPr>
      </w:pPr>
    </w:p>
    <w:tbl>
      <w:tblPr>
        <w:tblW w:w="88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3708"/>
      </w:tblGrid>
      <w:tr w:rsidR="00E81093" w:rsidRPr="00010695">
        <w:tc>
          <w:tcPr>
            <w:tcW w:w="514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STAGE I: On delivery of the materials at the site and after inspection by HLL authorities.</w:t>
            </w:r>
          </w:p>
        </w:tc>
        <w:tc>
          <w:tcPr>
            <w:tcW w:w="370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20% of the total cost of project.</w:t>
            </w:r>
          </w:p>
        </w:tc>
      </w:tr>
      <w:tr w:rsidR="00E81093" w:rsidRPr="00010695">
        <w:tc>
          <w:tcPr>
            <w:tcW w:w="514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STAGE II: On completion of partition work and the approval by HLL authorities.</w:t>
            </w:r>
          </w:p>
        </w:tc>
        <w:tc>
          <w:tcPr>
            <w:tcW w:w="370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20% of the total cost of project.</w:t>
            </w:r>
          </w:p>
        </w:tc>
      </w:tr>
      <w:tr w:rsidR="00E81093" w:rsidRPr="00010695">
        <w:tc>
          <w:tcPr>
            <w:tcW w:w="514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 xml:space="preserve">STAGE III: On completion of carpentry work and approval by HLL authorities. </w:t>
            </w:r>
          </w:p>
        </w:tc>
        <w:tc>
          <w:tcPr>
            <w:tcW w:w="370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20% of the total cost of project.</w:t>
            </w:r>
          </w:p>
        </w:tc>
      </w:tr>
      <w:tr w:rsidR="00E81093" w:rsidRPr="00010695">
        <w:tc>
          <w:tcPr>
            <w:tcW w:w="514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State IV: On completion of cable laying work and approval by HLL authorities.</w:t>
            </w:r>
          </w:p>
        </w:tc>
        <w:tc>
          <w:tcPr>
            <w:tcW w:w="370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20% of the total cost of project.</w:t>
            </w:r>
          </w:p>
        </w:tc>
      </w:tr>
      <w:tr w:rsidR="00E81093" w:rsidRPr="00010695">
        <w:tc>
          <w:tcPr>
            <w:tcW w:w="514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STAGE V: On completion of entire work and obtaining of completion/occupation certificates</w:t>
            </w:r>
          </w:p>
        </w:tc>
        <w:tc>
          <w:tcPr>
            <w:tcW w:w="370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20% of the total cost of project.</w:t>
            </w:r>
          </w:p>
        </w:tc>
      </w:tr>
    </w:tbl>
    <w:p w:rsidR="00E81093" w:rsidRPr="00010695" w:rsidRDefault="00E81093" w:rsidP="00CA7CED">
      <w:pPr>
        <w:widowControl w:val="0"/>
        <w:jc w:val="both"/>
        <w:rPr>
          <w:rFonts w:ascii="Arial" w:hAnsi="Arial" w:cs="Arial"/>
          <w:smallCaps w:val="0"/>
        </w:rPr>
      </w:pPr>
    </w:p>
    <w:p w:rsidR="00E81093" w:rsidRPr="00010695" w:rsidRDefault="00E81093" w:rsidP="000630E0">
      <w:pPr>
        <w:spacing w:before="120"/>
        <w:jc w:val="both"/>
        <w:rPr>
          <w:rFonts w:ascii="Arial" w:hAnsi="Arial" w:cs="Arial"/>
          <w:b/>
          <w:bCs/>
        </w:rPr>
      </w:pPr>
      <w:r w:rsidRPr="00010695">
        <w:rPr>
          <w:rFonts w:ascii="Arial" w:hAnsi="Arial" w:cs="Arial"/>
          <w:b/>
          <w:bCs/>
        </w:rPr>
        <w:br w:type="page"/>
      </w:r>
      <w:r w:rsidRPr="00010695">
        <w:rPr>
          <w:rFonts w:ascii="Arial" w:hAnsi="Arial" w:cs="Arial"/>
          <w:b/>
          <w:bCs/>
        </w:rPr>
        <w:lastRenderedPageBreak/>
        <w:t>16.</w:t>
      </w:r>
      <w:r w:rsidRPr="00010695">
        <w:rPr>
          <w:rFonts w:ascii="Arial" w:hAnsi="Arial" w:cs="Arial"/>
          <w:b/>
          <w:bCs/>
        </w:rPr>
        <w:tab/>
        <w:t>Taxes and Duties</w:t>
      </w:r>
    </w:p>
    <w:p w:rsidR="00E81093" w:rsidRDefault="00E81093" w:rsidP="000630E0">
      <w:pPr>
        <w:widowControl w:val="0"/>
        <w:jc w:val="both"/>
        <w:rPr>
          <w:rFonts w:ascii="Arial" w:hAnsi="Arial" w:cs="Arial"/>
        </w:rPr>
      </w:pPr>
      <w:r w:rsidRPr="00010695">
        <w:rPr>
          <w:rFonts w:ascii="Arial" w:hAnsi="Arial" w:cs="Arial"/>
        </w:rPr>
        <w:t xml:space="preserve">The Bidder shall bear and pay all taxes, duties, levies, and charges assessed on the bidder by all municipal, state, or national government authorities, in connection with the Goods and Services supplied under the Contract. Income Tax and Other Taxes </w:t>
      </w:r>
      <w:r w:rsidRPr="00010695">
        <w:rPr>
          <w:rFonts w:ascii="Arial" w:hAnsi="Arial" w:cs="Arial"/>
          <w:bCs/>
        </w:rPr>
        <w:t>as applicable at the time of execution of job or any other government-imposed liabilities</w:t>
      </w:r>
      <w:r w:rsidRPr="00010695">
        <w:rPr>
          <w:rFonts w:ascii="Arial" w:hAnsi="Arial" w:cs="Arial"/>
        </w:rPr>
        <w:t xml:space="preserve"> would be deducted from each bill submitted by the bidder. the total quoted bid amount shall be inclusive of all such taxes, duties, levies etc.</w:t>
      </w:r>
    </w:p>
    <w:p w:rsidR="00E81093" w:rsidRPr="00010695" w:rsidRDefault="00E81093" w:rsidP="000630E0">
      <w:pPr>
        <w:widowControl w:val="0"/>
        <w:jc w:val="both"/>
        <w:rPr>
          <w:rFonts w:ascii="Arial" w:hAnsi="Arial" w:cs="Arial"/>
        </w:rPr>
      </w:pPr>
      <w:r w:rsidRPr="00010695">
        <w:rPr>
          <w:rFonts w:ascii="Arial" w:hAnsi="Arial" w:cs="Arial"/>
        </w:rPr>
        <w:t xml:space="preserve"> </w:t>
      </w:r>
    </w:p>
    <w:p w:rsidR="00E81093" w:rsidRPr="00010695" w:rsidRDefault="00E81093" w:rsidP="00CA7CED">
      <w:pPr>
        <w:widowControl w:val="0"/>
        <w:jc w:val="both"/>
        <w:rPr>
          <w:rFonts w:ascii="Arial" w:hAnsi="Arial" w:cs="Arial"/>
          <w:b/>
          <w:smallCaps w:val="0"/>
          <w:u w:val="single"/>
        </w:rPr>
      </w:pPr>
      <w:r w:rsidRPr="00010695">
        <w:rPr>
          <w:rFonts w:ascii="Arial" w:hAnsi="Arial" w:cs="Arial"/>
          <w:b/>
          <w:smallCaps w:val="0"/>
        </w:rPr>
        <w:t>17.</w:t>
      </w:r>
      <w:r w:rsidRPr="00010695">
        <w:rPr>
          <w:rFonts w:ascii="Arial" w:hAnsi="Arial" w:cs="Arial"/>
          <w:b/>
          <w:smallCaps w:val="0"/>
        </w:rPr>
        <w:tab/>
      </w:r>
      <w:r w:rsidRPr="00010695">
        <w:rPr>
          <w:rFonts w:ascii="Arial" w:hAnsi="Arial" w:cs="Arial"/>
          <w:b/>
          <w:smallCaps w:val="0"/>
          <w:u w:val="single"/>
        </w:rPr>
        <w:t>ADDITIONS AND ALTERATIONS</w:t>
      </w:r>
    </w:p>
    <w:p w:rsidR="00E81093" w:rsidRPr="00010695" w:rsidRDefault="00E81093" w:rsidP="00AE5C46">
      <w:pPr>
        <w:widowControl w:val="0"/>
        <w:numPr>
          <w:ilvl w:val="0"/>
          <w:numId w:val="12"/>
        </w:numPr>
        <w:ind w:left="360" w:hanging="360"/>
        <w:jc w:val="both"/>
        <w:rPr>
          <w:rFonts w:ascii="Arial" w:hAnsi="Arial" w:cs="Arial"/>
          <w:smallCaps w:val="0"/>
        </w:rPr>
      </w:pPr>
      <w:r w:rsidRPr="00010695">
        <w:rPr>
          <w:rFonts w:ascii="Arial" w:hAnsi="Arial" w:cs="Arial"/>
          <w:smallCaps w:val="0"/>
        </w:rPr>
        <w:t>HLL shall have the right to request in writing for changes, additions, modifications or deletions in the design and drawings or any part of the work and to request in writing additional work in connection therewith and the contractor shall comply with such request.</w:t>
      </w:r>
      <w:r>
        <w:rPr>
          <w:rFonts w:ascii="Arial" w:hAnsi="Arial" w:cs="Arial"/>
          <w:smallCaps w:val="0"/>
        </w:rPr>
        <w:t xml:space="preserve"> The Unit Prices quoted by the successful bidder in the BoQ shall remain valid for variation, if any, in the quantities during the entire execution of the contract.</w:t>
      </w:r>
    </w:p>
    <w:p w:rsidR="00E81093" w:rsidRPr="00010695" w:rsidRDefault="00E81093" w:rsidP="00CA7CED">
      <w:pPr>
        <w:widowControl w:val="0"/>
        <w:ind w:left="720"/>
        <w:jc w:val="both"/>
        <w:rPr>
          <w:rFonts w:ascii="Arial" w:hAnsi="Arial" w:cs="Arial"/>
          <w:smallCaps w:val="0"/>
        </w:rPr>
      </w:pPr>
    </w:p>
    <w:p w:rsidR="00E81093" w:rsidRDefault="00E81093" w:rsidP="00CA7CED">
      <w:pPr>
        <w:widowControl w:val="0"/>
        <w:ind w:left="360" w:hanging="360"/>
        <w:jc w:val="both"/>
        <w:rPr>
          <w:rFonts w:ascii="Arial" w:hAnsi="Arial" w:cs="Arial"/>
        </w:rPr>
      </w:pPr>
      <w:r w:rsidRPr="00010695">
        <w:rPr>
          <w:rFonts w:ascii="Arial" w:hAnsi="Arial" w:cs="Arial"/>
          <w:smallCaps w:val="0"/>
        </w:rPr>
        <w:t xml:space="preserve">ii) </w:t>
      </w:r>
      <w:r w:rsidRPr="00010695">
        <w:rPr>
          <w:rFonts w:ascii="Arial" w:hAnsi="Arial" w:cs="Arial"/>
          <w:smallCaps w:val="0"/>
        </w:rPr>
        <w:tab/>
      </w:r>
      <w:r w:rsidRPr="00010695">
        <w:rPr>
          <w:rFonts w:ascii="Arial" w:hAnsi="Arial" w:cs="Arial"/>
        </w:rPr>
        <w:t>The contractor shall not make any deviations, alterations, additions, to or omissions from the   work shown/described and awarded to the contractor   based on the  details / specification as mentioned in the bid  document , except through and with proper approval of HLL.</w:t>
      </w:r>
    </w:p>
    <w:p w:rsidR="00E81093" w:rsidRPr="00010695" w:rsidRDefault="00E81093" w:rsidP="00CA7CED">
      <w:pPr>
        <w:widowControl w:val="0"/>
        <w:ind w:left="360" w:hanging="360"/>
        <w:jc w:val="both"/>
        <w:rPr>
          <w:rFonts w:ascii="Arial" w:hAnsi="Arial" w:cs="Arial"/>
          <w:smallCaps w:val="0"/>
        </w:rPr>
      </w:pPr>
    </w:p>
    <w:p w:rsidR="00E81093" w:rsidRPr="00010695" w:rsidRDefault="00E81093" w:rsidP="00CA7CED">
      <w:pPr>
        <w:widowControl w:val="0"/>
        <w:jc w:val="both"/>
        <w:rPr>
          <w:rFonts w:ascii="Arial Black" w:hAnsi="Arial Black" w:cs="Arial"/>
          <w:b/>
          <w:smallCaps w:val="0"/>
          <w:u w:val="single"/>
        </w:rPr>
      </w:pPr>
      <w:r w:rsidRPr="00010695">
        <w:rPr>
          <w:rFonts w:ascii="Arial Black" w:hAnsi="Arial Black" w:cs="Arial"/>
          <w:b/>
          <w:smallCaps w:val="0"/>
        </w:rPr>
        <w:t>18.</w:t>
      </w:r>
      <w:r w:rsidRPr="00010695">
        <w:rPr>
          <w:rFonts w:ascii="Arial Black" w:hAnsi="Arial Black" w:cs="Arial"/>
          <w:b/>
          <w:smallCaps w:val="0"/>
        </w:rPr>
        <w:tab/>
      </w:r>
      <w:r w:rsidRPr="00010695">
        <w:rPr>
          <w:rFonts w:ascii="Arial Black" w:hAnsi="Arial Black" w:cs="Arial"/>
          <w:b/>
          <w:smallCaps w:val="0"/>
          <w:u w:val="single"/>
        </w:rPr>
        <w:t>TIME SCHEDULE</w:t>
      </w:r>
    </w:p>
    <w:p w:rsidR="00E81093" w:rsidRPr="00010695" w:rsidRDefault="00E81093" w:rsidP="00C377E7">
      <w:pPr>
        <w:widowControl w:val="0"/>
        <w:ind w:left="720" w:hanging="720"/>
        <w:jc w:val="both"/>
        <w:rPr>
          <w:rFonts w:ascii="Arial" w:hAnsi="Arial" w:cs="Arial"/>
          <w:smallCaps w:val="0"/>
        </w:rPr>
      </w:pPr>
      <w:r w:rsidRPr="00010695">
        <w:rPr>
          <w:rFonts w:ascii="Arial" w:hAnsi="Arial" w:cs="Arial"/>
          <w:smallCaps w:val="0"/>
        </w:rPr>
        <w:t xml:space="preserve">( I ) </w:t>
      </w:r>
      <w:r w:rsidRPr="00010695">
        <w:rPr>
          <w:rFonts w:ascii="Arial" w:hAnsi="Arial" w:cs="Arial"/>
          <w:smallCaps w:val="0"/>
        </w:rPr>
        <w:tab/>
        <w:t>The day of commencement of project will be reckoned from the date of       Issuance of the Letter of Award.</w:t>
      </w:r>
    </w:p>
    <w:p w:rsidR="00E81093" w:rsidRPr="00010695" w:rsidRDefault="00E81093" w:rsidP="00CA7CED">
      <w:pPr>
        <w:widowControl w:val="0"/>
        <w:jc w:val="both"/>
        <w:rPr>
          <w:rFonts w:ascii="Arial" w:hAnsi="Arial" w:cs="Arial"/>
          <w:smallCaps w:val="0"/>
        </w:rPr>
      </w:pPr>
    </w:p>
    <w:p w:rsidR="00E81093" w:rsidRPr="00010695" w:rsidRDefault="00E81093" w:rsidP="00C377E7">
      <w:pPr>
        <w:widowControl w:val="0"/>
        <w:ind w:left="720" w:hanging="720"/>
        <w:jc w:val="both"/>
        <w:rPr>
          <w:rFonts w:ascii="Arial" w:hAnsi="Arial" w:cs="Arial"/>
          <w:smallCaps w:val="0"/>
        </w:rPr>
      </w:pPr>
      <w:r w:rsidRPr="00010695">
        <w:rPr>
          <w:rFonts w:ascii="Arial" w:hAnsi="Arial" w:cs="Arial"/>
          <w:smallCaps w:val="0"/>
        </w:rPr>
        <w:t xml:space="preserve">( ii)  </w:t>
      </w:r>
      <w:r w:rsidRPr="00010695">
        <w:rPr>
          <w:rFonts w:ascii="Arial" w:hAnsi="Arial" w:cs="Arial"/>
          <w:smallCaps w:val="0"/>
        </w:rPr>
        <w:tab/>
        <w:t>The duly approved structural design and drawings for the entire work  shall be given within one week from the date of Letter of Award, subject to receipt of the Performance Bank Guarantee from the contractor.</w:t>
      </w:r>
    </w:p>
    <w:p w:rsidR="00E81093" w:rsidRPr="00010695" w:rsidRDefault="00E81093" w:rsidP="00703EB1">
      <w:pPr>
        <w:widowControl w:val="0"/>
        <w:jc w:val="both"/>
        <w:rPr>
          <w:rFonts w:ascii="Arial" w:hAnsi="Arial" w:cs="Arial"/>
          <w:smallCaps w:val="0"/>
        </w:rPr>
      </w:pPr>
    </w:p>
    <w:p w:rsidR="00E81093" w:rsidRPr="00010695" w:rsidRDefault="00E81093" w:rsidP="00CD23D2">
      <w:pPr>
        <w:widowControl w:val="0"/>
        <w:ind w:left="720" w:hanging="720"/>
        <w:jc w:val="both"/>
        <w:rPr>
          <w:rFonts w:ascii="Arial" w:hAnsi="Arial" w:cs="Arial"/>
          <w:smallCaps w:val="0"/>
        </w:rPr>
      </w:pPr>
      <w:r w:rsidRPr="00010695">
        <w:rPr>
          <w:rFonts w:ascii="Arial" w:hAnsi="Arial" w:cs="Arial"/>
          <w:smallCaps w:val="0"/>
        </w:rPr>
        <w:t xml:space="preserve">(iii) </w:t>
      </w:r>
      <w:r w:rsidRPr="00010695">
        <w:rPr>
          <w:rFonts w:ascii="Arial" w:hAnsi="Arial" w:cs="Arial"/>
          <w:smallCaps w:val="0"/>
        </w:rPr>
        <w:tab/>
        <w:t xml:space="preserve">The duly approved structural design and entire works shall be completed within </w:t>
      </w:r>
      <w:r>
        <w:rPr>
          <w:rFonts w:ascii="Arial" w:hAnsi="Arial" w:cs="Arial"/>
          <w:smallCaps w:val="0"/>
        </w:rPr>
        <w:t>4</w:t>
      </w:r>
      <w:r w:rsidRPr="00010695">
        <w:rPr>
          <w:rFonts w:ascii="Arial" w:hAnsi="Arial" w:cs="Arial"/>
          <w:smallCaps w:val="0"/>
        </w:rPr>
        <w:t>0(Forty) days from the date of issuance of Letter of Award to the successful bidder. .</w:t>
      </w:r>
    </w:p>
    <w:p w:rsidR="00E81093" w:rsidRPr="00010695" w:rsidRDefault="00E81093" w:rsidP="00CA7CED">
      <w:pPr>
        <w:widowControl w:val="0"/>
        <w:jc w:val="both"/>
        <w:rPr>
          <w:rFonts w:ascii="Arial" w:hAnsi="Arial" w:cs="Arial"/>
          <w:smallCaps w:val="0"/>
        </w:rPr>
      </w:pPr>
    </w:p>
    <w:p w:rsidR="00E81093" w:rsidRPr="00010695" w:rsidRDefault="00E81093" w:rsidP="00703EB1">
      <w:pPr>
        <w:pStyle w:val="BodyTextIndent"/>
        <w:ind w:hanging="720"/>
      </w:pPr>
      <w:r w:rsidRPr="00010695">
        <w:t>(iv)</w:t>
      </w:r>
      <w:r w:rsidRPr="00010695">
        <w:tab/>
        <w:t xml:space="preserve">The work shall be carried out with all due diligence and as per the time             schedule specified above. In case of any delay / default, of the contractor to adhere to the agreed time schedule, </w:t>
      </w:r>
    </w:p>
    <w:p w:rsidR="00E81093" w:rsidRPr="00010695" w:rsidRDefault="00E81093" w:rsidP="00703EB1">
      <w:pPr>
        <w:pStyle w:val="BodyTextIndent"/>
        <w:ind w:hanging="720"/>
        <w:jc w:val="left"/>
      </w:pPr>
    </w:p>
    <w:p w:rsidR="00E81093" w:rsidRPr="00010695" w:rsidRDefault="00E81093" w:rsidP="00AE5C46">
      <w:pPr>
        <w:pStyle w:val="BodyTextIndent"/>
        <w:numPr>
          <w:ilvl w:val="0"/>
          <w:numId w:val="27"/>
        </w:numPr>
        <w:tabs>
          <w:tab w:val="clear" w:pos="1080"/>
        </w:tabs>
        <w:ind w:left="720"/>
      </w:pPr>
      <w:r w:rsidRPr="00010695">
        <w:t xml:space="preserve">Decision of the Head (P&amp; CD) or any person authorized by him as designated in-charge of the work as detailed in the Bid Documents and  as per Annexure – 1,2,3 &amp; 4   shall be final and binding. </w:t>
      </w:r>
    </w:p>
    <w:p w:rsidR="00E81093" w:rsidRPr="00010695" w:rsidRDefault="00E81093" w:rsidP="00CA7CED">
      <w:pPr>
        <w:pStyle w:val="BodyTextIndent"/>
        <w:ind w:left="0"/>
      </w:pPr>
    </w:p>
    <w:p w:rsidR="00E81093" w:rsidRPr="00010695" w:rsidRDefault="00E81093" w:rsidP="00CA7CED">
      <w:pPr>
        <w:pStyle w:val="BodyTextIndent"/>
        <w:ind w:left="0"/>
        <w:rPr>
          <w:rFonts w:ascii="Arial Black" w:hAnsi="Arial Black"/>
          <w:b/>
          <w:bCs/>
          <w:u w:val="single"/>
        </w:rPr>
      </w:pPr>
      <w:r w:rsidRPr="00010695">
        <w:rPr>
          <w:rFonts w:ascii="Arial Black" w:hAnsi="Arial Black"/>
        </w:rPr>
        <w:t>19.</w:t>
      </w:r>
      <w:r w:rsidRPr="00010695">
        <w:rPr>
          <w:rFonts w:ascii="Arial Black" w:hAnsi="Arial Black"/>
        </w:rPr>
        <w:tab/>
      </w:r>
      <w:r w:rsidRPr="00010695">
        <w:rPr>
          <w:rFonts w:ascii="Arial Black" w:hAnsi="Arial Black"/>
          <w:b/>
          <w:bCs/>
          <w:u w:val="single"/>
        </w:rPr>
        <w:t xml:space="preserve">Liquidated Damages </w:t>
      </w:r>
    </w:p>
    <w:p w:rsidR="00E81093" w:rsidRPr="00010695" w:rsidRDefault="00E81093" w:rsidP="00CA7CED">
      <w:pPr>
        <w:pStyle w:val="BodyTextIndent"/>
      </w:pPr>
      <w:r w:rsidRPr="00010695">
        <w:t xml:space="preserve">HLL shall recover the liquidated damages from the contractor at the rate of </w:t>
      </w:r>
      <w:r>
        <w:t>1</w:t>
      </w:r>
      <w:r w:rsidRPr="00010695">
        <w:t>% o</w:t>
      </w:r>
      <w:r>
        <w:t>f the total contract price per week</w:t>
      </w:r>
      <w:r w:rsidRPr="00010695">
        <w:t xml:space="preserve"> of delay,</w:t>
      </w:r>
      <w:r>
        <w:t xml:space="preserve"> or part thereof,</w:t>
      </w:r>
      <w:r w:rsidRPr="00010695">
        <w:t xml:space="preserve"> subject to a maximum of 1</w:t>
      </w:r>
      <w:r>
        <w:t>0% (</w:t>
      </w:r>
      <w:r w:rsidRPr="00010695">
        <w:t>ten percent) of the total contract price.</w:t>
      </w:r>
    </w:p>
    <w:p w:rsidR="00E81093" w:rsidRPr="00010695" w:rsidRDefault="00E81093" w:rsidP="00CA7CED">
      <w:pPr>
        <w:widowControl w:val="0"/>
        <w:jc w:val="both"/>
        <w:rPr>
          <w:rFonts w:ascii="Arial" w:hAnsi="Arial" w:cs="Arial"/>
          <w:smallCaps w:val="0"/>
        </w:rPr>
      </w:pPr>
    </w:p>
    <w:p w:rsidR="00E81093" w:rsidRPr="00010695" w:rsidRDefault="00E81093" w:rsidP="000630E0">
      <w:pPr>
        <w:widowControl w:val="0"/>
        <w:jc w:val="both"/>
        <w:rPr>
          <w:rFonts w:ascii="Arial Black" w:hAnsi="Arial Black" w:cs="Arial"/>
          <w:b/>
          <w:smallCaps w:val="0"/>
          <w:u w:val="single"/>
        </w:rPr>
      </w:pPr>
      <w:r w:rsidRPr="00010695">
        <w:rPr>
          <w:rFonts w:ascii="Arial Black" w:hAnsi="Arial Black" w:cs="Arial"/>
          <w:b/>
          <w:smallCaps w:val="0"/>
        </w:rPr>
        <w:t>20.</w:t>
      </w:r>
      <w:r w:rsidRPr="00010695">
        <w:rPr>
          <w:rFonts w:ascii="Arial Black" w:hAnsi="Arial Black" w:cs="Arial"/>
          <w:b/>
          <w:smallCaps w:val="0"/>
        </w:rPr>
        <w:tab/>
      </w:r>
      <w:r w:rsidRPr="00010695">
        <w:rPr>
          <w:rFonts w:ascii="Arial Black" w:hAnsi="Arial Black" w:cs="Arial"/>
          <w:b/>
          <w:smallCaps w:val="0"/>
          <w:u w:val="single"/>
        </w:rPr>
        <w:t>ABANDONMENT OF WORK</w:t>
      </w:r>
    </w:p>
    <w:p w:rsidR="00E81093" w:rsidRPr="00010695" w:rsidRDefault="00E81093" w:rsidP="00CA7CED">
      <w:pPr>
        <w:widowControl w:val="0"/>
        <w:jc w:val="both"/>
        <w:rPr>
          <w:rFonts w:ascii="Arial" w:hAnsi="Arial" w:cs="Arial"/>
          <w:smallCaps w:val="0"/>
          <w:sz w:val="12"/>
          <w:szCs w:val="12"/>
        </w:rPr>
      </w:pPr>
    </w:p>
    <w:p w:rsidR="00E81093" w:rsidRPr="00010695" w:rsidRDefault="00E81093" w:rsidP="00AE5C46">
      <w:pPr>
        <w:widowControl w:val="0"/>
        <w:numPr>
          <w:ilvl w:val="0"/>
          <w:numId w:val="21"/>
        </w:numPr>
        <w:ind w:left="720"/>
        <w:jc w:val="both"/>
        <w:rPr>
          <w:rFonts w:ascii="Arial" w:hAnsi="Arial" w:cs="Arial"/>
          <w:smallCaps w:val="0"/>
        </w:rPr>
      </w:pPr>
      <w:r w:rsidRPr="00010695">
        <w:rPr>
          <w:rFonts w:ascii="Arial" w:hAnsi="Arial" w:cs="Arial"/>
          <w:smallCaps w:val="0"/>
        </w:rPr>
        <w:t>That if the contractor abandons the work for any reason whatsoever or becomes incapacitated as aforesaid, HLL shall forfeit / encash the Performance Guarantee.  HLL shall be at liberty to make full use of all or any of the drawings and material supplied by the Contractor. The Contractor shall also be liable to refund all the charges paid to him up to date plus such damages as may be assessed by HLL including the recovery of liquidated damages.</w:t>
      </w:r>
    </w:p>
    <w:p w:rsidR="00E81093" w:rsidRPr="00010695" w:rsidRDefault="00E81093" w:rsidP="00AE5C46">
      <w:pPr>
        <w:widowControl w:val="0"/>
        <w:numPr>
          <w:ilvl w:val="0"/>
          <w:numId w:val="21"/>
        </w:numPr>
        <w:tabs>
          <w:tab w:val="left" w:pos="450"/>
        </w:tabs>
        <w:ind w:left="720"/>
        <w:jc w:val="both"/>
        <w:rPr>
          <w:rFonts w:ascii="Arial" w:hAnsi="Arial" w:cs="Arial"/>
          <w:smallCaps w:val="0"/>
        </w:rPr>
      </w:pPr>
      <w:r w:rsidRPr="00010695">
        <w:rPr>
          <w:rFonts w:ascii="Arial" w:hAnsi="Arial" w:cs="Arial"/>
          <w:smallCaps w:val="0"/>
        </w:rPr>
        <w:t xml:space="preserve">     Provided, however, that in the event of the termination of the agreement under proper notice as provided in the clause hereinafter, the Contractor shall be liable to refund any excess payment made to him over and above which is due to him in accordance with the terms of this agreement, for the work executed by him till the date of termination of agreement. </w:t>
      </w: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jc w:val="both"/>
        <w:rPr>
          <w:rFonts w:ascii="Arial" w:hAnsi="Arial" w:cs="Arial"/>
          <w:b/>
          <w:smallCaps w:val="0"/>
          <w:sz w:val="28"/>
          <w:szCs w:val="28"/>
          <w:u w:val="single"/>
        </w:rPr>
      </w:pPr>
      <w:r w:rsidRPr="00010695">
        <w:rPr>
          <w:rFonts w:ascii="Arial" w:hAnsi="Arial" w:cs="Arial"/>
          <w:smallCaps w:val="0"/>
          <w:sz w:val="28"/>
          <w:szCs w:val="28"/>
        </w:rPr>
        <w:t>21.</w:t>
      </w:r>
      <w:r w:rsidRPr="00010695">
        <w:rPr>
          <w:rFonts w:ascii="Arial" w:hAnsi="Arial" w:cs="Arial"/>
          <w:smallCaps w:val="0"/>
          <w:sz w:val="28"/>
          <w:szCs w:val="28"/>
        </w:rPr>
        <w:tab/>
      </w:r>
      <w:r w:rsidRPr="00010695">
        <w:rPr>
          <w:rFonts w:ascii="Arial" w:hAnsi="Arial" w:cs="Arial"/>
          <w:b/>
          <w:smallCaps w:val="0"/>
          <w:sz w:val="28"/>
          <w:szCs w:val="28"/>
          <w:u w:val="single"/>
        </w:rPr>
        <w:t xml:space="preserve"> GUARANTEE</w:t>
      </w:r>
    </w:p>
    <w:p w:rsidR="00E81093" w:rsidRPr="00010695" w:rsidRDefault="00E81093" w:rsidP="00CA7CED">
      <w:pPr>
        <w:widowControl w:val="0"/>
        <w:jc w:val="both"/>
        <w:rPr>
          <w:rFonts w:ascii="Arial" w:hAnsi="Arial" w:cs="Arial"/>
          <w:b/>
          <w:smallCaps w:val="0"/>
          <w:sz w:val="16"/>
          <w:szCs w:val="16"/>
          <w:u w:val="single"/>
        </w:rPr>
      </w:pPr>
    </w:p>
    <w:p w:rsidR="00E81093" w:rsidRPr="00010695" w:rsidRDefault="00E81093" w:rsidP="00983593">
      <w:pPr>
        <w:widowControl w:val="0"/>
        <w:ind w:left="720" w:hanging="360"/>
        <w:jc w:val="both"/>
        <w:rPr>
          <w:rFonts w:ascii="Arial" w:hAnsi="Arial" w:cs="Arial"/>
          <w:smallCaps w:val="0"/>
        </w:rPr>
      </w:pPr>
      <w:r>
        <w:rPr>
          <w:rFonts w:ascii="Arial" w:hAnsi="Arial" w:cs="Arial"/>
          <w:smallCaps w:val="0"/>
        </w:rPr>
        <w:t>(i)</w:t>
      </w:r>
      <w:r>
        <w:rPr>
          <w:rFonts w:ascii="Arial" w:hAnsi="Arial" w:cs="Arial"/>
          <w:smallCaps w:val="0"/>
        </w:rPr>
        <w:tab/>
      </w:r>
      <w:r w:rsidRPr="00010695">
        <w:rPr>
          <w:rFonts w:ascii="Arial" w:hAnsi="Arial" w:cs="Arial"/>
          <w:smallCaps w:val="0"/>
        </w:rPr>
        <w:t>The contractor shall agree to redesign and rectify</w:t>
      </w:r>
      <w:r>
        <w:rPr>
          <w:rFonts w:ascii="Arial" w:hAnsi="Arial" w:cs="Arial"/>
          <w:smallCaps w:val="0"/>
        </w:rPr>
        <w:t xml:space="preserve">, or replace, </w:t>
      </w:r>
      <w:r w:rsidRPr="00010695">
        <w:rPr>
          <w:rFonts w:ascii="Arial" w:hAnsi="Arial" w:cs="Arial"/>
          <w:smallCaps w:val="0"/>
        </w:rPr>
        <w:t>at his cost any portion of his engineering / design</w:t>
      </w:r>
      <w:r>
        <w:rPr>
          <w:rFonts w:ascii="Arial" w:hAnsi="Arial" w:cs="Arial"/>
          <w:smallCaps w:val="0"/>
        </w:rPr>
        <w:t>/</w:t>
      </w:r>
      <w:r w:rsidRPr="00010695">
        <w:rPr>
          <w:rFonts w:ascii="Arial" w:hAnsi="Arial" w:cs="Arial"/>
          <w:smallCaps w:val="0"/>
        </w:rPr>
        <w:t xml:space="preserve"> work</w:t>
      </w:r>
      <w:r>
        <w:rPr>
          <w:rFonts w:ascii="Arial" w:hAnsi="Arial" w:cs="Arial"/>
          <w:smallCaps w:val="0"/>
        </w:rPr>
        <w:t>s executed</w:t>
      </w:r>
      <w:r w:rsidRPr="00010695">
        <w:rPr>
          <w:rFonts w:ascii="Arial" w:hAnsi="Arial" w:cs="Arial"/>
          <w:smallCaps w:val="0"/>
        </w:rPr>
        <w:t xml:space="preserve"> and material</w:t>
      </w:r>
      <w:r>
        <w:rPr>
          <w:rFonts w:ascii="Arial" w:hAnsi="Arial" w:cs="Arial"/>
          <w:smallCaps w:val="0"/>
        </w:rPr>
        <w:t>s used,</w:t>
      </w:r>
      <w:r w:rsidRPr="00010695">
        <w:rPr>
          <w:rFonts w:ascii="Arial" w:hAnsi="Arial" w:cs="Arial"/>
          <w:smallCaps w:val="0"/>
        </w:rPr>
        <w:t xml:space="preserve"> which </w:t>
      </w:r>
      <w:r>
        <w:rPr>
          <w:rFonts w:ascii="Arial" w:hAnsi="Arial" w:cs="Arial"/>
          <w:smallCaps w:val="0"/>
        </w:rPr>
        <w:t xml:space="preserve">are found defective within two years </w:t>
      </w:r>
      <w:r w:rsidRPr="00010695">
        <w:rPr>
          <w:rFonts w:ascii="Arial" w:hAnsi="Arial" w:cs="Arial"/>
          <w:smallCaps w:val="0"/>
        </w:rPr>
        <w:t xml:space="preserve">from the date of </w:t>
      </w:r>
      <w:r>
        <w:rPr>
          <w:rFonts w:ascii="Arial" w:hAnsi="Arial" w:cs="Arial"/>
          <w:smallCaps w:val="0"/>
        </w:rPr>
        <w:t>handing over</w:t>
      </w:r>
      <w:r w:rsidRPr="00010695">
        <w:rPr>
          <w:rFonts w:ascii="Arial" w:hAnsi="Arial" w:cs="Arial"/>
          <w:smallCaps w:val="0"/>
        </w:rPr>
        <w:t xml:space="preserve"> of the completed work</w:t>
      </w:r>
      <w:r>
        <w:rPr>
          <w:rFonts w:ascii="Arial" w:hAnsi="Arial" w:cs="Arial"/>
          <w:smallCaps w:val="0"/>
        </w:rPr>
        <w:t>s to HLL.</w:t>
      </w:r>
      <w:r w:rsidRPr="00010695">
        <w:rPr>
          <w:rFonts w:ascii="Arial" w:hAnsi="Arial" w:cs="Arial"/>
          <w:smallCaps w:val="0"/>
        </w:rPr>
        <w:t xml:space="preserve"> HLL shall grant right of access to the contractor, of this portion of the work claimed to be defective for inspection and rectification.</w:t>
      </w:r>
    </w:p>
    <w:p w:rsidR="00E81093" w:rsidRPr="00010695" w:rsidRDefault="00E81093" w:rsidP="00983593">
      <w:pPr>
        <w:widowControl w:val="0"/>
        <w:ind w:left="720" w:hanging="360"/>
        <w:jc w:val="both"/>
        <w:rPr>
          <w:rFonts w:ascii="Arial" w:hAnsi="Arial" w:cs="Arial"/>
          <w:smallCaps w:val="0"/>
        </w:rPr>
      </w:pPr>
    </w:p>
    <w:p w:rsidR="00E81093" w:rsidRPr="00010695" w:rsidRDefault="00E81093" w:rsidP="00983593">
      <w:pPr>
        <w:widowControl w:val="0"/>
        <w:numPr>
          <w:ilvl w:val="0"/>
          <w:numId w:val="21"/>
        </w:numPr>
        <w:ind w:left="720" w:hanging="360"/>
        <w:jc w:val="both"/>
        <w:rPr>
          <w:rFonts w:ascii="Arial" w:hAnsi="Arial" w:cs="Arial"/>
          <w:smallCaps w:val="0"/>
        </w:rPr>
      </w:pPr>
      <w:r w:rsidRPr="00010695">
        <w:rPr>
          <w:rFonts w:ascii="Arial" w:hAnsi="Arial" w:cs="Arial"/>
          <w:smallCaps w:val="0"/>
        </w:rPr>
        <w:t>HLL may make good the loss by recovery from the dues of the contractor in   case of failure to comply with the above clause.</w:t>
      </w:r>
    </w:p>
    <w:p w:rsidR="00E81093" w:rsidRPr="00010695" w:rsidRDefault="00E81093" w:rsidP="00CA7CED">
      <w:pPr>
        <w:widowControl w:val="0"/>
        <w:jc w:val="both"/>
        <w:rPr>
          <w:rFonts w:ascii="Arial" w:hAnsi="Arial" w:cs="Arial"/>
          <w:b/>
          <w:smallCaps w:val="0"/>
          <w:sz w:val="28"/>
          <w:szCs w:val="28"/>
        </w:rPr>
      </w:pPr>
      <w:r w:rsidRPr="00010695">
        <w:rPr>
          <w:rFonts w:ascii="Arial" w:hAnsi="Arial" w:cs="Arial"/>
          <w:b/>
          <w:smallCaps w:val="0"/>
          <w:sz w:val="28"/>
          <w:szCs w:val="28"/>
        </w:rPr>
        <w:t>22.</w:t>
      </w:r>
      <w:r w:rsidRPr="00010695">
        <w:rPr>
          <w:rFonts w:ascii="Arial" w:hAnsi="Arial" w:cs="Arial"/>
          <w:b/>
          <w:smallCaps w:val="0"/>
          <w:sz w:val="28"/>
          <w:szCs w:val="28"/>
        </w:rPr>
        <w:tab/>
      </w:r>
      <w:r w:rsidRPr="00010695">
        <w:rPr>
          <w:rFonts w:ascii="Arial" w:hAnsi="Arial" w:cs="Arial"/>
          <w:b/>
          <w:smallCaps w:val="0"/>
          <w:sz w:val="28"/>
          <w:szCs w:val="28"/>
          <w:u w:val="single"/>
        </w:rPr>
        <w:t>GENERAL</w:t>
      </w: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ind w:left="540" w:hanging="360"/>
        <w:jc w:val="both"/>
        <w:rPr>
          <w:rFonts w:ascii="Arial" w:hAnsi="Arial" w:cs="Arial"/>
          <w:smallCaps w:val="0"/>
        </w:rPr>
      </w:pPr>
      <w:r w:rsidRPr="00010695">
        <w:rPr>
          <w:rFonts w:ascii="Arial" w:hAnsi="Arial" w:cs="Arial"/>
          <w:smallCaps w:val="0"/>
        </w:rPr>
        <w:t>I) The Contractor shall be fully responsible for the</w:t>
      </w:r>
      <w:r>
        <w:rPr>
          <w:rFonts w:ascii="Arial" w:hAnsi="Arial" w:cs="Arial"/>
          <w:smallCaps w:val="0"/>
        </w:rPr>
        <w:t xml:space="preserve"> </w:t>
      </w:r>
      <w:r w:rsidRPr="00010695">
        <w:rPr>
          <w:rFonts w:ascii="Arial" w:hAnsi="Arial" w:cs="Arial"/>
          <w:smallCaps w:val="0"/>
        </w:rPr>
        <w:t>technical soundness of the</w:t>
      </w:r>
      <w:r>
        <w:rPr>
          <w:rFonts w:ascii="Arial" w:hAnsi="Arial" w:cs="Arial"/>
          <w:smallCaps w:val="0"/>
        </w:rPr>
        <w:t>ir</w:t>
      </w:r>
      <w:r w:rsidRPr="00010695">
        <w:rPr>
          <w:rFonts w:ascii="Arial" w:hAnsi="Arial" w:cs="Arial"/>
          <w:smallCaps w:val="0"/>
        </w:rPr>
        <w:t xml:space="preserve"> </w:t>
      </w:r>
      <w:r>
        <w:rPr>
          <w:rFonts w:ascii="Arial" w:hAnsi="Arial" w:cs="Arial"/>
          <w:smallCaps w:val="0"/>
        </w:rPr>
        <w:t>personnel,</w:t>
      </w:r>
      <w:r w:rsidRPr="00010695">
        <w:rPr>
          <w:rFonts w:ascii="Arial" w:hAnsi="Arial" w:cs="Arial"/>
          <w:smallCaps w:val="0"/>
        </w:rPr>
        <w:t xml:space="preserve"> including those of specialists engaged</w:t>
      </w:r>
      <w:r>
        <w:rPr>
          <w:rFonts w:ascii="Arial" w:hAnsi="Arial" w:cs="Arial"/>
          <w:smallCaps w:val="0"/>
        </w:rPr>
        <w:t>,</w:t>
      </w:r>
      <w:r w:rsidRPr="00010695">
        <w:rPr>
          <w:rFonts w:ascii="Arial" w:hAnsi="Arial" w:cs="Arial"/>
          <w:smallCaps w:val="0"/>
        </w:rPr>
        <w:t xml:space="preserve"> if any by </w:t>
      </w:r>
      <w:r>
        <w:rPr>
          <w:rFonts w:ascii="Arial" w:hAnsi="Arial" w:cs="Arial"/>
          <w:smallCaps w:val="0"/>
        </w:rPr>
        <w:t>them,</w:t>
      </w:r>
      <w:r w:rsidRPr="00010695">
        <w:rPr>
          <w:rFonts w:ascii="Arial" w:hAnsi="Arial" w:cs="Arial"/>
          <w:smallCaps w:val="0"/>
        </w:rPr>
        <w:t xml:space="preserve"> and also ensure that the work is carried out in accordance w</w:t>
      </w:r>
      <w:r>
        <w:rPr>
          <w:rFonts w:ascii="Arial" w:hAnsi="Arial" w:cs="Arial"/>
          <w:smallCaps w:val="0"/>
        </w:rPr>
        <w:t>ith approved drawings and specifications</w:t>
      </w:r>
      <w:r w:rsidRPr="00010695">
        <w:rPr>
          <w:rFonts w:ascii="Arial" w:hAnsi="Arial" w:cs="Arial"/>
          <w:smallCaps w:val="0"/>
        </w:rPr>
        <w:t>.</w:t>
      </w:r>
    </w:p>
    <w:p w:rsidR="00E81093" w:rsidRPr="00010695" w:rsidRDefault="00E81093" w:rsidP="00CA7CED">
      <w:pPr>
        <w:widowControl w:val="0"/>
        <w:ind w:left="540" w:hanging="360"/>
        <w:jc w:val="both"/>
        <w:rPr>
          <w:rFonts w:ascii="Arial" w:hAnsi="Arial" w:cs="Arial"/>
          <w:smallCaps w:val="0"/>
        </w:rPr>
      </w:pPr>
      <w:r w:rsidRPr="00010695">
        <w:rPr>
          <w:rFonts w:ascii="Arial" w:hAnsi="Arial" w:cs="Arial"/>
          <w:smallCaps w:val="0"/>
        </w:rPr>
        <w:t xml:space="preserve">ii) </w:t>
      </w:r>
      <w:r w:rsidRPr="00010695">
        <w:rPr>
          <w:rFonts w:ascii="Arial" w:hAnsi="Arial" w:cs="Arial"/>
          <w:smallCaps w:val="0"/>
        </w:rPr>
        <w:tab/>
        <w:t>HLL will have the work of Contractor and / or his sub-contractor supervised / inspected at any time by any officer, check estimates and designs.</w:t>
      </w:r>
    </w:p>
    <w:p w:rsidR="00E81093" w:rsidRPr="00010695" w:rsidRDefault="00E81093" w:rsidP="00CA7CED">
      <w:pPr>
        <w:widowControl w:val="0"/>
        <w:ind w:left="540" w:hanging="360"/>
        <w:jc w:val="both"/>
        <w:rPr>
          <w:rFonts w:ascii="Arial" w:hAnsi="Arial" w:cs="Arial"/>
          <w:smallCaps w:val="0"/>
        </w:rPr>
      </w:pPr>
      <w:r w:rsidRPr="00010695">
        <w:rPr>
          <w:rFonts w:ascii="Arial" w:hAnsi="Arial" w:cs="Arial"/>
          <w:smallCaps w:val="0"/>
        </w:rPr>
        <w:t>iii) The appointment of HLL’s own supervisory staff, if any, does not absolve the Contractor of his responsibility of general supervision and execution of quality work as per specifications covered in the contract. The Contractor shall be responsible for designs of structures and all provisions/services of the work entrusted to him so as to satisfy their requirements.</w:t>
      </w:r>
    </w:p>
    <w:p w:rsidR="00E81093" w:rsidRPr="00010695" w:rsidRDefault="00E81093" w:rsidP="00CA7CED">
      <w:pPr>
        <w:widowControl w:val="0"/>
        <w:ind w:left="540" w:hanging="360"/>
        <w:jc w:val="both"/>
        <w:rPr>
          <w:rFonts w:ascii="Arial" w:hAnsi="Arial" w:cs="Arial"/>
          <w:smallCaps w:val="0"/>
        </w:rPr>
      </w:pPr>
      <w:r w:rsidRPr="00010695">
        <w:rPr>
          <w:rFonts w:ascii="Arial" w:hAnsi="Arial" w:cs="Arial"/>
          <w:smallCaps w:val="0"/>
        </w:rPr>
        <w:t>iv) The Contractor hereby agrees that the charges to be paid as provided as per clauses 13 herein will be in full discharge of functions to be performed by him and no claim whatsoever shall be made against HLL in respect of any     proprietary rights or copy right on the part of any other party relating to plans, models and drawings etc .</w:t>
      </w:r>
    </w:p>
    <w:p w:rsidR="00E81093" w:rsidRPr="00010695" w:rsidRDefault="00E81093" w:rsidP="00CA7CED">
      <w:pPr>
        <w:widowControl w:val="0"/>
        <w:ind w:left="540" w:hanging="360"/>
        <w:jc w:val="both"/>
        <w:rPr>
          <w:rFonts w:ascii="Arial" w:hAnsi="Arial" w:cs="Arial"/>
          <w:smallCaps w:val="0"/>
        </w:rPr>
      </w:pPr>
    </w:p>
    <w:p w:rsidR="00E81093" w:rsidRPr="00010695" w:rsidRDefault="00E81093" w:rsidP="00AE5C46">
      <w:pPr>
        <w:widowControl w:val="0"/>
        <w:numPr>
          <w:ilvl w:val="0"/>
          <w:numId w:val="8"/>
        </w:numPr>
        <w:tabs>
          <w:tab w:val="clear" w:pos="1485"/>
          <w:tab w:val="num" w:pos="540"/>
        </w:tabs>
        <w:overflowPunct w:val="0"/>
        <w:autoSpaceDE w:val="0"/>
        <w:autoSpaceDN w:val="0"/>
        <w:adjustRightInd w:val="0"/>
        <w:ind w:left="540" w:hanging="360"/>
        <w:jc w:val="both"/>
        <w:textAlignment w:val="baseline"/>
        <w:rPr>
          <w:rFonts w:ascii="Arial" w:hAnsi="Arial" w:cs="Arial"/>
          <w:smallCaps w:val="0"/>
        </w:rPr>
      </w:pPr>
      <w:r w:rsidRPr="00010695">
        <w:rPr>
          <w:rFonts w:ascii="Arial" w:hAnsi="Arial" w:cs="Arial"/>
          <w:smallCaps w:val="0"/>
        </w:rPr>
        <w:t>The contractor shall indemnify and keep indemnified HLL against any such claims and against all costs and expenses paid by HLL in defending himself against such claims.</w:t>
      </w:r>
    </w:p>
    <w:p w:rsidR="00E81093" w:rsidRPr="00010695" w:rsidRDefault="00E81093" w:rsidP="00CA7CED">
      <w:pPr>
        <w:widowControl w:val="0"/>
        <w:ind w:left="540" w:hanging="360"/>
        <w:jc w:val="both"/>
        <w:rPr>
          <w:rFonts w:ascii="Arial" w:hAnsi="Arial" w:cs="Arial"/>
          <w:smallCaps w:val="0"/>
        </w:rPr>
      </w:pPr>
    </w:p>
    <w:p w:rsidR="00E81093" w:rsidRPr="00010695" w:rsidRDefault="00E81093" w:rsidP="00CA7CED">
      <w:pPr>
        <w:widowControl w:val="0"/>
        <w:ind w:left="540" w:hanging="630"/>
        <w:jc w:val="both"/>
        <w:rPr>
          <w:rFonts w:ascii="Arial" w:hAnsi="Arial" w:cs="Arial"/>
          <w:smallCaps w:val="0"/>
        </w:rPr>
      </w:pPr>
      <w:r w:rsidRPr="00010695">
        <w:rPr>
          <w:rFonts w:ascii="Arial" w:hAnsi="Arial" w:cs="Arial"/>
          <w:smallCaps w:val="0"/>
        </w:rPr>
        <w:t xml:space="preserve">     vi) The contractor hereby agrees that HLL shall have the right to take out any of the activities, which in the opinion of HLL is not being performed by the contractor with due diligence, and within the agreed time schedule, and which can be performed independently. The fees or the expenses incurred shall be debited to the contractor.</w:t>
      </w:r>
    </w:p>
    <w:p w:rsidR="00E81093" w:rsidRPr="00010695" w:rsidRDefault="00E81093" w:rsidP="00CA7CED">
      <w:pPr>
        <w:widowControl w:val="0"/>
        <w:jc w:val="both"/>
        <w:rPr>
          <w:rFonts w:ascii="Arial" w:hAnsi="Arial" w:cs="Arial"/>
          <w:smallCaps w:val="0"/>
        </w:rPr>
      </w:pPr>
      <w:r w:rsidRPr="00010695">
        <w:rPr>
          <w:rFonts w:ascii="Arial" w:hAnsi="Arial" w:cs="Arial"/>
          <w:smallCaps w:val="0"/>
        </w:rPr>
        <w:t xml:space="preserve">          </w:t>
      </w:r>
    </w:p>
    <w:p w:rsidR="00E81093" w:rsidRPr="00010695" w:rsidRDefault="00E81093" w:rsidP="007B3B2A">
      <w:pPr>
        <w:pStyle w:val="head-1"/>
        <w:numPr>
          <w:ilvl w:val="0"/>
          <w:numId w:val="26"/>
        </w:numPr>
        <w:tabs>
          <w:tab w:val="clear" w:pos="900"/>
          <w:tab w:val="left" w:pos="180"/>
        </w:tabs>
        <w:spacing w:before="0"/>
        <w:jc w:val="both"/>
        <w:rPr>
          <w:rFonts w:ascii="Arial" w:hAnsi="Arial" w:cs="Arial"/>
          <w:sz w:val="28"/>
          <w:szCs w:val="28"/>
          <w:u w:val="single"/>
        </w:rPr>
      </w:pPr>
      <w:bookmarkStart w:id="5" w:name="_Toc443398671"/>
      <w:r w:rsidRPr="00010695">
        <w:rPr>
          <w:rFonts w:ascii="Arial" w:hAnsi="Arial" w:cs="Arial"/>
          <w:sz w:val="28"/>
          <w:szCs w:val="28"/>
          <w:u w:val="single"/>
        </w:rPr>
        <w:t>SIGNING OF AGREEMENT</w:t>
      </w:r>
      <w:bookmarkEnd w:id="5"/>
    </w:p>
    <w:p w:rsidR="00E81093" w:rsidRPr="00010695" w:rsidRDefault="00E81093" w:rsidP="00CA7CED">
      <w:pPr>
        <w:pStyle w:val="head-1"/>
        <w:tabs>
          <w:tab w:val="clear" w:pos="900"/>
          <w:tab w:val="left" w:pos="0"/>
        </w:tabs>
        <w:spacing w:before="0" w:after="360"/>
        <w:ind w:left="0" w:firstLine="0"/>
        <w:jc w:val="both"/>
        <w:rPr>
          <w:rFonts w:ascii="Arial" w:hAnsi="Arial" w:cs="Arial"/>
          <w:b w:val="0"/>
          <w:bCs/>
          <w:szCs w:val="24"/>
        </w:rPr>
      </w:pPr>
      <w:r w:rsidRPr="00010695">
        <w:rPr>
          <w:rFonts w:ascii="Arial" w:hAnsi="Arial" w:cs="Arial"/>
          <w:szCs w:val="24"/>
        </w:rPr>
        <w:t xml:space="preserve">The successful party </w:t>
      </w:r>
      <w:r w:rsidRPr="00010695">
        <w:rPr>
          <w:rFonts w:ascii="Arial" w:hAnsi="Arial" w:cs="Arial"/>
          <w:b w:val="0"/>
          <w:bCs/>
          <w:szCs w:val="24"/>
        </w:rPr>
        <w:t>shall prepare the Agreement in the Proforma as per Format 8 included in this Bid Document, duly incorporating all the terms of agreement between the two parties</w:t>
      </w:r>
      <w:r>
        <w:rPr>
          <w:rFonts w:ascii="Arial" w:hAnsi="Arial" w:cs="Arial"/>
          <w:b w:val="0"/>
          <w:bCs/>
          <w:szCs w:val="24"/>
        </w:rPr>
        <w:t xml:space="preserve">. </w:t>
      </w:r>
      <w:r w:rsidRPr="00010695">
        <w:rPr>
          <w:rFonts w:ascii="Arial" w:hAnsi="Arial" w:cs="Arial"/>
          <w:b w:val="0"/>
          <w:bCs/>
          <w:szCs w:val="24"/>
        </w:rPr>
        <w:t xml:space="preserve">Within </w:t>
      </w:r>
      <w:r>
        <w:rPr>
          <w:rFonts w:ascii="Arial" w:hAnsi="Arial" w:cs="Arial"/>
          <w:b w:val="0"/>
          <w:bCs/>
          <w:szCs w:val="24"/>
        </w:rPr>
        <w:t>72</w:t>
      </w:r>
      <w:r w:rsidRPr="00010695">
        <w:rPr>
          <w:rFonts w:ascii="Arial" w:hAnsi="Arial" w:cs="Arial"/>
          <w:b w:val="0"/>
          <w:bCs/>
          <w:szCs w:val="24"/>
        </w:rPr>
        <w:t xml:space="preserve"> hours  from the date of issue of the Letter of Award</w:t>
      </w:r>
      <w:r>
        <w:rPr>
          <w:rFonts w:ascii="Arial" w:hAnsi="Arial" w:cs="Arial"/>
          <w:b w:val="0"/>
          <w:bCs/>
          <w:szCs w:val="24"/>
        </w:rPr>
        <w:t>,</w:t>
      </w:r>
      <w:r w:rsidRPr="00010695">
        <w:rPr>
          <w:rFonts w:ascii="Arial" w:hAnsi="Arial" w:cs="Arial"/>
          <w:b w:val="0"/>
          <w:bCs/>
          <w:szCs w:val="24"/>
        </w:rPr>
        <w:t xml:space="preserve"> the successful Bidder shall be required to execute the Contract agreement on non-judicial stamp paper of Rs.100/- . A copy Contract Agreement mutually signed by authorized signatories with rubber stamps &amp; witnesses thereto shall be provided by HLL to the successful bidder. </w:t>
      </w:r>
    </w:p>
    <w:p w:rsidR="00E81093" w:rsidRPr="00010695" w:rsidRDefault="00E81093" w:rsidP="00AE5C46">
      <w:pPr>
        <w:numPr>
          <w:ilvl w:val="0"/>
          <w:numId w:val="26"/>
        </w:numPr>
        <w:tabs>
          <w:tab w:val="left" w:pos="360"/>
        </w:tabs>
        <w:spacing w:before="120"/>
        <w:jc w:val="both"/>
        <w:rPr>
          <w:rFonts w:ascii="Arial" w:hAnsi="Arial" w:cs="Arial"/>
          <w:b/>
          <w:bCs/>
          <w:sz w:val="28"/>
          <w:szCs w:val="28"/>
          <w:u w:val="single"/>
        </w:rPr>
      </w:pPr>
      <w:r w:rsidRPr="00010695">
        <w:rPr>
          <w:rFonts w:ascii="Arial" w:hAnsi="Arial" w:cs="Arial"/>
          <w:b/>
          <w:bCs/>
          <w:sz w:val="28"/>
          <w:szCs w:val="28"/>
          <w:u w:val="single"/>
        </w:rPr>
        <w:t>CONDITIONS OF THE CONTRACT</w:t>
      </w:r>
    </w:p>
    <w:p w:rsidR="00E81093" w:rsidRPr="00010695" w:rsidRDefault="00E81093" w:rsidP="00AE5C46">
      <w:pPr>
        <w:numPr>
          <w:ilvl w:val="2"/>
          <w:numId w:val="26"/>
        </w:numPr>
        <w:tabs>
          <w:tab w:val="clear" w:pos="1530"/>
        </w:tabs>
        <w:spacing w:before="120"/>
        <w:ind w:left="0"/>
        <w:jc w:val="both"/>
        <w:rPr>
          <w:rFonts w:ascii="Arial" w:hAnsi="Arial" w:cs="Arial"/>
          <w:bCs/>
        </w:rPr>
      </w:pPr>
      <w:r w:rsidRPr="00010695">
        <w:rPr>
          <w:rFonts w:ascii="Arial" w:hAnsi="Arial"/>
          <w:b/>
        </w:rPr>
        <w:t xml:space="preserve">Settlement of DISPUTES: </w:t>
      </w:r>
      <w:r w:rsidRPr="00010695">
        <w:rPr>
          <w:rFonts w:ascii="Arial" w:hAnsi="Arial"/>
          <w:bCs/>
        </w:rPr>
        <w:t>- arbitration</w:t>
      </w:r>
      <w:r w:rsidRPr="00010695">
        <w:rPr>
          <w:rFonts w:ascii="Arial" w:hAnsi="Arial"/>
        </w:rPr>
        <w:t xml:space="preserve"> shall not be a means of settlement of any dispute or claim arising out of the contract relating to the work. Any disputes or difference arising between the parties with respect to the performance of any part of this agreement or any thing connected therewith, etc shall as far as possible be mutually settled by the process of dialogue and negotiation.</w:t>
      </w:r>
    </w:p>
    <w:p w:rsidR="00E81093" w:rsidRPr="00010695" w:rsidRDefault="00E81093" w:rsidP="00AE5C46">
      <w:pPr>
        <w:numPr>
          <w:ilvl w:val="2"/>
          <w:numId w:val="26"/>
        </w:numPr>
        <w:tabs>
          <w:tab w:val="clear" w:pos="1530"/>
        </w:tabs>
        <w:spacing w:before="120"/>
        <w:ind w:left="0"/>
        <w:jc w:val="both"/>
        <w:rPr>
          <w:rFonts w:ascii="Arial" w:hAnsi="Arial"/>
        </w:rPr>
      </w:pPr>
      <w:r w:rsidRPr="00010695">
        <w:rPr>
          <w:rFonts w:ascii="Arial" w:hAnsi="Arial"/>
        </w:rPr>
        <w:t>Conciliation/Arbitration</w:t>
      </w:r>
    </w:p>
    <w:p w:rsidR="00E81093" w:rsidRPr="00010695" w:rsidRDefault="00E81093" w:rsidP="002C6CBE">
      <w:pPr>
        <w:spacing w:before="120"/>
        <w:jc w:val="both"/>
        <w:rPr>
          <w:rFonts w:ascii="Arial" w:hAnsi="Arial"/>
        </w:rPr>
      </w:pPr>
      <w:r w:rsidRPr="00010695">
        <w:rPr>
          <w:rFonts w:ascii="Arial" w:hAnsi="Arial"/>
        </w:rPr>
        <w:t>Any disputes or differences or questions or claims arising under or relating to a concerning or touching this agreement shall be referred for arbitration in accordance with the provisions of the Arbitration and Conciliation Act 1996. The arbitration proceedings shall be held at thiruvananthapuram. The award passed by the arbitrator shall be final and binding on the parties hereto. The conduct of such arbitration shall be in English</w:t>
      </w:r>
    </w:p>
    <w:p w:rsidR="00E81093" w:rsidRPr="00010695" w:rsidRDefault="00E81093" w:rsidP="00AE5C46">
      <w:pPr>
        <w:pStyle w:val="PlainText"/>
        <w:numPr>
          <w:ilvl w:val="2"/>
          <w:numId w:val="26"/>
        </w:numPr>
        <w:tabs>
          <w:tab w:val="clear" w:pos="1530"/>
        </w:tabs>
        <w:spacing w:before="120"/>
        <w:ind w:left="0"/>
        <w:jc w:val="both"/>
        <w:rPr>
          <w:rFonts w:ascii="Arial" w:hAnsi="Arial" w:cs="Arial"/>
          <w:sz w:val="24"/>
          <w:szCs w:val="24"/>
        </w:rPr>
      </w:pPr>
      <w:r w:rsidRPr="00010695">
        <w:rPr>
          <w:rFonts w:ascii="Arial" w:hAnsi="Arial" w:cs="Arial"/>
          <w:sz w:val="24"/>
          <w:szCs w:val="24"/>
        </w:rPr>
        <w:t>No suspension of work the obligations of HLL and the bidder shall not be altered by reasons of conciliation/arbitration being conducted during the progress of works. Neither party shall be entitled to suspend the work on account of conciliation/arbitration nor shall payments to the bidder continue to be made in terms of the contract.</w:t>
      </w:r>
    </w:p>
    <w:p w:rsidR="00E81093" w:rsidRPr="00010695" w:rsidRDefault="00E81093" w:rsidP="00AE5C46">
      <w:pPr>
        <w:pStyle w:val="PlainText"/>
        <w:numPr>
          <w:ilvl w:val="2"/>
          <w:numId w:val="26"/>
        </w:numPr>
        <w:tabs>
          <w:tab w:val="clear" w:pos="1530"/>
        </w:tabs>
        <w:spacing w:before="120"/>
        <w:ind w:left="0"/>
        <w:jc w:val="both"/>
        <w:rPr>
          <w:rFonts w:ascii="Arial" w:hAnsi="Arial" w:cs="Arial"/>
          <w:sz w:val="24"/>
          <w:szCs w:val="24"/>
        </w:rPr>
      </w:pPr>
      <w:r w:rsidRPr="00010695">
        <w:rPr>
          <w:rFonts w:ascii="Arial" w:hAnsi="Arial" w:cs="Arial"/>
          <w:b/>
          <w:bCs/>
          <w:sz w:val="24"/>
          <w:szCs w:val="24"/>
        </w:rPr>
        <w:t xml:space="preserve"> Award to be binding on all parties </w:t>
      </w:r>
    </w:p>
    <w:p w:rsidR="00E81093" w:rsidRPr="00010695" w:rsidRDefault="00E81093" w:rsidP="002C6CBE">
      <w:pPr>
        <w:pStyle w:val="PlainText"/>
        <w:spacing w:before="120"/>
        <w:jc w:val="both"/>
        <w:rPr>
          <w:rFonts w:ascii="Arial" w:hAnsi="Arial" w:cs="Arial"/>
          <w:sz w:val="24"/>
          <w:szCs w:val="24"/>
        </w:rPr>
      </w:pPr>
      <w:r w:rsidRPr="00010695">
        <w:rPr>
          <w:rFonts w:ascii="Arial" w:hAnsi="Arial" w:cs="Arial"/>
          <w:sz w:val="24"/>
          <w:szCs w:val="24"/>
        </w:rPr>
        <w:t>The award of the Sole Arbitrator, unless challenged in court of law, shall be binding on all parties.</w:t>
      </w:r>
    </w:p>
    <w:p w:rsidR="00E81093" w:rsidRPr="00010695" w:rsidRDefault="00E81093" w:rsidP="002C6CBE">
      <w:pPr>
        <w:pStyle w:val="PlainText"/>
        <w:spacing w:before="120"/>
        <w:ind w:hanging="360"/>
        <w:jc w:val="both"/>
        <w:rPr>
          <w:rFonts w:ascii="Arial" w:hAnsi="Arial" w:cs="Arial"/>
          <w:sz w:val="22"/>
        </w:rPr>
      </w:pPr>
      <w:r w:rsidRPr="00010695">
        <w:rPr>
          <w:rFonts w:ascii="Arial" w:hAnsi="Arial" w:cs="Arial"/>
          <w:sz w:val="24"/>
          <w:szCs w:val="24"/>
        </w:rPr>
        <w:t>v.</w:t>
      </w:r>
      <w:r w:rsidRPr="00010695">
        <w:rPr>
          <w:rFonts w:ascii="Arial" w:hAnsi="Arial" w:cs="Arial"/>
          <w:sz w:val="24"/>
          <w:szCs w:val="24"/>
        </w:rPr>
        <w:tab/>
      </w:r>
      <w:r w:rsidRPr="00010695">
        <w:rPr>
          <w:rFonts w:ascii="Arial" w:hAnsi="Arial" w:cs="Arial"/>
          <w:sz w:val="22"/>
        </w:rPr>
        <w:t xml:space="preserve"> </w:t>
      </w:r>
      <w:r w:rsidRPr="00010695">
        <w:rPr>
          <w:rFonts w:ascii="Arial" w:hAnsi="Arial" w:cs="Arial"/>
          <w:b/>
          <w:bCs/>
          <w:sz w:val="22"/>
        </w:rPr>
        <w:t>Jurisdiction of Courts</w:t>
      </w:r>
    </w:p>
    <w:p w:rsidR="00E81093" w:rsidRPr="00010695" w:rsidRDefault="00E81093" w:rsidP="00E72CDD">
      <w:pPr>
        <w:autoSpaceDE w:val="0"/>
        <w:autoSpaceDN w:val="0"/>
        <w:adjustRightInd w:val="0"/>
        <w:rPr>
          <w:rFonts w:ascii="Arial" w:hAnsi="Arial" w:cs="Arial"/>
          <w:sz w:val="22"/>
          <w:szCs w:val="22"/>
        </w:rPr>
      </w:pPr>
      <w:r w:rsidRPr="00010695">
        <w:rPr>
          <w:rFonts w:ascii="Arial" w:hAnsi="Arial" w:cs="Arial"/>
          <w:sz w:val="22"/>
        </w:rPr>
        <w:t xml:space="preserve"> </w:t>
      </w:r>
      <w:r w:rsidRPr="00010695">
        <w:rPr>
          <w:rFonts w:ascii="Arial" w:hAnsi="Arial" w:cs="Arial"/>
          <w:sz w:val="22"/>
          <w:szCs w:val="22"/>
        </w:rPr>
        <w:t>All disputes arising out of the contract shall be subject to the jurisdiction of the appropriate court at New Delhi only.</w:t>
      </w:r>
    </w:p>
    <w:p w:rsidR="00E81093" w:rsidRPr="00010695" w:rsidRDefault="00E81093" w:rsidP="002C6CBE">
      <w:pPr>
        <w:pStyle w:val="PlainText"/>
        <w:spacing w:before="120"/>
        <w:jc w:val="both"/>
        <w:rPr>
          <w:rFonts w:ascii="Arial" w:hAnsi="Arial" w:cs="Arial"/>
          <w:sz w:val="22"/>
        </w:rPr>
      </w:pPr>
    </w:p>
    <w:p w:rsidR="00E81093" w:rsidRPr="00010695" w:rsidRDefault="00E81093" w:rsidP="00780BB5">
      <w:pPr>
        <w:autoSpaceDE w:val="0"/>
        <w:autoSpaceDN w:val="0"/>
        <w:adjustRightInd w:val="0"/>
        <w:spacing w:after="120"/>
        <w:ind w:hanging="360"/>
        <w:rPr>
          <w:rFonts w:ascii="Arial" w:hAnsi="Arial" w:cs="Arial"/>
          <w:b/>
          <w:bCs/>
          <w:sz w:val="22"/>
          <w:szCs w:val="22"/>
        </w:rPr>
      </w:pPr>
      <w:r w:rsidRPr="00010695">
        <w:rPr>
          <w:rFonts w:ascii="Arial" w:hAnsi="Arial" w:cs="Arial"/>
          <w:sz w:val="22"/>
        </w:rPr>
        <w:t>VI.</w:t>
      </w:r>
      <w:r w:rsidRPr="00010695">
        <w:rPr>
          <w:rFonts w:ascii="Arial" w:hAnsi="Arial" w:cs="Arial"/>
          <w:sz w:val="22"/>
        </w:rPr>
        <w:tab/>
      </w:r>
      <w:r w:rsidRPr="00010695">
        <w:rPr>
          <w:rFonts w:ascii="Arial" w:hAnsi="Arial" w:cs="Arial"/>
          <w:b/>
          <w:bCs/>
          <w:sz w:val="22"/>
          <w:szCs w:val="22"/>
          <w:u w:val="single"/>
        </w:rPr>
        <w:t>FORCE MAJEURE</w:t>
      </w:r>
    </w:p>
    <w:p w:rsidR="00E81093" w:rsidRPr="00010695" w:rsidRDefault="00E81093" w:rsidP="00780BB5">
      <w:pPr>
        <w:autoSpaceDE w:val="0"/>
        <w:autoSpaceDN w:val="0"/>
        <w:adjustRightInd w:val="0"/>
        <w:spacing w:after="120"/>
        <w:ind w:left="720" w:hanging="720"/>
        <w:jc w:val="both"/>
        <w:rPr>
          <w:rFonts w:ascii="Arial" w:hAnsi="Arial" w:cs="Arial"/>
          <w:sz w:val="22"/>
          <w:szCs w:val="22"/>
        </w:rPr>
      </w:pPr>
      <w:r w:rsidRPr="00010695">
        <w:rPr>
          <w:rFonts w:ascii="Arial" w:hAnsi="Arial" w:cs="Arial"/>
          <w:sz w:val="22"/>
          <w:szCs w:val="22"/>
        </w:rPr>
        <w:t>a.</w:t>
      </w:r>
      <w:r w:rsidRPr="00010695">
        <w:rPr>
          <w:rFonts w:ascii="Arial" w:hAnsi="Arial" w:cs="Arial"/>
          <w:sz w:val="22"/>
          <w:szCs w:val="22"/>
        </w:rPr>
        <w:tab/>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rsidR="00E81093" w:rsidRPr="00010695" w:rsidRDefault="00E81093" w:rsidP="00780BB5">
      <w:pPr>
        <w:autoSpaceDE w:val="0"/>
        <w:autoSpaceDN w:val="0"/>
        <w:adjustRightInd w:val="0"/>
        <w:spacing w:after="120"/>
        <w:ind w:left="720" w:hanging="720"/>
        <w:jc w:val="both"/>
        <w:rPr>
          <w:rFonts w:ascii="Arial" w:hAnsi="Arial" w:cs="Arial"/>
          <w:sz w:val="22"/>
          <w:szCs w:val="22"/>
        </w:rPr>
      </w:pPr>
      <w:r w:rsidRPr="00010695">
        <w:rPr>
          <w:rFonts w:ascii="Arial" w:hAnsi="Arial" w:cs="Arial"/>
          <w:sz w:val="22"/>
          <w:szCs w:val="22"/>
        </w:rPr>
        <w:t>b.</w:t>
      </w:r>
      <w:r w:rsidRPr="00010695">
        <w:rPr>
          <w:rFonts w:ascii="Arial" w:hAnsi="Arial" w:cs="Arial"/>
          <w:sz w:val="22"/>
          <w:szCs w:val="22"/>
        </w:rPr>
        <w:tab/>
        <w:t>For purposes of this clause “Force Majeure” means an event beyond the control of the Supplier and not involving the supplier’s fault of negligence and not foreseeable. Such events may include, but are not restricted to, acts of the Purchaser either in its Sovereign or contractual capacity, wars or revolutions, fires, floods, epidemics, quarantine restrictions and freight embargoes.</w:t>
      </w:r>
    </w:p>
    <w:p w:rsidR="00E81093" w:rsidRPr="00010695" w:rsidRDefault="00E81093" w:rsidP="00E72CDD">
      <w:pPr>
        <w:autoSpaceDE w:val="0"/>
        <w:autoSpaceDN w:val="0"/>
        <w:adjustRightInd w:val="0"/>
        <w:spacing w:after="240"/>
        <w:ind w:left="720" w:hanging="720"/>
        <w:jc w:val="both"/>
      </w:pPr>
      <w:r w:rsidRPr="00010695">
        <w:t>c.</w:t>
      </w:r>
      <w:r w:rsidRPr="00010695">
        <w:tab/>
        <w:t>If a Force Majeure situation arises, the Supplier shall promptly notify the Purchaser in writing of such conditions and the cause thereof. Unless otherwise directed by the Purchaser in writing, the Supplier shall continue to perform its obligations under the Contract as far as reasonably practical, and shall seek all reasonable alternative means for performance not prevented by the Force Majeure event.</w:t>
      </w:r>
    </w:p>
    <w:p w:rsidR="00E81093" w:rsidRPr="00010695" w:rsidRDefault="00E81093" w:rsidP="00E72CDD">
      <w:pPr>
        <w:autoSpaceDE w:val="0"/>
        <w:autoSpaceDN w:val="0"/>
        <w:adjustRightInd w:val="0"/>
        <w:spacing w:after="120"/>
        <w:rPr>
          <w:rFonts w:ascii="Arial" w:hAnsi="Arial" w:cs="Arial"/>
          <w:b/>
          <w:bCs/>
          <w:sz w:val="22"/>
          <w:szCs w:val="22"/>
        </w:rPr>
      </w:pPr>
      <w:r w:rsidRPr="00010695">
        <w:t>VII.</w:t>
      </w:r>
      <w:r w:rsidRPr="00010695">
        <w:tab/>
      </w:r>
      <w:r w:rsidRPr="00010695">
        <w:rPr>
          <w:rFonts w:ascii="Arial" w:hAnsi="Arial" w:cs="Arial"/>
          <w:b/>
          <w:bCs/>
          <w:sz w:val="22"/>
          <w:szCs w:val="22"/>
          <w:u w:val="single"/>
        </w:rPr>
        <w:t>APPLICABLE LAW</w:t>
      </w:r>
    </w:p>
    <w:p w:rsidR="00E81093" w:rsidRPr="00010695" w:rsidRDefault="00E81093" w:rsidP="00192E80">
      <w:pPr>
        <w:pStyle w:val="BodyText2"/>
        <w:spacing w:after="240" w:line="240" w:lineRule="auto"/>
        <w:ind w:left="720"/>
        <w:rPr>
          <w:rFonts w:ascii="Arial" w:hAnsi="Arial" w:cs="Arial"/>
          <w:sz w:val="22"/>
          <w:szCs w:val="22"/>
        </w:rPr>
      </w:pPr>
      <w:r w:rsidRPr="00010695">
        <w:t>The Contract shall be interpreted in accordance with the laws of Union of India.</w:t>
      </w:r>
    </w:p>
    <w:p w:rsidR="00E81093" w:rsidRPr="00010695" w:rsidRDefault="00E81093" w:rsidP="005F6752">
      <w:pPr>
        <w:pStyle w:val="BodyText2"/>
        <w:spacing w:after="240" w:line="240" w:lineRule="auto"/>
        <w:rPr>
          <w:rFonts w:ascii="Arial" w:hAnsi="Arial" w:cs="Arial"/>
          <w:sz w:val="22"/>
          <w:szCs w:val="22"/>
        </w:rPr>
      </w:pPr>
      <w:r w:rsidRPr="00010695">
        <w:rPr>
          <w:rFonts w:ascii="Arial" w:hAnsi="Arial" w:cs="Arial"/>
          <w:sz w:val="22"/>
          <w:szCs w:val="22"/>
        </w:rPr>
        <w:t>VIII</w:t>
      </w:r>
      <w:r w:rsidRPr="00010695">
        <w:rPr>
          <w:rFonts w:ascii="Arial" w:hAnsi="Arial" w:cs="Arial"/>
          <w:sz w:val="22"/>
          <w:szCs w:val="22"/>
        </w:rPr>
        <w:tab/>
      </w:r>
      <w:r w:rsidRPr="00010695">
        <w:rPr>
          <w:rFonts w:ascii="Arial" w:hAnsi="Arial" w:cs="Arial"/>
          <w:b/>
          <w:bCs/>
          <w:caps/>
          <w:sz w:val="22"/>
          <w:szCs w:val="22"/>
          <w:u w:val="single"/>
        </w:rPr>
        <w:t>Insurance</w:t>
      </w:r>
      <w:r w:rsidRPr="00010695">
        <w:rPr>
          <w:rFonts w:ascii="Arial" w:hAnsi="Arial" w:cs="Arial"/>
          <w:caps/>
          <w:sz w:val="22"/>
          <w:szCs w:val="22"/>
          <w:u w:val="single"/>
        </w:rPr>
        <w:t>:</w:t>
      </w:r>
    </w:p>
    <w:p w:rsidR="00E81093" w:rsidRPr="00010695" w:rsidRDefault="00E81093" w:rsidP="00E72CDD">
      <w:pPr>
        <w:pStyle w:val="BodyTextIndent2"/>
        <w:spacing w:after="240" w:line="240" w:lineRule="auto"/>
        <w:ind w:left="720"/>
        <w:jc w:val="both"/>
      </w:pPr>
      <w:r w:rsidRPr="00010695">
        <w:t>For entire goods at site, the insurance including transit insurance shall be obtained by the contractor in an amount equal to 110% of the value of the goods/ works on “all risks” basis including war, risks strikes, erection, storage etc. In any event the works/Goods are at the contractor’s risk until handing over of the completely executed works, to hll.</w:t>
      </w:r>
    </w:p>
    <w:p w:rsidR="00E81093" w:rsidRPr="00010695" w:rsidRDefault="00E81093" w:rsidP="00E72CDD">
      <w:pPr>
        <w:pStyle w:val="BodyTextIndent2"/>
        <w:spacing w:after="240" w:line="240" w:lineRule="auto"/>
        <w:ind w:left="720"/>
        <w:jc w:val="both"/>
      </w:pPr>
    </w:p>
    <w:p w:rsidR="00E81093" w:rsidRPr="00010695" w:rsidRDefault="00E81093" w:rsidP="00AE5C46">
      <w:pPr>
        <w:numPr>
          <w:ilvl w:val="0"/>
          <w:numId w:val="26"/>
        </w:numPr>
        <w:spacing w:before="120"/>
        <w:ind w:left="450" w:hanging="720"/>
        <w:jc w:val="both"/>
        <w:rPr>
          <w:rFonts w:ascii="Arial" w:hAnsi="Arial" w:cs="Arial"/>
          <w:b/>
          <w:bCs/>
          <w:sz w:val="22"/>
          <w:szCs w:val="22"/>
        </w:rPr>
      </w:pPr>
      <w:r w:rsidRPr="00010695">
        <w:rPr>
          <w:rFonts w:ascii="Arial" w:hAnsi="Arial" w:cs="Arial"/>
          <w:b/>
          <w:bCs/>
          <w:sz w:val="22"/>
          <w:szCs w:val="22"/>
        </w:rPr>
        <w:t xml:space="preserve">  Bidders Responsibilities</w:t>
      </w:r>
    </w:p>
    <w:p w:rsidR="00E81093" w:rsidRPr="00010695" w:rsidRDefault="00E81093" w:rsidP="00AE5C46">
      <w:pPr>
        <w:numPr>
          <w:ilvl w:val="1"/>
          <w:numId w:val="26"/>
        </w:numPr>
        <w:tabs>
          <w:tab w:val="left" w:pos="360"/>
        </w:tabs>
        <w:spacing w:before="120"/>
        <w:ind w:left="270" w:hanging="450"/>
        <w:jc w:val="both"/>
        <w:rPr>
          <w:rFonts w:ascii="Arial" w:hAnsi="Arial" w:cs="Arial"/>
          <w:bCs/>
          <w:sz w:val="22"/>
          <w:szCs w:val="22"/>
        </w:rPr>
      </w:pPr>
      <w:r w:rsidRPr="00010695">
        <w:rPr>
          <w:rFonts w:ascii="Arial" w:hAnsi="Arial" w:cs="Arial"/>
          <w:sz w:val="22"/>
          <w:szCs w:val="22"/>
        </w:rPr>
        <w:t xml:space="preserve">The Bidder shall be responsible for timely provision of all resources, information, and decision making under its control that are necessary to reach a mutually Agreed and Finalized Plan within a period OF FOURTY Eight HOURS FROM the date of issue of Letter of award. </w:t>
      </w:r>
    </w:p>
    <w:p w:rsidR="00E81093" w:rsidRPr="00010695" w:rsidRDefault="00E81093" w:rsidP="00AE5C46">
      <w:pPr>
        <w:numPr>
          <w:ilvl w:val="1"/>
          <w:numId w:val="26"/>
        </w:numPr>
        <w:tabs>
          <w:tab w:val="left" w:pos="360"/>
        </w:tabs>
        <w:spacing w:before="120"/>
        <w:ind w:left="270" w:hanging="450"/>
        <w:jc w:val="both"/>
        <w:rPr>
          <w:rFonts w:ascii="Arial" w:hAnsi="Arial" w:cs="Arial"/>
          <w:bCs/>
          <w:sz w:val="22"/>
          <w:szCs w:val="22"/>
        </w:rPr>
      </w:pPr>
      <w:r w:rsidRPr="00010695">
        <w:rPr>
          <w:rFonts w:ascii="Arial" w:hAnsi="Arial" w:cs="Arial"/>
          <w:sz w:val="22"/>
          <w:szCs w:val="22"/>
        </w:rPr>
        <w:t>The bidder shall acquire in its name all permits, approvals, and/or licenses from all local, state, or national government authorities or public service undertakings that are necessary for the performance of the Contract.</w:t>
      </w:r>
    </w:p>
    <w:p w:rsidR="00E81093" w:rsidRPr="00010695" w:rsidRDefault="00E81093" w:rsidP="00AE5C46">
      <w:pPr>
        <w:numPr>
          <w:ilvl w:val="1"/>
          <w:numId w:val="26"/>
        </w:numPr>
        <w:tabs>
          <w:tab w:val="left" w:pos="360"/>
        </w:tabs>
        <w:spacing w:before="120"/>
        <w:ind w:left="270" w:hanging="450"/>
        <w:jc w:val="both"/>
        <w:rPr>
          <w:rFonts w:ascii="Arial" w:hAnsi="Arial" w:cs="Arial"/>
          <w:bCs/>
          <w:sz w:val="22"/>
          <w:szCs w:val="22"/>
        </w:rPr>
      </w:pPr>
      <w:r w:rsidRPr="00010695">
        <w:rPr>
          <w:rFonts w:ascii="Arial" w:hAnsi="Arial" w:cs="Arial"/>
          <w:sz w:val="22"/>
          <w:szCs w:val="22"/>
        </w:rPr>
        <w:t>The bidder shall comply with all laws in force in India. The laws will   include all national, provincial, municipal, or other laws that affect the performance of the Contract and are binding upon the bidder. The Bidders shall indemnify and hold harmless HLL from and against any and all liabilities, damages, claims, fines, penalties, and expenses of whatever nature arising or resulting from the violation of such laws by the bidder or its personnel. Except that caused by HLL.</w:t>
      </w:r>
    </w:p>
    <w:p w:rsidR="00E81093" w:rsidRPr="00010695" w:rsidRDefault="00E81093" w:rsidP="00AE5C46">
      <w:pPr>
        <w:numPr>
          <w:ilvl w:val="1"/>
          <w:numId w:val="26"/>
        </w:numPr>
        <w:tabs>
          <w:tab w:val="left" w:pos="360"/>
        </w:tabs>
        <w:spacing w:before="120"/>
        <w:ind w:left="270" w:hanging="450"/>
        <w:jc w:val="both"/>
        <w:rPr>
          <w:rFonts w:ascii="Arial" w:hAnsi="Arial" w:cs="Arial"/>
          <w:bCs/>
          <w:sz w:val="22"/>
          <w:szCs w:val="22"/>
        </w:rPr>
      </w:pPr>
      <w:r w:rsidRPr="00010695">
        <w:rPr>
          <w:rFonts w:ascii="Arial" w:hAnsi="Arial" w:cs="Arial"/>
          <w:sz w:val="22"/>
          <w:szCs w:val="22"/>
        </w:rPr>
        <w:t xml:space="preserve">  The bidder shall provide and employ only such personnel who are skilled and experienced in their respective callings and supervisory staff who are competent to adequately supervise the work at hand. </w:t>
      </w:r>
    </w:p>
    <w:p w:rsidR="00E81093" w:rsidRPr="00010695" w:rsidRDefault="00E81093" w:rsidP="006E1142">
      <w:pPr>
        <w:spacing w:before="120"/>
        <w:ind w:left="270" w:hanging="450"/>
        <w:jc w:val="both"/>
        <w:rPr>
          <w:rFonts w:ascii="Arial" w:hAnsi="Arial" w:cs="Arial"/>
          <w:bCs/>
          <w:sz w:val="22"/>
          <w:szCs w:val="22"/>
        </w:rPr>
      </w:pPr>
      <w:r w:rsidRPr="00010695">
        <w:rPr>
          <w:rFonts w:ascii="Arial" w:hAnsi="Arial" w:cs="Arial"/>
          <w:sz w:val="22"/>
          <w:szCs w:val="22"/>
        </w:rPr>
        <w:t xml:space="preserve">         In particular, the key personnel namely the Project Leader, Quality Assurance personnel any Specialist/Analysts required as appropriate, need to have sufficient experience in terms of relevance and number of years required for the contract. </w:t>
      </w:r>
    </w:p>
    <w:p w:rsidR="00E81093" w:rsidRPr="00010695" w:rsidRDefault="00E81093" w:rsidP="00AE5C46">
      <w:pPr>
        <w:numPr>
          <w:ilvl w:val="1"/>
          <w:numId w:val="26"/>
        </w:numPr>
        <w:tabs>
          <w:tab w:val="left" w:pos="360"/>
        </w:tabs>
        <w:spacing w:before="120"/>
        <w:ind w:left="270" w:hanging="450"/>
        <w:jc w:val="both"/>
        <w:rPr>
          <w:rFonts w:ascii="Arial" w:hAnsi="Arial" w:cs="Arial"/>
          <w:bCs/>
          <w:sz w:val="22"/>
          <w:szCs w:val="22"/>
        </w:rPr>
      </w:pPr>
      <w:r w:rsidRPr="00010695">
        <w:rPr>
          <w:rFonts w:ascii="Arial" w:hAnsi="Arial" w:cs="Arial"/>
          <w:sz w:val="22"/>
          <w:szCs w:val="22"/>
        </w:rPr>
        <w:t>If for any reason beyond the control of the bidder, there arises a need to replace any personnel, the Bidders shall provide a replacement person of equivalent or better qualification and experience, subject to the written approval of HLL.</w:t>
      </w:r>
    </w:p>
    <w:p w:rsidR="00E81093" w:rsidRPr="00010695" w:rsidRDefault="00E81093" w:rsidP="00AE5C46">
      <w:pPr>
        <w:numPr>
          <w:ilvl w:val="1"/>
          <w:numId w:val="26"/>
        </w:numPr>
        <w:tabs>
          <w:tab w:val="left" w:pos="360"/>
        </w:tabs>
        <w:spacing w:before="120"/>
        <w:ind w:left="360" w:hanging="540"/>
        <w:jc w:val="both"/>
        <w:rPr>
          <w:rFonts w:ascii="Arial" w:hAnsi="Arial" w:cs="Arial"/>
          <w:bCs/>
          <w:sz w:val="22"/>
          <w:szCs w:val="22"/>
        </w:rPr>
      </w:pPr>
      <w:r w:rsidRPr="00010695">
        <w:rPr>
          <w:rFonts w:ascii="Arial" w:hAnsi="Arial" w:cs="Arial"/>
          <w:sz w:val="22"/>
          <w:szCs w:val="22"/>
        </w:rPr>
        <w:t>The bidder/bidders representatives in HLL shall bind to obey the rules</w:t>
      </w:r>
      <w:r>
        <w:rPr>
          <w:rFonts w:ascii="Arial" w:hAnsi="Arial" w:cs="Arial"/>
          <w:sz w:val="22"/>
          <w:szCs w:val="22"/>
        </w:rPr>
        <w:t xml:space="preserve"> </w:t>
      </w:r>
      <w:r w:rsidRPr="00010695">
        <w:rPr>
          <w:rFonts w:ascii="Arial" w:hAnsi="Arial" w:cs="Arial"/>
          <w:sz w:val="22"/>
          <w:szCs w:val="22"/>
        </w:rPr>
        <w:t xml:space="preserve">and </w:t>
      </w:r>
      <w:r w:rsidRPr="00010695">
        <w:rPr>
          <w:rFonts w:ascii="Arial" w:hAnsi="Arial" w:cs="Arial"/>
          <w:bCs/>
          <w:sz w:val="22"/>
          <w:szCs w:val="22"/>
        </w:rPr>
        <w:t xml:space="preserve">  </w:t>
      </w:r>
      <w:r w:rsidRPr="00010695">
        <w:rPr>
          <w:rFonts w:ascii="Arial" w:hAnsi="Arial" w:cs="Arial"/>
          <w:sz w:val="22"/>
          <w:szCs w:val="22"/>
        </w:rPr>
        <w:t>regulations of HLL.</w:t>
      </w:r>
    </w:p>
    <w:p w:rsidR="00E81093" w:rsidRPr="00010695" w:rsidRDefault="00E81093" w:rsidP="00CA7CED">
      <w:pPr>
        <w:pStyle w:val="head-1"/>
        <w:tabs>
          <w:tab w:val="clear" w:pos="900"/>
          <w:tab w:val="left" w:pos="0"/>
        </w:tabs>
        <w:spacing w:before="0"/>
        <w:ind w:left="720" w:firstLine="0"/>
        <w:jc w:val="both"/>
        <w:rPr>
          <w:rFonts w:ascii="Arial" w:hAnsi="Arial" w:cs="Arial"/>
          <w:sz w:val="22"/>
          <w:szCs w:val="22"/>
        </w:rPr>
      </w:pPr>
    </w:p>
    <w:p w:rsidR="00E81093" w:rsidRPr="00010695" w:rsidRDefault="00E81093" w:rsidP="00CA7CED">
      <w:pPr>
        <w:pStyle w:val="head-1"/>
        <w:tabs>
          <w:tab w:val="clear" w:pos="900"/>
          <w:tab w:val="left" w:pos="0"/>
        </w:tabs>
        <w:spacing w:before="0"/>
        <w:ind w:left="720" w:firstLine="0"/>
        <w:jc w:val="both"/>
        <w:rPr>
          <w:rFonts w:ascii="Arial" w:hAnsi="Arial" w:cs="Arial"/>
          <w:szCs w:val="24"/>
          <w:u w:val="single"/>
        </w:rPr>
      </w:pPr>
    </w:p>
    <w:p w:rsidR="00E81093" w:rsidRPr="00010695" w:rsidRDefault="00E81093" w:rsidP="00CA7CED">
      <w:pPr>
        <w:pStyle w:val="head-1"/>
        <w:tabs>
          <w:tab w:val="clear" w:pos="900"/>
          <w:tab w:val="left" w:pos="0"/>
        </w:tabs>
        <w:spacing w:before="0"/>
        <w:ind w:left="720" w:firstLine="0"/>
        <w:jc w:val="both"/>
        <w:rPr>
          <w:rFonts w:ascii="Arial" w:hAnsi="Arial" w:cs="Arial"/>
          <w:szCs w:val="24"/>
          <w:u w:val="single"/>
        </w:rPr>
      </w:pPr>
    </w:p>
    <w:p w:rsidR="00E81093" w:rsidRPr="00010695" w:rsidRDefault="00E81093" w:rsidP="00CA7CED">
      <w:pPr>
        <w:pStyle w:val="head-1"/>
        <w:tabs>
          <w:tab w:val="clear" w:pos="900"/>
          <w:tab w:val="left" w:pos="0"/>
        </w:tabs>
        <w:spacing w:before="0"/>
        <w:ind w:left="720" w:firstLine="0"/>
        <w:jc w:val="both"/>
        <w:rPr>
          <w:rFonts w:ascii="Arial" w:hAnsi="Arial" w:cs="Arial"/>
          <w:szCs w:val="24"/>
          <w:u w:val="single"/>
        </w:rPr>
      </w:pPr>
    </w:p>
    <w:p w:rsidR="00E81093" w:rsidRPr="00010695" w:rsidRDefault="00E81093" w:rsidP="00CA7CED">
      <w:pPr>
        <w:pStyle w:val="head-1"/>
        <w:tabs>
          <w:tab w:val="clear" w:pos="900"/>
          <w:tab w:val="left" w:pos="0"/>
        </w:tabs>
        <w:spacing w:before="0"/>
        <w:ind w:left="720" w:firstLine="0"/>
        <w:jc w:val="both"/>
        <w:rPr>
          <w:rFonts w:ascii="Arial" w:hAnsi="Arial" w:cs="Arial"/>
          <w:szCs w:val="24"/>
          <w:u w:val="single"/>
        </w:rPr>
      </w:pPr>
    </w:p>
    <w:p w:rsidR="00E81093" w:rsidRPr="00010695" w:rsidRDefault="00E81093" w:rsidP="00CA7CED">
      <w:pPr>
        <w:pStyle w:val="head-1"/>
        <w:tabs>
          <w:tab w:val="clear" w:pos="900"/>
          <w:tab w:val="left" w:pos="0"/>
        </w:tabs>
        <w:spacing w:before="0"/>
        <w:ind w:left="720" w:firstLine="0"/>
        <w:jc w:val="both"/>
        <w:rPr>
          <w:rFonts w:ascii="Arial" w:hAnsi="Arial" w:cs="Arial"/>
          <w:szCs w:val="24"/>
          <w:u w:val="single"/>
        </w:rPr>
      </w:pPr>
    </w:p>
    <w:p w:rsidR="00E81093" w:rsidRPr="00010695" w:rsidRDefault="00E81093" w:rsidP="00CA7CED">
      <w:pPr>
        <w:pStyle w:val="head-1"/>
        <w:tabs>
          <w:tab w:val="clear" w:pos="900"/>
          <w:tab w:val="left" w:pos="0"/>
        </w:tabs>
        <w:spacing w:before="0"/>
        <w:ind w:left="720" w:firstLine="0"/>
        <w:jc w:val="both"/>
        <w:rPr>
          <w:rFonts w:ascii="Arial" w:hAnsi="Arial" w:cs="Arial"/>
          <w:szCs w:val="24"/>
          <w:u w:val="single"/>
        </w:rPr>
      </w:pPr>
    </w:p>
    <w:p w:rsidR="00E81093" w:rsidRPr="00010695" w:rsidRDefault="00E81093" w:rsidP="00CA7CED">
      <w:pPr>
        <w:pStyle w:val="head-1"/>
        <w:tabs>
          <w:tab w:val="clear" w:pos="900"/>
          <w:tab w:val="left" w:pos="0"/>
        </w:tabs>
        <w:spacing w:before="0"/>
        <w:ind w:left="720" w:firstLine="0"/>
        <w:jc w:val="both"/>
        <w:rPr>
          <w:rFonts w:ascii="Arial" w:hAnsi="Arial" w:cs="Arial"/>
          <w:szCs w:val="24"/>
          <w:u w:val="single"/>
        </w:rPr>
      </w:pPr>
    </w:p>
    <w:p w:rsidR="00E81093" w:rsidRPr="00010695" w:rsidRDefault="00E81093" w:rsidP="00CA7CED">
      <w:pPr>
        <w:pStyle w:val="head-1"/>
        <w:tabs>
          <w:tab w:val="clear" w:pos="900"/>
          <w:tab w:val="left" w:pos="0"/>
        </w:tabs>
        <w:spacing w:before="0"/>
        <w:ind w:left="720" w:firstLine="0"/>
        <w:jc w:val="both"/>
        <w:rPr>
          <w:rFonts w:ascii="Arial" w:hAnsi="Arial" w:cs="Arial"/>
          <w:szCs w:val="24"/>
          <w:u w:val="single"/>
        </w:rPr>
      </w:pPr>
    </w:p>
    <w:p w:rsidR="00E81093" w:rsidRPr="00010695" w:rsidRDefault="00E81093" w:rsidP="00CA7CED">
      <w:pPr>
        <w:pStyle w:val="head-1"/>
        <w:tabs>
          <w:tab w:val="clear" w:pos="900"/>
          <w:tab w:val="left" w:pos="0"/>
        </w:tabs>
        <w:spacing w:before="0"/>
        <w:ind w:left="720" w:firstLine="0"/>
        <w:jc w:val="both"/>
        <w:rPr>
          <w:rFonts w:ascii="Arial" w:hAnsi="Arial" w:cs="Arial"/>
          <w:szCs w:val="24"/>
          <w:u w:val="single"/>
        </w:rPr>
      </w:pPr>
    </w:p>
    <w:p w:rsidR="00E81093" w:rsidRDefault="00E81093" w:rsidP="00202DF1">
      <w:pPr>
        <w:pStyle w:val="head-1"/>
        <w:tabs>
          <w:tab w:val="clear" w:pos="900"/>
          <w:tab w:val="left" w:pos="0"/>
        </w:tabs>
        <w:spacing w:before="0"/>
        <w:ind w:left="720" w:firstLine="0"/>
        <w:jc w:val="center"/>
        <w:rPr>
          <w:rFonts w:ascii="Arial" w:hAnsi="Arial" w:cs="Arial"/>
          <w:szCs w:val="24"/>
          <w:u w:val="single"/>
        </w:rPr>
      </w:pPr>
    </w:p>
    <w:p w:rsidR="00E81093" w:rsidRDefault="00E81093" w:rsidP="00202DF1">
      <w:pPr>
        <w:pStyle w:val="head-1"/>
        <w:tabs>
          <w:tab w:val="clear" w:pos="900"/>
          <w:tab w:val="left" w:pos="0"/>
        </w:tabs>
        <w:spacing w:before="0"/>
        <w:ind w:left="720" w:firstLine="0"/>
        <w:jc w:val="center"/>
        <w:rPr>
          <w:rFonts w:ascii="Arial" w:hAnsi="Arial" w:cs="Arial"/>
          <w:szCs w:val="24"/>
          <w:u w:val="single"/>
        </w:rPr>
      </w:pPr>
    </w:p>
    <w:p w:rsidR="00E81093" w:rsidRDefault="00E81093" w:rsidP="00202DF1">
      <w:pPr>
        <w:pStyle w:val="head-1"/>
        <w:tabs>
          <w:tab w:val="clear" w:pos="900"/>
          <w:tab w:val="left" w:pos="0"/>
        </w:tabs>
        <w:spacing w:before="0"/>
        <w:ind w:left="720" w:firstLine="0"/>
        <w:jc w:val="center"/>
        <w:rPr>
          <w:rFonts w:ascii="Arial" w:hAnsi="Arial" w:cs="Arial"/>
          <w:szCs w:val="24"/>
          <w:u w:val="single"/>
        </w:rPr>
      </w:pPr>
    </w:p>
    <w:p w:rsidR="00E81093" w:rsidRDefault="00E81093" w:rsidP="00202DF1">
      <w:pPr>
        <w:pStyle w:val="head-1"/>
        <w:tabs>
          <w:tab w:val="clear" w:pos="900"/>
          <w:tab w:val="left" w:pos="0"/>
        </w:tabs>
        <w:spacing w:before="0"/>
        <w:ind w:left="720" w:firstLine="0"/>
        <w:jc w:val="center"/>
        <w:rPr>
          <w:rFonts w:ascii="Arial" w:hAnsi="Arial" w:cs="Arial"/>
          <w:szCs w:val="24"/>
          <w:u w:val="single"/>
        </w:rPr>
      </w:pPr>
    </w:p>
    <w:p w:rsidR="00E81093" w:rsidRDefault="00E81093" w:rsidP="00202DF1">
      <w:pPr>
        <w:pStyle w:val="head-1"/>
        <w:tabs>
          <w:tab w:val="clear" w:pos="900"/>
          <w:tab w:val="left" w:pos="0"/>
        </w:tabs>
        <w:spacing w:before="0"/>
        <w:ind w:left="720" w:firstLine="0"/>
        <w:jc w:val="center"/>
        <w:rPr>
          <w:rFonts w:ascii="Arial" w:hAnsi="Arial" w:cs="Arial"/>
          <w:szCs w:val="24"/>
          <w:u w:val="single"/>
        </w:rPr>
      </w:pPr>
    </w:p>
    <w:p w:rsidR="00E81093" w:rsidRDefault="00E81093" w:rsidP="00202DF1">
      <w:pPr>
        <w:pStyle w:val="head-1"/>
        <w:tabs>
          <w:tab w:val="clear" w:pos="900"/>
          <w:tab w:val="left" w:pos="0"/>
        </w:tabs>
        <w:spacing w:before="0"/>
        <w:ind w:left="720" w:firstLine="0"/>
        <w:jc w:val="center"/>
        <w:rPr>
          <w:rFonts w:ascii="Arial" w:hAnsi="Arial" w:cs="Arial"/>
          <w:szCs w:val="24"/>
          <w:u w:val="single"/>
        </w:rPr>
      </w:pPr>
    </w:p>
    <w:p w:rsidR="00E81093" w:rsidRDefault="00E81093" w:rsidP="00202DF1">
      <w:pPr>
        <w:pStyle w:val="head-1"/>
        <w:tabs>
          <w:tab w:val="clear" w:pos="900"/>
          <w:tab w:val="left" w:pos="0"/>
        </w:tabs>
        <w:spacing w:before="0"/>
        <w:ind w:left="720" w:firstLine="0"/>
        <w:jc w:val="center"/>
        <w:rPr>
          <w:rFonts w:ascii="Arial" w:hAnsi="Arial" w:cs="Arial"/>
          <w:szCs w:val="24"/>
          <w:u w:val="single"/>
        </w:rPr>
      </w:pPr>
    </w:p>
    <w:p w:rsidR="00E81093" w:rsidRDefault="00E81093" w:rsidP="00202DF1">
      <w:pPr>
        <w:pStyle w:val="head-1"/>
        <w:tabs>
          <w:tab w:val="clear" w:pos="900"/>
          <w:tab w:val="left" w:pos="0"/>
        </w:tabs>
        <w:spacing w:before="0"/>
        <w:ind w:left="720" w:firstLine="0"/>
        <w:jc w:val="center"/>
        <w:rPr>
          <w:rFonts w:ascii="Arial" w:hAnsi="Arial" w:cs="Arial"/>
          <w:szCs w:val="24"/>
          <w:u w:val="single"/>
        </w:rPr>
      </w:pPr>
    </w:p>
    <w:p w:rsidR="00E81093" w:rsidRDefault="00E81093" w:rsidP="00202DF1">
      <w:pPr>
        <w:pStyle w:val="head-1"/>
        <w:tabs>
          <w:tab w:val="clear" w:pos="900"/>
          <w:tab w:val="left" w:pos="0"/>
        </w:tabs>
        <w:spacing w:before="0"/>
        <w:ind w:left="720" w:firstLine="0"/>
        <w:jc w:val="center"/>
        <w:rPr>
          <w:rFonts w:ascii="Arial" w:hAnsi="Arial" w:cs="Arial"/>
          <w:szCs w:val="24"/>
          <w:u w:val="single"/>
        </w:rPr>
      </w:pPr>
    </w:p>
    <w:p w:rsidR="00E81093" w:rsidRDefault="00E81093" w:rsidP="00202DF1">
      <w:pPr>
        <w:pStyle w:val="head-1"/>
        <w:tabs>
          <w:tab w:val="clear" w:pos="900"/>
          <w:tab w:val="left" w:pos="0"/>
        </w:tabs>
        <w:spacing w:before="0"/>
        <w:ind w:left="720" w:firstLine="0"/>
        <w:jc w:val="center"/>
        <w:rPr>
          <w:rFonts w:ascii="Arial" w:hAnsi="Arial" w:cs="Arial"/>
          <w:szCs w:val="24"/>
          <w:u w:val="single"/>
        </w:rPr>
      </w:pPr>
    </w:p>
    <w:p w:rsidR="00E81093" w:rsidRDefault="00E81093" w:rsidP="00202DF1">
      <w:pPr>
        <w:pStyle w:val="head-1"/>
        <w:tabs>
          <w:tab w:val="clear" w:pos="900"/>
          <w:tab w:val="left" w:pos="0"/>
        </w:tabs>
        <w:spacing w:before="0"/>
        <w:ind w:left="720" w:firstLine="0"/>
        <w:jc w:val="center"/>
        <w:rPr>
          <w:rFonts w:ascii="Arial" w:hAnsi="Arial" w:cs="Arial"/>
          <w:szCs w:val="24"/>
          <w:u w:val="single"/>
        </w:rPr>
      </w:pPr>
    </w:p>
    <w:p w:rsidR="00E81093" w:rsidRPr="00010695" w:rsidRDefault="00E81093" w:rsidP="00202DF1">
      <w:pPr>
        <w:pStyle w:val="head-1"/>
        <w:tabs>
          <w:tab w:val="clear" w:pos="900"/>
          <w:tab w:val="left" w:pos="0"/>
        </w:tabs>
        <w:spacing w:before="0"/>
        <w:ind w:left="720" w:firstLine="0"/>
        <w:jc w:val="center"/>
        <w:rPr>
          <w:rFonts w:ascii="Arial" w:hAnsi="Arial" w:cs="Arial"/>
          <w:szCs w:val="24"/>
          <w:u w:val="single"/>
        </w:rPr>
      </w:pPr>
      <w:r w:rsidRPr="00010695">
        <w:rPr>
          <w:rFonts w:ascii="Arial" w:hAnsi="Arial" w:cs="Arial"/>
          <w:szCs w:val="24"/>
          <w:u w:val="single"/>
        </w:rPr>
        <w:t>FORMAT 1-    LAYOUT</w:t>
      </w:r>
    </w:p>
    <w:p w:rsidR="00E81093" w:rsidRPr="00010695" w:rsidRDefault="00E81093" w:rsidP="00F243E8">
      <w:pPr>
        <w:pStyle w:val="form-no"/>
        <w:tabs>
          <w:tab w:val="clear" w:pos="1800"/>
          <w:tab w:val="left" w:pos="0"/>
          <w:tab w:val="left" w:pos="851"/>
          <w:tab w:val="left" w:pos="1418"/>
        </w:tabs>
        <w:spacing w:before="80" w:after="40"/>
        <w:ind w:left="0" w:right="-630" w:firstLine="0"/>
        <w:jc w:val="both"/>
        <w:rPr>
          <w:rFonts w:ascii="Arial" w:hAnsi="Arial" w:cs="Arial"/>
          <w:b/>
          <w:bCs/>
          <w:sz w:val="28"/>
          <w:szCs w:val="28"/>
          <w:u w:val="single"/>
        </w:rPr>
      </w:pPr>
      <w:r w:rsidRPr="00010695">
        <w:object w:dxaOrig="12631" w:dyaOrig="17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589.5pt" o:ole="">
            <v:imagedata r:id="rId12" o:title=""/>
          </v:shape>
          <o:OLEObject Type="Embed" ProgID="AcroExch.Document.7" ShapeID="_x0000_i1025" DrawAspect="Content" ObjectID="_1423549102" r:id="rId13"/>
        </w:object>
      </w:r>
      <w:r w:rsidRPr="00010695">
        <w:rPr>
          <w:rFonts w:ascii="Arial" w:hAnsi="Arial" w:cs="Arial"/>
          <w:b/>
          <w:szCs w:val="24"/>
        </w:rPr>
        <w:br w:type="page"/>
      </w:r>
      <w:r w:rsidRPr="00010695">
        <w:rPr>
          <w:rFonts w:ascii="Arial" w:hAnsi="Arial" w:cs="Arial"/>
          <w:b/>
          <w:bCs/>
          <w:sz w:val="28"/>
          <w:szCs w:val="28"/>
          <w:u w:val="single"/>
        </w:rPr>
        <w:t xml:space="preserve">FORMAT  2  -    BID FORM </w:t>
      </w:r>
    </w:p>
    <w:p w:rsidR="00E81093" w:rsidRPr="00010695" w:rsidRDefault="00E81093" w:rsidP="00CA7CED">
      <w:pPr>
        <w:pStyle w:val="form-no"/>
        <w:tabs>
          <w:tab w:val="left" w:pos="0"/>
          <w:tab w:val="left" w:pos="851"/>
          <w:tab w:val="left" w:pos="1418"/>
          <w:tab w:val="left" w:pos="1985"/>
        </w:tabs>
        <w:spacing w:before="80" w:after="40"/>
        <w:ind w:hanging="14"/>
        <w:jc w:val="both"/>
        <w:rPr>
          <w:rFonts w:ascii="Arial" w:hAnsi="Arial" w:cs="Arial"/>
          <w:szCs w:val="24"/>
          <w:u w:val="single"/>
        </w:rPr>
      </w:pPr>
    </w:p>
    <w:p w:rsidR="00E81093" w:rsidRPr="00010695" w:rsidRDefault="00E81093" w:rsidP="0067559E">
      <w:pPr>
        <w:pStyle w:val="tab-12"/>
        <w:tabs>
          <w:tab w:val="left" w:pos="0"/>
          <w:tab w:val="left" w:pos="993"/>
          <w:tab w:val="left" w:pos="1985"/>
        </w:tabs>
        <w:spacing w:before="80" w:after="40"/>
        <w:rPr>
          <w:rFonts w:ascii="Arial" w:hAnsi="Arial" w:cs="Arial"/>
          <w:szCs w:val="24"/>
        </w:rPr>
      </w:pPr>
      <w:r w:rsidRPr="00010695">
        <w:rPr>
          <w:rFonts w:ascii="Arial" w:hAnsi="Arial" w:cs="Arial"/>
          <w:szCs w:val="24"/>
        </w:rPr>
        <w:t>Note:   I.</w:t>
      </w:r>
      <w:r w:rsidRPr="00010695">
        <w:rPr>
          <w:rFonts w:ascii="Arial" w:hAnsi="Arial" w:cs="Arial"/>
          <w:szCs w:val="24"/>
        </w:rPr>
        <w:tab/>
        <w:t xml:space="preserve"> The Appendix forms part of the Bid</w:t>
      </w:r>
    </w:p>
    <w:p w:rsidR="00E81093" w:rsidRPr="00010695" w:rsidRDefault="00E81093" w:rsidP="00CA7CED">
      <w:pPr>
        <w:pStyle w:val="tab-12"/>
        <w:tabs>
          <w:tab w:val="clear" w:pos="1800"/>
          <w:tab w:val="left" w:pos="0"/>
          <w:tab w:val="left" w:pos="1080"/>
          <w:tab w:val="left" w:pos="1170"/>
          <w:tab w:val="left" w:pos="1985"/>
        </w:tabs>
        <w:spacing w:before="80" w:after="40"/>
        <w:ind w:left="1170" w:hanging="2160"/>
        <w:rPr>
          <w:rFonts w:ascii="Arial" w:hAnsi="Arial" w:cs="Arial"/>
          <w:szCs w:val="24"/>
        </w:rPr>
      </w:pPr>
      <w:r w:rsidRPr="00010695">
        <w:rPr>
          <w:rFonts w:ascii="Arial" w:hAnsi="Arial" w:cs="Arial"/>
          <w:szCs w:val="24"/>
        </w:rPr>
        <w:t xml:space="preserve">                           ii.</w:t>
      </w:r>
      <w:r w:rsidRPr="00010695">
        <w:rPr>
          <w:rFonts w:ascii="Arial" w:hAnsi="Arial" w:cs="Arial"/>
          <w:szCs w:val="24"/>
        </w:rPr>
        <w:tab/>
        <w:t xml:space="preserve"> Bidders are required to fill up all the blank spaces in this form of Tender and Appendix.</w:t>
      </w:r>
    </w:p>
    <w:p w:rsidR="00E81093" w:rsidRPr="00010695" w:rsidRDefault="00E81093" w:rsidP="00CA7CED">
      <w:pPr>
        <w:pStyle w:val="BodyTextIndent2"/>
        <w:tabs>
          <w:tab w:val="left" w:pos="0"/>
          <w:tab w:val="left" w:pos="1620"/>
        </w:tabs>
        <w:spacing w:before="80" w:after="40" w:line="240" w:lineRule="auto"/>
        <w:ind w:hanging="1260"/>
        <w:jc w:val="both"/>
        <w:rPr>
          <w:rFonts w:ascii="Arial" w:hAnsi="Arial" w:cs="Arial"/>
        </w:rPr>
      </w:pPr>
      <w:r w:rsidRPr="00010695">
        <w:rPr>
          <w:rFonts w:ascii="Arial" w:hAnsi="Arial" w:cs="Arial"/>
        </w:rPr>
        <w:tab/>
      </w:r>
    </w:p>
    <w:p w:rsidR="00E81093" w:rsidRPr="00010695" w:rsidRDefault="00E81093" w:rsidP="00CA7CED">
      <w:pPr>
        <w:pStyle w:val="BodyTextIndent2"/>
        <w:tabs>
          <w:tab w:val="left" w:pos="0"/>
          <w:tab w:val="left" w:pos="1620"/>
        </w:tabs>
        <w:spacing w:before="80" w:after="40" w:line="240" w:lineRule="auto"/>
        <w:ind w:hanging="1260"/>
        <w:jc w:val="both"/>
        <w:rPr>
          <w:rFonts w:ascii="Arial" w:hAnsi="Arial" w:cs="Arial"/>
        </w:rPr>
      </w:pPr>
      <w:r w:rsidRPr="00010695">
        <w:rPr>
          <w:rFonts w:ascii="Arial" w:hAnsi="Arial" w:cs="Arial"/>
        </w:rPr>
        <w:tab/>
        <w:t>Name of WORK :   ____________________</w:t>
      </w:r>
    </w:p>
    <w:p w:rsidR="00E81093" w:rsidRPr="00010695" w:rsidRDefault="00E81093" w:rsidP="00CA7CED">
      <w:pPr>
        <w:pStyle w:val="BodyTextIndent3"/>
        <w:tabs>
          <w:tab w:val="clear" w:pos="2160"/>
          <w:tab w:val="left" w:pos="0"/>
          <w:tab w:val="left" w:pos="851"/>
          <w:tab w:val="left" w:pos="1418"/>
        </w:tabs>
        <w:spacing w:before="0" w:after="0"/>
        <w:jc w:val="both"/>
        <w:rPr>
          <w:rFonts w:ascii="Arial" w:hAnsi="Arial" w:cs="Arial"/>
          <w:szCs w:val="24"/>
        </w:rPr>
      </w:pPr>
    </w:p>
    <w:p w:rsidR="00E81093" w:rsidRPr="00010695" w:rsidRDefault="00E81093" w:rsidP="00CA7CED">
      <w:pPr>
        <w:pStyle w:val="BodyTextIndent3"/>
        <w:tabs>
          <w:tab w:val="clear" w:pos="2160"/>
          <w:tab w:val="left" w:pos="0"/>
          <w:tab w:val="left" w:pos="851"/>
          <w:tab w:val="left" w:pos="1418"/>
        </w:tabs>
        <w:spacing w:before="0" w:after="0"/>
        <w:jc w:val="both"/>
        <w:rPr>
          <w:rFonts w:ascii="Arial" w:hAnsi="Arial" w:cs="Arial"/>
          <w:b/>
          <w:bCs/>
          <w:szCs w:val="24"/>
        </w:rPr>
      </w:pPr>
      <w:r w:rsidRPr="00010695">
        <w:rPr>
          <w:rFonts w:ascii="Arial" w:hAnsi="Arial" w:cs="Arial"/>
          <w:szCs w:val="24"/>
        </w:rPr>
        <w:t xml:space="preserve">                     </w:t>
      </w:r>
      <w:r w:rsidRPr="00010695">
        <w:rPr>
          <w:rFonts w:ascii="Arial" w:hAnsi="Arial" w:cs="Arial"/>
          <w:b/>
          <w:bCs/>
          <w:szCs w:val="24"/>
        </w:rPr>
        <w:t>To,</w:t>
      </w:r>
      <w:r w:rsidRPr="00010695">
        <w:rPr>
          <w:rFonts w:ascii="Arial" w:hAnsi="Arial" w:cs="Arial"/>
          <w:b/>
          <w:bCs/>
          <w:szCs w:val="24"/>
        </w:rPr>
        <w:tab/>
      </w:r>
    </w:p>
    <w:p w:rsidR="00E81093" w:rsidRPr="00010695" w:rsidRDefault="00E81093" w:rsidP="0067559E">
      <w:pPr>
        <w:pStyle w:val="BodyTextIndent3"/>
        <w:tabs>
          <w:tab w:val="clear" w:pos="2160"/>
          <w:tab w:val="left" w:pos="0"/>
          <w:tab w:val="left" w:pos="1418"/>
        </w:tabs>
        <w:spacing w:before="0" w:after="0"/>
        <w:ind w:left="1440" w:firstLine="0"/>
        <w:jc w:val="both"/>
        <w:rPr>
          <w:rFonts w:ascii="Arial" w:hAnsi="Arial" w:cs="Arial"/>
          <w:b/>
          <w:bCs/>
          <w:szCs w:val="24"/>
        </w:rPr>
      </w:pPr>
      <w:r w:rsidRPr="00010695">
        <w:rPr>
          <w:rFonts w:ascii="Arial" w:hAnsi="Arial" w:cs="Arial"/>
          <w:b/>
          <w:bCs/>
          <w:szCs w:val="24"/>
        </w:rPr>
        <w:t xml:space="preserve">Head (P&amp; CD), </w:t>
      </w:r>
    </w:p>
    <w:p w:rsidR="00E81093" w:rsidRPr="00010695" w:rsidRDefault="00E81093" w:rsidP="0067559E">
      <w:pPr>
        <w:pStyle w:val="BodyTextIndent3"/>
        <w:tabs>
          <w:tab w:val="clear" w:pos="2160"/>
          <w:tab w:val="left" w:pos="0"/>
          <w:tab w:val="left" w:pos="1418"/>
        </w:tabs>
        <w:spacing w:before="0" w:after="0"/>
        <w:ind w:left="1440" w:firstLine="0"/>
        <w:jc w:val="both"/>
        <w:rPr>
          <w:rFonts w:ascii="Arial" w:hAnsi="Arial" w:cs="Arial"/>
          <w:b/>
          <w:bCs/>
          <w:szCs w:val="24"/>
        </w:rPr>
      </w:pPr>
      <w:r w:rsidRPr="00010695">
        <w:rPr>
          <w:rFonts w:ascii="Arial" w:hAnsi="Arial" w:cs="Arial"/>
          <w:b/>
          <w:bCs/>
          <w:szCs w:val="24"/>
        </w:rPr>
        <w:t>HLL Lifecare Limited,</w:t>
      </w:r>
    </w:p>
    <w:p w:rsidR="00E81093" w:rsidRPr="00010695" w:rsidRDefault="00E81093" w:rsidP="0067559E">
      <w:pPr>
        <w:tabs>
          <w:tab w:val="left" w:pos="1418"/>
          <w:tab w:val="left" w:pos="5760"/>
          <w:tab w:val="left" w:pos="10350"/>
        </w:tabs>
        <w:jc w:val="both"/>
        <w:rPr>
          <w:rFonts w:ascii="Arial" w:hAnsi="Arial" w:cs="Arial"/>
          <w:b/>
          <w:bCs/>
          <w:lang w:val="en-GB"/>
        </w:rPr>
      </w:pPr>
      <w:r w:rsidRPr="00010695">
        <w:rPr>
          <w:rFonts w:ascii="Arial" w:hAnsi="Arial" w:cs="Arial"/>
          <w:b/>
          <w:bCs/>
          <w:lang w:val="en-GB"/>
        </w:rPr>
        <w:tab/>
        <w:t>B-14 A, Sector 62,</w:t>
      </w:r>
    </w:p>
    <w:p w:rsidR="00E81093" w:rsidRPr="00010695" w:rsidRDefault="00E81093" w:rsidP="0067559E">
      <w:pPr>
        <w:tabs>
          <w:tab w:val="left" w:pos="1418"/>
          <w:tab w:val="left" w:pos="5760"/>
          <w:tab w:val="left" w:pos="10350"/>
        </w:tabs>
        <w:jc w:val="both"/>
        <w:rPr>
          <w:rFonts w:ascii="Arial" w:hAnsi="Arial" w:cs="Arial"/>
          <w:b/>
          <w:bCs/>
          <w:lang w:val="en-GB"/>
        </w:rPr>
      </w:pPr>
      <w:r w:rsidRPr="00010695">
        <w:rPr>
          <w:rFonts w:ascii="Arial" w:hAnsi="Arial" w:cs="Arial"/>
          <w:b/>
          <w:bCs/>
          <w:lang w:val="en-GB"/>
        </w:rPr>
        <w:tab/>
        <w:t xml:space="preserve">Noida – 201307 </w:t>
      </w:r>
    </w:p>
    <w:p w:rsidR="00E81093" w:rsidRPr="00010695" w:rsidRDefault="00E81093" w:rsidP="0067559E">
      <w:pPr>
        <w:tabs>
          <w:tab w:val="left" w:pos="1418"/>
          <w:tab w:val="left" w:pos="5760"/>
          <w:tab w:val="left" w:pos="10350"/>
        </w:tabs>
        <w:jc w:val="both"/>
        <w:rPr>
          <w:rFonts w:ascii="Arial" w:hAnsi="Arial" w:cs="Arial"/>
          <w:b/>
          <w:bCs/>
          <w:lang w:val="en-GB"/>
        </w:rPr>
      </w:pPr>
      <w:r w:rsidRPr="00010695">
        <w:rPr>
          <w:rFonts w:ascii="Arial" w:hAnsi="Arial" w:cs="Arial"/>
          <w:b/>
          <w:bCs/>
          <w:lang w:val="en-GB"/>
        </w:rPr>
        <w:tab/>
        <w:t xml:space="preserve">Ph: 0120 – 4071500 </w:t>
      </w:r>
    </w:p>
    <w:p w:rsidR="00E81093" w:rsidRPr="00010695" w:rsidRDefault="00E81093" w:rsidP="00ED4718">
      <w:pPr>
        <w:tabs>
          <w:tab w:val="left" w:pos="5760"/>
          <w:tab w:val="left" w:pos="10350"/>
        </w:tabs>
        <w:jc w:val="both"/>
        <w:rPr>
          <w:rFonts w:ascii="Arial" w:hAnsi="Arial" w:cs="Arial"/>
        </w:rPr>
      </w:pPr>
      <w:r w:rsidRPr="00010695">
        <w:rPr>
          <w:rFonts w:ascii="Arial" w:hAnsi="Arial" w:cs="Arial"/>
          <w:b/>
          <w:bCs/>
          <w:lang w:val="en-GB"/>
        </w:rPr>
        <w:t xml:space="preserve">                     </w:t>
      </w:r>
    </w:p>
    <w:p w:rsidR="00E81093" w:rsidRPr="00010695" w:rsidRDefault="00E81093" w:rsidP="00AE5C46">
      <w:pPr>
        <w:pStyle w:val="tab-1"/>
        <w:numPr>
          <w:ilvl w:val="2"/>
          <w:numId w:val="4"/>
        </w:numPr>
        <w:tabs>
          <w:tab w:val="clear" w:pos="4500"/>
          <w:tab w:val="left" w:pos="0"/>
          <w:tab w:val="left" w:pos="851"/>
          <w:tab w:val="num" w:pos="900"/>
          <w:tab w:val="left" w:pos="1418"/>
          <w:tab w:val="left" w:pos="1985"/>
        </w:tabs>
        <w:spacing w:before="40" w:after="40"/>
        <w:ind w:left="900" w:hanging="900"/>
        <w:rPr>
          <w:rFonts w:ascii="Arial" w:hAnsi="Arial" w:cs="Arial"/>
          <w:szCs w:val="24"/>
        </w:rPr>
      </w:pPr>
      <w:r w:rsidRPr="00010695">
        <w:rPr>
          <w:rFonts w:ascii="Arial" w:hAnsi="Arial" w:cs="Arial"/>
          <w:szCs w:val="24"/>
        </w:rPr>
        <w:t>Having visited the Site and examined the Terms of Reference and the terms of the Interior furnishing work attached thereto and the IFB for the Interior furnishing work at AIIMS, New Delhi, we the undersigned, offer to provide turnkey Interior furnishing Services in conformity with the Terms of Reference.</w:t>
      </w:r>
    </w:p>
    <w:p w:rsidR="00E81093" w:rsidRPr="00010695" w:rsidRDefault="00E81093" w:rsidP="00AE5C46">
      <w:pPr>
        <w:pStyle w:val="tab-1"/>
        <w:numPr>
          <w:ilvl w:val="2"/>
          <w:numId w:val="4"/>
        </w:numPr>
        <w:tabs>
          <w:tab w:val="clear" w:pos="4500"/>
          <w:tab w:val="left" w:pos="0"/>
          <w:tab w:val="left" w:pos="851"/>
          <w:tab w:val="num" w:pos="900"/>
          <w:tab w:val="left" w:pos="1418"/>
          <w:tab w:val="left" w:pos="1985"/>
        </w:tabs>
        <w:spacing w:before="40" w:after="40"/>
        <w:ind w:left="900" w:hanging="900"/>
        <w:rPr>
          <w:rFonts w:ascii="Arial" w:hAnsi="Arial" w:cs="Arial"/>
          <w:szCs w:val="24"/>
        </w:rPr>
      </w:pPr>
      <w:r w:rsidRPr="00010695">
        <w:rPr>
          <w:rFonts w:ascii="Arial" w:hAnsi="Arial" w:cs="Arial"/>
          <w:szCs w:val="24"/>
        </w:rPr>
        <w:t>We undertake, if our Offer is accepted, to commence the work within Fourty Eight hours  of award of work  and to complete the whole of the Work co</w:t>
      </w:r>
      <w:r>
        <w:rPr>
          <w:rFonts w:ascii="Arial" w:hAnsi="Arial" w:cs="Arial"/>
          <w:szCs w:val="24"/>
        </w:rPr>
        <w:t>mprised in the Contract within 4</w:t>
      </w:r>
      <w:r w:rsidRPr="00010695">
        <w:rPr>
          <w:rFonts w:ascii="Arial" w:hAnsi="Arial" w:cs="Arial"/>
          <w:szCs w:val="24"/>
        </w:rPr>
        <w:t>0 days of the formal notification of award of work</w:t>
      </w:r>
    </w:p>
    <w:p w:rsidR="00E81093" w:rsidRPr="00010695" w:rsidRDefault="00E81093" w:rsidP="00AE5C46">
      <w:pPr>
        <w:pStyle w:val="tab-1"/>
        <w:numPr>
          <w:ilvl w:val="2"/>
          <w:numId w:val="4"/>
        </w:numPr>
        <w:tabs>
          <w:tab w:val="clear" w:pos="4500"/>
          <w:tab w:val="left" w:pos="0"/>
          <w:tab w:val="left" w:pos="851"/>
          <w:tab w:val="num" w:pos="900"/>
          <w:tab w:val="left" w:pos="1418"/>
          <w:tab w:val="left" w:pos="1985"/>
        </w:tabs>
        <w:spacing w:before="40" w:after="40"/>
        <w:ind w:left="900" w:hanging="900"/>
        <w:rPr>
          <w:rFonts w:ascii="Arial" w:hAnsi="Arial" w:cs="Arial"/>
          <w:szCs w:val="24"/>
        </w:rPr>
      </w:pPr>
      <w:r w:rsidRPr="00010695">
        <w:rPr>
          <w:rFonts w:ascii="Arial" w:hAnsi="Arial" w:cs="Arial"/>
          <w:szCs w:val="24"/>
        </w:rPr>
        <w:t xml:space="preserve">If our Offer is accepted, we will furnish a Bank Guarantee or demand draft for Performance as security for the due performance of the Contract.  The amount and form of such guarantee or bond will be as per clause 12 of  </w:t>
      </w:r>
    </w:p>
    <w:p w:rsidR="00E81093" w:rsidRPr="00010695" w:rsidRDefault="00E81093" w:rsidP="00AE5C46">
      <w:pPr>
        <w:pStyle w:val="tab-1"/>
        <w:numPr>
          <w:ilvl w:val="2"/>
          <w:numId w:val="4"/>
        </w:numPr>
        <w:tabs>
          <w:tab w:val="clear" w:pos="4500"/>
          <w:tab w:val="left" w:pos="0"/>
          <w:tab w:val="left" w:pos="851"/>
          <w:tab w:val="num" w:pos="900"/>
          <w:tab w:val="left" w:pos="1418"/>
          <w:tab w:val="left" w:pos="1985"/>
        </w:tabs>
        <w:spacing w:before="40" w:after="40"/>
        <w:ind w:left="900" w:hanging="900"/>
        <w:rPr>
          <w:rFonts w:ascii="Arial" w:hAnsi="Arial" w:cs="Arial"/>
          <w:szCs w:val="24"/>
        </w:rPr>
      </w:pPr>
      <w:r w:rsidRPr="00010695">
        <w:rPr>
          <w:rFonts w:ascii="Arial" w:hAnsi="Arial" w:cs="Arial"/>
          <w:szCs w:val="24"/>
        </w:rPr>
        <w:t>We have independently considered the amount shown in Bid Documents for the Interior furnishing Contract, appended to the Terms of Reference, as liquidated damages and agree that they represent a fair estimate of the damages likely to be suffered by you in the event of the work not being completed in time.</w:t>
      </w:r>
    </w:p>
    <w:p w:rsidR="00E81093" w:rsidRPr="00010695" w:rsidRDefault="00E81093" w:rsidP="00AE5C46">
      <w:pPr>
        <w:pStyle w:val="tab-1"/>
        <w:numPr>
          <w:ilvl w:val="2"/>
          <w:numId w:val="4"/>
        </w:numPr>
        <w:tabs>
          <w:tab w:val="clear" w:pos="4500"/>
          <w:tab w:val="left" w:pos="0"/>
          <w:tab w:val="left" w:pos="851"/>
          <w:tab w:val="num" w:pos="900"/>
          <w:tab w:val="left" w:pos="1418"/>
          <w:tab w:val="left" w:pos="1985"/>
        </w:tabs>
        <w:spacing w:before="40" w:after="40"/>
        <w:ind w:left="900" w:hanging="900"/>
        <w:rPr>
          <w:rFonts w:ascii="Arial" w:hAnsi="Arial" w:cs="Arial"/>
          <w:szCs w:val="24"/>
        </w:rPr>
      </w:pPr>
      <w:r w:rsidRPr="00010695">
        <w:rPr>
          <w:rFonts w:ascii="Arial" w:hAnsi="Arial" w:cs="Arial"/>
          <w:szCs w:val="24"/>
        </w:rPr>
        <w:t>We agree to abide by this Offer for</w:t>
      </w:r>
      <w:r>
        <w:rPr>
          <w:rFonts w:ascii="Arial" w:hAnsi="Arial" w:cs="Arial"/>
          <w:szCs w:val="24"/>
        </w:rPr>
        <w:t xml:space="preserve"> a period of 90 days </w:t>
      </w:r>
      <w:r w:rsidRPr="00010695">
        <w:rPr>
          <w:rFonts w:ascii="Arial" w:hAnsi="Arial" w:cs="Arial"/>
          <w:szCs w:val="24"/>
        </w:rPr>
        <w:t xml:space="preserve">from the </w:t>
      </w:r>
      <w:r>
        <w:rPr>
          <w:rFonts w:ascii="Arial" w:hAnsi="Arial" w:cs="Arial"/>
          <w:szCs w:val="24"/>
        </w:rPr>
        <w:t xml:space="preserve">bid opening </w:t>
      </w:r>
      <w:r w:rsidRPr="00010695">
        <w:rPr>
          <w:rFonts w:ascii="Arial" w:hAnsi="Arial" w:cs="Arial"/>
          <w:szCs w:val="24"/>
        </w:rPr>
        <w:t>date and it shall remain binding upon us and may be accepted at any time before the expiry of that period or any extended period mutually agreed to.</w:t>
      </w:r>
    </w:p>
    <w:p w:rsidR="00E81093" w:rsidRPr="00010695" w:rsidRDefault="00E81093" w:rsidP="00AE5C46">
      <w:pPr>
        <w:pStyle w:val="tab-1"/>
        <w:numPr>
          <w:ilvl w:val="2"/>
          <w:numId w:val="4"/>
        </w:numPr>
        <w:tabs>
          <w:tab w:val="clear" w:pos="4500"/>
          <w:tab w:val="left" w:pos="0"/>
          <w:tab w:val="left" w:pos="851"/>
          <w:tab w:val="num" w:pos="900"/>
          <w:tab w:val="left" w:pos="1418"/>
          <w:tab w:val="left" w:pos="1985"/>
        </w:tabs>
        <w:spacing w:before="40" w:after="40"/>
        <w:ind w:left="900" w:hanging="900"/>
        <w:rPr>
          <w:rFonts w:ascii="Arial" w:hAnsi="Arial" w:cs="Arial"/>
          <w:szCs w:val="24"/>
        </w:rPr>
      </w:pPr>
      <w:r w:rsidRPr="00010695">
        <w:rPr>
          <w:rFonts w:ascii="Arial" w:hAnsi="Arial" w:cs="Arial"/>
          <w:szCs w:val="24"/>
        </w:rPr>
        <w:t>We declare that the submission of this Offer confirms that no agent, middleman or any intermediary has been, or will be engaged to provide any services, or any other item of work related to the award and performance of this Contract. We further confirm and declare that no agency commission or any payment, which may be construed as an agency commission has been, or will be, paid and that the tender price does not include any such amount. We acknowledge the right of HLL, if it finds to the contrary, to declare our Offer to be non-compliant and if the Contract has been awarded to declare the Contract null and void.</w:t>
      </w:r>
    </w:p>
    <w:p w:rsidR="00E81093" w:rsidRPr="00010695" w:rsidRDefault="00E81093" w:rsidP="00AE5C46">
      <w:pPr>
        <w:pStyle w:val="tab-1"/>
        <w:numPr>
          <w:ilvl w:val="2"/>
          <w:numId w:val="4"/>
        </w:numPr>
        <w:tabs>
          <w:tab w:val="clear" w:pos="4500"/>
          <w:tab w:val="left" w:pos="0"/>
          <w:tab w:val="left" w:pos="851"/>
          <w:tab w:val="num" w:pos="900"/>
          <w:tab w:val="left" w:pos="1418"/>
          <w:tab w:val="left" w:pos="1985"/>
        </w:tabs>
        <w:spacing w:before="40" w:after="40"/>
        <w:ind w:left="900" w:hanging="900"/>
        <w:rPr>
          <w:rFonts w:ascii="Arial" w:hAnsi="Arial" w:cs="Arial"/>
          <w:szCs w:val="24"/>
        </w:rPr>
      </w:pPr>
      <w:r w:rsidRPr="00010695">
        <w:rPr>
          <w:rFonts w:ascii="Arial" w:hAnsi="Arial" w:cs="Arial"/>
          <w:szCs w:val="24"/>
        </w:rPr>
        <w:t>We understand that you are not bound to accept the lowest or any offer you may receive.</w:t>
      </w:r>
    </w:p>
    <w:p w:rsidR="00E81093" w:rsidRPr="00010695" w:rsidRDefault="00E81093" w:rsidP="00AE5C46">
      <w:pPr>
        <w:pStyle w:val="tab-1"/>
        <w:numPr>
          <w:ilvl w:val="2"/>
          <w:numId w:val="4"/>
        </w:numPr>
        <w:tabs>
          <w:tab w:val="clear" w:pos="4500"/>
          <w:tab w:val="left" w:pos="0"/>
          <w:tab w:val="left" w:pos="851"/>
          <w:tab w:val="num" w:pos="900"/>
          <w:tab w:val="left" w:pos="1418"/>
          <w:tab w:val="left" w:pos="1985"/>
        </w:tabs>
        <w:spacing w:before="40" w:after="40"/>
        <w:ind w:left="900" w:hanging="900"/>
        <w:rPr>
          <w:rFonts w:ascii="Arial" w:hAnsi="Arial" w:cs="Arial"/>
          <w:szCs w:val="24"/>
        </w:rPr>
      </w:pPr>
      <w:r w:rsidRPr="00010695">
        <w:rPr>
          <w:rFonts w:ascii="Arial" w:hAnsi="Arial" w:cs="Arial"/>
          <w:szCs w:val="24"/>
        </w:rPr>
        <w:t>If our Offer is accepted we understand that we are to be held solely responsible for the due performance of the Contract.</w:t>
      </w:r>
    </w:p>
    <w:p w:rsidR="00E81093" w:rsidRPr="00010695" w:rsidRDefault="00E81093" w:rsidP="00CA7CED">
      <w:pPr>
        <w:tabs>
          <w:tab w:val="left" w:pos="0"/>
          <w:tab w:val="left" w:pos="851"/>
          <w:tab w:val="left" w:pos="1418"/>
          <w:tab w:val="left" w:pos="1985"/>
        </w:tabs>
        <w:spacing w:before="80" w:after="40"/>
        <w:jc w:val="both"/>
        <w:rPr>
          <w:rFonts w:ascii="Arial" w:hAnsi="Arial" w:cs="Arial"/>
          <w:b/>
          <w:bCs/>
        </w:rPr>
      </w:pPr>
      <w:r w:rsidRPr="00010695">
        <w:rPr>
          <w:rFonts w:ascii="Arial" w:hAnsi="Arial" w:cs="Arial"/>
        </w:rPr>
        <w:tab/>
        <w:t>Dated this…………day of………….</w:t>
      </w:r>
      <w:r w:rsidRPr="00010695">
        <w:rPr>
          <w:rFonts w:ascii="Arial" w:hAnsi="Arial" w:cs="Arial"/>
          <w:b/>
          <w:bCs/>
        </w:rPr>
        <w:t>2013</w:t>
      </w:r>
    </w:p>
    <w:p w:rsidR="00E81093" w:rsidRPr="00010695" w:rsidRDefault="00E81093" w:rsidP="00CA7CED">
      <w:pPr>
        <w:tabs>
          <w:tab w:val="left" w:pos="0"/>
          <w:tab w:val="left" w:pos="851"/>
          <w:tab w:val="left" w:pos="1418"/>
          <w:tab w:val="left" w:pos="1985"/>
        </w:tabs>
        <w:spacing w:before="80" w:after="40"/>
        <w:jc w:val="both"/>
        <w:rPr>
          <w:rFonts w:ascii="Arial" w:hAnsi="Arial" w:cs="Arial"/>
        </w:rPr>
      </w:pPr>
      <w:r w:rsidRPr="00010695">
        <w:rPr>
          <w:rFonts w:ascii="Arial" w:hAnsi="Arial" w:cs="Arial"/>
        </w:rPr>
        <w:tab/>
      </w:r>
    </w:p>
    <w:p w:rsidR="00E81093" w:rsidRPr="00010695" w:rsidRDefault="00E81093" w:rsidP="00CA7CED">
      <w:pPr>
        <w:tabs>
          <w:tab w:val="left" w:pos="0"/>
          <w:tab w:val="left" w:pos="851"/>
          <w:tab w:val="left" w:pos="1418"/>
          <w:tab w:val="left" w:pos="1985"/>
        </w:tabs>
        <w:spacing w:before="80" w:after="40"/>
        <w:jc w:val="both"/>
        <w:rPr>
          <w:rFonts w:ascii="Arial" w:hAnsi="Arial" w:cs="Arial"/>
        </w:rPr>
      </w:pPr>
    </w:p>
    <w:p w:rsidR="00E81093" w:rsidRPr="00010695" w:rsidRDefault="00E81093" w:rsidP="00CA7CED">
      <w:pPr>
        <w:tabs>
          <w:tab w:val="left" w:pos="0"/>
          <w:tab w:val="left" w:pos="851"/>
          <w:tab w:val="left" w:pos="1418"/>
          <w:tab w:val="left" w:pos="1985"/>
        </w:tabs>
        <w:spacing w:before="80" w:after="40"/>
        <w:jc w:val="both"/>
        <w:rPr>
          <w:rFonts w:ascii="Arial" w:hAnsi="Arial" w:cs="Arial"/>
        </w:rPr>
      </w:pPr>
      <w:r w:rsidRPr="00010695">
        <w:rPr>
          <w:rFonts w:ascii="Arial" w:hAnsi="Arial" w:cs="Arial"/>
        </w:rPr>
        <w:tab/>
        <w:t xml:space="preserve">Signature ………………………………… </w:t>
      </w:r>
    </w:p>
    <w:p w:rsidR="00E81093" w:rsidRPr="00010695" w:rsidRDefault="00E81093" w:rsidP="00CA7CED">
      <w:pPr>
        <w:tabs>
          <w:tab w:val="left" w:pos="0"/>
          <w:tab w:val="left" w:pos="851"/>
          <w:tab w:val="left" w:pos="1418"/>
          <w:tab w:val="left" w:pos="1985"/>
        </w:tabs>
        <w:spacing w:before="80" w:after="40"/>
        <w:jc w:val="both"/>
        <w:rPr>
          <w:rFonts w:ascii="Arial" w:hAnsi="Arial" w:cs="Arial"/>
        </w:rPr>
      </w:pPr>
      <w:r w:rsidRPr="00010695">
        <w:rPr>
          <w:rFonts w:ascii="Arial" w:hAnsi="Arial" w:cs="Arial"/>
        </w:rPr>
        <w:tab/>
        <w:t xml:space="preserve"> Name………………..……………… in the capacity of</w:t>
      </w:r>
    </w:p>
    <w:p w:rsidR="00E81093" w:rsidRPr="00010695" w:rsidRDefault="00E81093" w:rsidP="00CA7CED">
      <w:pPr>
        <w:pStyle w:val="BodyText3"/>
        <w:spacing w:before="80" w:after="40"/>
        <w:ind w:left="850"/>
        <w:jc w:val="both"/>
        <w:rPr>
          <w:rFonts w:ascii="Arial" w:hAnsi="Arial" w:cs="Arial"/>
          <w:sz w:val="24"/>
          <w:szCs w:val="24"/>
        </w:rPr>
      </w:pPr>
      <w:r w:rsidRPr="00010695">
        <w:rPr>
          <w:rFonts w:ascii="Arial" w:hAnsi="Arial" w:cs="Arial"/>
          <w:sz w:val="24"/>
          <w:szCs w:val="24"/>
        </w:rPr>
        <w:t>duly authorized to sign Tenders for and on behalf of…………..………………………………………………………………………</w:t>
      </w:r>
    </w:p>
    <w:p w:rsidR="00E81093" w:rsidRPr="00010695" w:rsidRDefault="00E81093" w:rsidP="00CA7CED">
      <w:pPr>
        <w:pStyle w:val="BodyText3"/>
        <w:spacing w:before="80" w:after="40"/>
        <w:ind w:left="850"/>
        <w:jc w:val="both"/>
        <w:rPr>
          <w:rFonts w:ascii="Arial" w:hAnsi="Arial" w:cs="Arial"/>
          <w:sz w:val="24"/>
          <w:szCs w:val="24"/>
        </w:rPr>
      </w:pPr>
      <w:r w:rsidRPr="00010695">
        <w:rPr>
          <w:rFonts w:ascii="Arial" w:hAnsi="Arial" w:cs="Arial"/>
          <w:sz w:val="24"/>
          <w:szCs w:val="24"/>
        </w:rPr>
        <w:t>ADDRESS..…………………………………………………………………………………………………………………………………………………………………………………………………………………………………………………</w:t>
      </w:r>
    </w:p>
    <w:p w:rsidR="00E81093" w:rsidRPr="00010695" w:rsidRDefault="00E81093" w:rsidP="00CA7CED">
      <w:pPr>
        <w:tabs>
          <w:tab w:val="left" w:pos="0"/>
          <w:tab w:val="left" w:pos="851"/>
          <w:tab w:val="left" w:pos="1418"/>
          <w:tab w:val="left" w:pos="1985"/>
        </w:tabs>
        <w:spacing w:before="80" w:after="40"/>
        <w:jc w:val="both"/>
        <w:rPr>
          <w:rFonts w:ascii="Arial" w:hAnsi="Arial" w:cs="Arial"/>
        </w:rPr>
      </w:pPr>
      <w:r w:rsidRPr="00010695">
        <w:rPr>
          <w:rFonts w:ascii="Arial" w:hAnsi="Arial" w:cs="Arial"/>
        </w:rPr>
        <w:tab/>
      </w:r>
    </w:p>
    <w:p w:rsidR="00E81093" w:rsidRPr="00010695" w:rsidRDefault="00E81093" w:rsidP="00CA7CED">
      <w:pPr>
        <w:tabs>
          <w:tab w:val="left" w:pos="0"/>
          <w:tab w:val="left" w:pos="851"/>
          <w:tab w:val="left" w:pos="1418"/>
          <w:tab w:val="left" w:pos="1985"/>
        </w:tabs>
        <w:spacing w:before="80" w:after="40"/>
        <w:jc w:val="both"/>
        <w:rPr>
          <w:rFonts w:ascii="Arial" w:hAnsi="Arial" w:cs="Arial"/>
        </w:rPr>
      </w:pPr>
      <w:r w:rsidRPr="00010695">
        <w:rPr>
          <w:rFonts w:ascii="Arial" w:hAnsi="Arial" w:cs="Arial"/>
        </w:rPr>
        <w:tab/>
        <w:t>Witness –                      SIGNATURE.</w:t>
      </w:r>
      <w:r w:rsidRPr="00010695">
        <w:rPr>
          <w:rFonts w:ascii="Arial" w:hAnsi="Arial" w:cs="Arial"/>
        </w:rPr>
        <w:tab/>
      </w:r>
    </w:p>
    <w:p w:rsidR="00E81093" w:rsidRPr="00010695" w:rsidRDefault="00E81093" w:rsidP="00CA7CED">
      <w:pPr>
        <w:tabs>
          <w:tab w:val="left" w:pos="0"/>
          <w:tab w:val="left" w:pos="851"/>
          <w:tab w:val="left" w:pos="1418"/>
          <w:tab w:val="left" w:pos="1985"/>
        </w:tabs>
        <w:spacing w:before="80" w:after="40"/>
        <w:jc w:val="both"/>
        <w:rPr>
          <w:rFonts w:ascii="Arial" w:hAnsi="Arial" w:cs="Arial"/>
        </w:rPr>
      </w:pPr>
      <w:r w:rsidRPr="00010695">
        <w:rPr>
          <w:rFonts w:ascii="Arial" w:hAnsi="Arial" w:cs="Arial"/>
        </w:rPr>
        <w:tab/>
        <w:t>Name : …………………………………………………………………………..</w:t>
      </w:r>
    </w:p>
    <w:p w:rsidR="00E81093" w:rsidRPr="00010695" w:rsidRDefault="00E81093" w:rsidP="00CA7CED">
      <w:pPr>
        <w:tabs>
          <w:tab w:val="left" w:pos="0"/>
          <w:tab w:val="left" w:pos="851"/>
          <w:tab w:val="left" w:pos="1418"/>
          <w:tab w:val="left" w:pos="1985"/>
        </w:tabs>
        <w:spacing w:before="80" w:after="40"/>
        <w:jc w:val="both"/>
        <w:rPr>
          <w:rFonts w:ascii="Arial" w:hAnsi="Arial" w:cs="Arial"/>
        </w:rPr>
      </w:pPr>
      <w:r w:rsidRPr="00010695">
        <w:rPr>
          <w:rFonts w:ascii="Arial" w:hAnsi="Arial" w:cs="Arial"/>
        </w:rPr>
        <w:tab/>
        <w:t xml:space="preserve">Address </w:t>
      </w:r>
      <w:r w:rsidRPr="00010695">
        <w:rPr>
          <w:rFonts w:ascii="Arial" w:hAnsi="Arial" w:cs="Arial"/>
        </w:rPr>
        <w:tab/>
      </w:r>
      <w:r w:rsidRPr="00010695">
        <w:rPr>
          <w:rFonts w:ascii="Arial" w:hAnsi="Arial" w:cs="Arial"/>
        </w:rPr>
        <w:tab/>
      </w:r>
      <w:r w:rsidRPr="00010695">
        <w:rPr>
          <w:rFonts w:ascii="Arial" w:hAnsi="Arial" w:cs="Arial"/>
        </w:rPr>
        <w:tab/>
      </w:r>
      <w:r w:rsidRPr="00010695">
        <w:rPr>
          <w:rFonts w:ascii="Arial" w:hAnsi="Arial" w:cs="Arial"/>
        </w:rPr>
        <w:tab/>
      </w:r>
      <w:r w:rsidRPr="00010695">
        <w:rPr>
          <w:rFonts w:ascii="Arial" w:hAnsi="Arial" w:cs="Arial"/>
        </w:rPr>
        <w:tab/>
      </w:r>
      <w:r w:rsidRPr="00010695">
        <w:rPr>
          <w:rFonts w:ascii="Arial" w:hAnsi="Arial" w:cs="Arial"/>
        </w:rPr>
        <w:tab/>
        <w:t>……………………………………………………………………………………</w:t>
      </w:r>
    </w:p>
    <w:p w:rsidR="00E81093" w:rsidRPr="00010695" w:rsidRDefault="00E81093" w:rsidP="00CA7CED">
      <w:pPr>
        <w:tabs>
          <w:tab w:val="left" w:pos="0"/>
          <w:tab w:val="left" w:pos="851"/>
          <w:tab w:val="left" w:pos="1418"/>
          <w:tab w:val="left" w:pos="1985"/>
        </w:tabs>
        <w:spacing w:before="80" w:after="40"/>
        <w:jc w:val="both"/>
        <w:rPr>
          <w:rFonts w:ascii="Arial" w:hAnsi="Arial" w:cs="Arial"/>
        </w:rPr>
      </w:pPr>
      <w:r w:rsidRPr="00010695">
        <w:rPr>
          <w:rFonts w:ascii="Arial" w:hAnsi="Arial" w:cs="Arial"/>
        </w:rPr>
        <w:tab/>
      </w:r>
      <w:r w:rsidRPr="00010695">
        <w:rPr>
          <w:rFonts w:ascii="Arial" w:hAnsi="Arial" w:cs="Arial"/>
        </w:rPr>
        <w:tab/>
        <w:t xml:space="preserve">        </w:t>
      </w:r>
    </w:p>
    <w:p w:rsidR="00E81093" w:rsidRPr="00010695" w:rsidRDefault="00E81093" w:rsidP="00CA7CED">
      <w:pPr>
        <w:pStyle w:val="Footer"/>
        <w:tabs>
          <w:tab w:val="clear" w:pos="4320"/>
          <w:tab w:val="clear" w:pos="8640"/>
          <w:tab w:val="left" w:pos="0"/>
          <w:tab w:val="left" w:pos="851"/>
          <w:tab w:val="left" w:pos="1418"/>
          <w:tab w:val="left" w:pos="1985"/>
        </w:tabs>
        <w:spacing w:before="80" w:after="40"/>
        <w:jc w:val="both"/>
        <w:rPr>
          <w:rFonts w:ascii="Arial" w:hAnsi="Arial" w:cs="Arial"/>
          <w:szCs w:val="24"/>
        </w:rPr>
      </w:pPr>
      <w:r w:rsidRPr="00010695">
        <w:rPr>
          <w:rFonts w:ascii="Arial" w:hAnsi="Arial" w:cs="Arial"/>
          <w:szCs w:val="24"/>
        </w:rPr>
        <w:tab/>
        <w:t>Occupation…………………………………………………………………</w:t>
      </w:r>
    </w:p>
    <w:p w:rsidR="00E81093" w:rsidRPr="00010695" w:rsidRDefault="00E81093" w:rsidP="00CA7CED">
      <w:pPr>
        <w:pStyle w:val="tab-1"/>
        <w:tabs>
          <w:tab w:val="left" w:pos="0"/>
          <w:tab w:val="left" w:pos="851"/>
          <w:tab w:val="left" w:pos="1418"/>
          <w:tab w:val="left" w:pos="1985"/>
        </w:tabs>
        <w:spacing w:before="80" w:after="40"/>
        <w:rPr>
          <w:rFonts w:ascii="Arial" w:hAnsi="Arial" w:cs="Arial"/>
          <w:szCs w:val="24"/>
        </w:rPr>
      </w:pPr>
    </w:p>
    <w:p w:rsidR="00E81093" w:rsidRPr="00010695" w:rsidRDefault="00E81093" w:rsidP="00CA7CED">
      <w:pPr>
        <w:pStyle w:val="tab-1"/>
        <w:tabs>
          <w:tab w:val="left" w:pos="0"/>
          <w:tab w:val="left" w:pos="851"/>
          <w:tab w:val="left" w:pos="1418"/>
          <w:tab w:val="left" w:pos="1985"/>
        </w:tabs>
        <w:spacing w:before="80" w:after="40"/>
        <w:rPr>
          <w:rFonts w:ascii="Arial" w:hAnsi="Arial" w:cs="Arial"/>
          <w:szCs w:val="24"/>
        </w:rPr>
      </w:pPr>
    </w:p>
    <w:p w:rsidR="00E81093" w:rsidRPr="00010695" w:rsidRDefault="00E81093" w:rsidP="00F11569">
      <w:pPr>
        <w:pStyle w:val="tab-1"/>
        <w:tabs>
          <w:tab w:val="left" w:pos="0"/>
          <w:tab w:val="left" w:pos="851"/>
          <w:tab w:val="left" w:pos="1418"/>
          <w:tab w:val="left" w:pos="1985"/>
        </w:tabs>
        <w:spacing w:before="80" w:after="40"/>
        <w:jc w:val="left"/>
        <w:rPr>
          <w:rFonts w:ascii="Arial" w:hAnsi="Arial" w:cs="Arial"/>
          <w:b/>
          <w:bCs/>
          <w:szCs w:val="24"/>
          <w:u w:val="single"/>
        </w:rPr>
      </w:pPr>
      <w:r w:rsidRPr="00010695">
        <w:rPr>
          <w:rFonts w:ascii="Arial" w:hAnsi="Arial" w:cs="Arial"/>
          <w:szCs w:val="24"/>
        </w:rPr>
        <w:t>Rubber Stamp of the Bidder</w:t>
      </w:r>
      <w:r w:rsidRPr="00010695">
        <w:rPr>
          <w:rFonts w:ascii="Arial" w:hAnsi="Arial" w:cs="Arial"/>
          <w:szCs w:val="24"/>
        </w:rPr>
        <w:br w:type="page"/>
      </w:r>
      <w:r w:rsidRPr="00010695">
        <w:rPr>
          <w:rFonts w:ascii="Arial" w:hAnsi="Arial" w:cs="Arial"/>
          <w:b/>
          <w:bCs/>
          <w:sz w:val="28"/>
          <w:szCs w:val="28"/>
          <w:u w:val="single"/>
        </w:rPr>
        <w:t xml:space="preserve">FORMAT 3 </w:t>
      </w:r>
      <w:r w:rsidRPr="00010695">
        <w:rPr>
          <w:rFonts w:ascii="Arial" w:hAnsi="Arial" w:cs="Arial"/>
          <w:b/>
          <w:bCs/>
          <w:sz w:val="28"/>
          <w:szCs w:val="28"/>
          <w:u w:val="single"/>
        </w:rPr>
        <w:tab/>
        <w:t>PRICE   BID SUMMARY</w:t>
      </w:r>
      <w:r w:rsidRPr="00010695">
        <w:rPr>
          <w:rFonts w:ascii="Arial" w:hAnsi="Arial" w:cs="Arial"/>
          <w:b/>
          <w:bCs/>
          <w:szCs w:val="24"/>
          <w:u w:val="single"/>
        </w:rPr>
        <w:t xml:space="preserve">  </w:t>
      </w:r>
    </w:p>
    <w:p w:rsidR="00E81093" w:rsidRPr="00010695" w:rsidRDefault="00E81093" w:rsidP="00CA7CED">
      <w:pPr>
        <w:pStyle w:val="BodyText"/>
        <w:tabs>
          <w:tab w:val="left" w:pos="5865"/>
        </w:tabs>
        <w:ind w:left="180" w:firstLine="720"/>
        <w:jc w:val="both"/>
        <w:rPr>
          <w:rFonts w:ascii="Arial" w:hAnsi="Arial" w:cs="Arial"/>
        </w:rPr>
      </w:pPr>
      <w:r w:rsidRPr="00010695">
        <w:rPr>
          <w:rFonts w:ascii="Arial" w:hAnsi="Arial" w:cs="Arial"/>
        </w:rPr>
        <w:t>(TO BE SUBMITTED on the letter head of the Company)</w:t>
      </w:r>
      <w:r w:rsidRPr="00010695">
        <w:rPr>
          <w:rFonts w:ascii="Arial" w:hAnsi="Arial" w:cs="Arial"/>
        </w:rPr>
        <w:tab/>
      </w:r>
    </w:p>
    <w:p w:rsidR="00E81093" w:rsidRPr="00010695" w:rsidRDefault="00E81093" w:rsidP="00881103">
      <w:pPr>
        <w:pStyle w:val="BodyText"/>
        <w:jc w:val="right"/>
        <w:rPr>
          <w:rFonts w:ascii="Arial" w:hAnsi="Arial" w:cs="Arial"/>
        </w:rPr>
      </w:pPr>
      <w:r w:rsidRPr="00010695">
        <w:rPr>
          <w:rFonts w:ascii="Arial" w:hAnsi="Arial" w:cs="Arial"/>
        </w:rPr>
        <w:t>Date :</w:t>
      </w:r>
    </w:p>
    <w:p w:rsidR="00E81093" w:rsidRPr="00010695" w:rsidRDefault="00E81093" w:rsidP="00CA7CED">
      <w:pPr>
        <w:jc w:val="both"/>
        <w:rPr>
          <w:rFonts w:ascii="Arial" w:hAnsi="Arial" w:cs="Arial"/>
        </w:rPr>
      </w:pPr>
      <w:r w:rsidRPr="00010695">
        <w:rPr>
          <w:rFonts w:ascii="Arial" w:hAnsi="Arial" w:cs="Arial"/>
        </w:rPr>
        <w:t>To:</w:t>
      </w:r>
    </w:p>
    <w:p w:rsidR="00E81093" w:rsidRPr="00010695" w:rsidRDefault="00E81093" w:rsidP="0067559E">
      <w:pPr>
        <w:pStyle w:val="BodyTextIndent3"/>
        <w:tabs>
          <w:tab w:val="clear" w:pos="2160"/>
          <w:tab w:val="left" w:pos="0"/>
          <w:tab w:val="left" w:pos="1418"/>
        </w:tabs>
        <w:spacing w:before="0" w:after="0"/>
        <w:ind w:left="1440" w:firstLine="0"/>
        <w:jc w:val="both"/>
        <w:rPr>
          <w:rFonts w:ascii="Arial" w:hAnsi="Arial" w:cs="Arial"/>
          <w:b/>
          <w:bCs/>
          <w:szCs w:val="24"/>
        </w:rPr>
      </w:pPr>
      <w:r w:rsidRPr="00010695">
        <w:rPr>
          <w:rFonts w:ascii="Arial" w:hAnsi="Arial" w:cs="Arial"/>
          <w:b/>
          <w:bCs/>
          <w:szCs w:val="24"/>
        </w:rPr>
        <w:t xml:space="preserve">Head (P&amp; CD), </w:t>
      </w:r>
    </w:p>
    <w:p w:rsidR="00E81093" w:rsidRPr="00010695" w:rsidRDefault="00E81093" w:rsidP="0067559E">
      <w:pPr>
        <w:pStyle w:val="BodyTextIndent3"/>
        <w:tabs>
          <w:tab w:val="clear" w:pos="2160"/>
          <w:tab w:val="left" w:pos="0"/>
          <w:tab w:val="left" w:pos="1418"/>
        </w:tabs>
        <w:spacing w:before="0" w:after="0"/>
        <w:ind w:left="1440" w:firstLine="0"/>
        <w:jc w:val="both"/>
        <w:rPr>
          <w:rFonts w:ascii="Arial" w:hAnsi="Arial" w:cs="Arial"/>
          <w:b/>
          <w:bCs/>
          <w:szCs w:val="24"/>
        </w:rPr>
      </w:pPr>
      <w:r w:rsidRPr="00010695">
        <w:rPr>
          <w:rFonts w:ascii="Arial" w:hAnsi="Arial" w:cs="Arial"/>
          <w:b/>
          <w:bCs/>
          <w:szCs w:val="24"/>
        </w:rPr>
        <w:t>HLL Lifecare Limited,</w:t>
      </w:r>
    </w:p>
    <w:p w:rsidR="00E81093" w:rsidRPr="00010695" w:rsidRDefault="00E81093" w:rsidP="0067559E">
      <w:pPr>
        <w:tabs>
          <w:tab w:val="left" w:pos="1418"/>
          <w:tab w:val="left" w:pos="5760"/>
          <w:tab w:val="left" w:pos="10350"/>
        </w:tabs>
        <w:jc w:val="both"/>
        <w:rPr>
          <w:rFonts w:ascii="Arial" w:hAnsi="Arial" w:cs="Arial"/>
          <w:b/>
          <w:bCs/>
          <w:lang w:val="en-GB"/>
        </w:rPr>
      </w:pPr>
      <w:r w:rsidRPr="00010695">
        <w:rPr>
          <w:rFonts w:ascii="Arial" w:hAnsi="Arial" w:cs="Arial"/>
          <w:b/>
          <w:bCs/>
          <w:lang w:val="en-GB"/>
        </w:rPr>
        <w:tab/>
        <w:t>B-14 A, Sector 62,</w:t>
      </w:r>
    </w:p>
    <w:p w:rsidR="00E81093" w:rsidRPr="00010695" w:rsidRDefault="00E81093" w:rsidP="0067559E">
      <w:pPr>
        <w:tabs>
          <w:tab w:val="left" w:pos="1418"/>
          <w:tab w:val="left" w:pos="5760"/>
          <w:tab w:val="left" w:pos="10350"/>
        </w:tabs>
        <w:jc w:val="both"/>
        <w:rPr>
          <w:rFonts w:ascii="Arial" w:hAnsi="Arial" w:cs="Arial"/>
          <w:b/>
          <w:bCs/>
          <w:lang w:val="en-GB"/>
        </w:rPr>
      </w:pPr>
      <w:r w:rsidRPr="00010695">
        <w:rPr>
          <w:rFonts w:ascii="Arial" w:hAnsi="Arial" w:cs="Arial"/>
          <w:b/>
          <w:bCs/>
          <w:lang w:val="en-GB"/>
        </w:rPr>
        <w:tab/>
        <w:t xml:space="preserve">Noida – 201307 </w:t>
      </w:r>
    </w:p>
    <w:p w:rsidR="00E81093" w:rsidRPr="00010695" w:rsidRDefault="00E81093" w:rsidP="0067559E">
      <w:pPr>
        <w:tabs>
          <w:tab w:val="left" w:pos="1418"/>
          <w:tab w:val="left" w:pos="5760"/>
          <w:tab w:val="left" w:pos="10350"/>
        </w:tabs>
        <w:jc w:val="both"/>
        <w:rPr>
          <w:rFonts w:ascii="Arial" w:hAnsi="Arial" w:cs="Arial"/>
          <w:b/>
          <w:bCs/>
          <w:lang w:val="en-GB"/>
        </w:rPr>
      </w:pPr>
      <w:r w:rsidRPr="00010695">
        <w:rPr>
          <w:rFonts w:ascii="Arial" w:hAnsi="Arial" w:cs="Arial"/>
          <w:b/>
          <w:bCs/>
          <w:lang w:val="en-GB"/>
        </w:rPr>
        <w:tab/>
        <w:t xml:space="preserve">Ph: 0120 – 4071500 </w:t>
      </w:r>
    </w:p>
    <w:p w:rsidR="00E81093" w:rsidRPr="00010695" w:rsidRDefault="00E81093" w:rsidP="00CA7CED">
      <w:pPr>
        <w:pStyle w:val="BodyTextIndent3"/>
        <w:tabs>
          <w:tab w:val="clear" w:pos="2160"/>
          <w:tab w:val="left" w:pos="0"/>
          <w:tab w:val="left" w:pos="851"/>
          <w:tab w:val="left" w:pos="1418"/>
        </w:tabs>
        <w:spacing w:before="0"/>
        <w:ind w:left="3571"/>
        <w:jc w:val="both"/>
        <w:rPr>
          <w:rFonts w:ascii="Arial" w:hAnsi="Arial" w:cs="Arial"/>
          <w:szCs w:val="24"/>
        </w:rPr>
      </w:pPr>
    </w:p>
    <w:p w:rsidR="00E81093" w:rsidRPr="00010695" w:rsidRDefault="00E81093" w:rsidP="00CA7CED">
      <w:pPr>
        <w:pStyle w:val="BodyText"/>
        <w:ind w:left="810" w:hanging="810"/>
        <w:jc w:val="both"/>
        <w:rPr>
          <w:rFonts w:ascii="Arial" w:hAnsi="Arial" w:cs="Arial"/>
          <w:bCs/>
        </w:rPr>
      </w:pPr>
      <w:r w:rsidRPr="00010695">
        <w:rPr>
          <w:rFonts w:ascii="Arial" w:hAnsi="Arial" w:cs="Arial"/>
          <w:b/>
          <w:bCs/>
        </w:rPr>
        <w:t xml:space="preserve">Sub.:  </w:t>
      </w:r>
      <w:r w:rsidRPr="00010695">
        <w:rPr>
          <w:rFonts w:ascii="Arial" w:hAnsi="Arial" w:cs="Arial"/>
          <w:bCs/>
        </w:rPr>
        <w:t xml:space="preserve">Offer for providing Comprehensive Interior furnishing Contract for execution of work at aiims, new delhi. </w:t>
      </w:r>
    </w:p>
    <w:p w:rsidR="00E81093" w:rsidRPr="00010695" w:rsidRDefault="00E81093" w:rsidP="00CA7CED">
      <w:pPr>
        <w:pStyle w:val="BodyText"/>
        <w:jc w:val="both"/>
        <w:rPr>
          <w:rFonts w:ascii="Arial" w:hAnsi="Arial" w:cs="Arial"/>
        </w:rPr>
      </w:pPr>
      <w:r w:rsidRPr="00010695">
        <w:rPr>
          <w:rFonts w:ascii="Arial" w:hAnsi="Arial" w:cs="Arial"/>
        </w:rPr>
        <w:t>Dear Sir / Madam:</w:t>
      </w:r>
    </w:p>
    <w:p w:rsidR="00E81093" w:rsidRPr="00010695" w:rsidRDefault="00E81093" w:rsidP="00AE5C46">
      <w:pPr>
        <w:pStyle w:val="BodyText"/>
        <w:numPr>
          <w:ilvl w:val="0"/>
          <w:numId w:val="6"/>
        </w:numPr>
        <w:tabs>
          <w:tab w:val="num" w:pos="720"/>
        </w:tabs>
        <w:spacing w:before="120"/>
        <w:jc w:val="both"/>
        <w:rPr>
          <w:rFonts w:ascii="Arial" w:hAnsi="Arial" w:cs="Arial"/>
        </w:rPr>
      </w:pPr>
      <w:r w:rsidRPr="00010695">
        <w:rPr>
          <w:rFonts w:ascii="Arial" w:hAnsi="Arial" w:cs="Arial"/>
        </w:rPr>
        <w:t>Being duly authorized to represent and act on behalf of ………………, and having reviewed and fully understood all the requirements of bid submission provided vide the Bid document dated ………. Pertaining to the above mentioned work, we hereby provide our Financial Proposal for providing Interior Architectural Contract on a COMPREHENSIVE BASIS.</w:t>
      </w:r>
    </w:p>
    <w:p w:rsidR="00E81093" w:rsidRPr="00010695" w:rsidRDefault="00E81093" w:rsidP="00881103">
      <w:pPr>
        <w:pStyle w:val="BodyText"/>
        <w:spacing w:before="120"/>
        <w:jc w:val="both"/>
        <w:rPr>
          <w:rFonts w:ascii="Arial" w:hAnsi="Arial" w:cs="Arial"/>
        </w:rPr>
      </w:pPr>
      <w:r w:rsidRPr="00010695">
        <w:rPr>
          <w:rFonts w:ascii="Arial" w:hAnsi="Arial" w:cs="Arial"/>
        </w:rPr>
        <w:t xml:space="preserve">(ii) </w:t>
      </w:r>
      <w:r w:rsidRPr="00010695">
        <w:rPr>
          <w:rFonts w:ascii="Arial" w:hAnsi="Arial" w:cs="Arial"/>
        </w:rPr>
        <w:tab/>
        <w:t xml:space="preserve">SUMMARY SHEET </w:t>
      </w:r>
    </w:p>
    <w:tbl>
      <w:tblPr>
        <w:tblW w:w="9105" w:type="dxa"/>
        <w:tblInd w:w="-106" w:type="dxa"/>
        <w:tblLook w:val="00A0"/>
      </w:tblPr>
      <w:tblGrid>
        <w:gridCol w:w="960"/>
        <w:gridCol w:w="2475"/>
        <w:gridCol w:w="1620"/>
        <w:gridCol w:w="1530"/>
        <w:gridCol w:w="2520"/>
      </w:tblGrid>
      <w:tr w:rsidR="00E81093" w:rsidRPr="00010695">
        <w:trPr>
          <w:trHeight w:val="390"/>
        </w:trPr>
        <w:tc>
          <w:tcPr>
            <w:tcW w:w="6585" w:type="dxa"/>
            <w:gridSpan w:val="4"/>
            <w:tcBorders>
              <w:top w:val="single" w:sz="8" w:space="0" w:color="auto"/>
              <w:left w:val="single" w:sz="8" w:space="0" w:color="auto"/>
              <w:bottom w:val="single" w:sz="8" w:space="0" w:color="auto"/>
              <w:right w:val="single" w:sz="8" w:space="0" w:color="auto"/>
            </w:tcBorders>
            <w:noWrap/>
            <w:vAlign w:val="bottom"/>
          </w:tcPr>
          <w:p w:rsidR="00E81093" w:rsidRPr="00010695" w:rsidRDefault="00E81093" w:rsidP="000D1BD6">
            <w:pPr>
              <w:jc w:val="center"/>
              <w:rPr>
                <w:rFonts w:ascii="Calibri" w:hAnsi="Calibri"/>
                <w:smallCaps w:val="0"/>
                <w:szCs w:val="22"/>
                <w:lang w:bidi="hi-IN"/>
              </w:rPr>
            </w:pPr>
          </w:p>
          <w:p w:rsidR="00E81093" w:rsidRPr="00010695" w:rsidRDefault="00E81093" w:rsidP="000D1BD6">
            <w:pPr>
              <w:jc w:val="center"/>
              <w:rPr>
                <w:rFonts w:ascii="Calibri" w:hAnsi="Calibri"/>
                <w:b/>
                <w:bCs/>
                <w:smallCaps w:val="0"/>
                <w:sz w:val="28"/>
                <w:szCs w:val="28"/>
                <w:lang w:bidi="hi-IN"/>
              </w:rPr>
            </w:pPr>
            <w:r w:rsidRPr="00010695">
              <w:rPr>
                <w:rFonts w:ascii="Calibri" w:hAnsi="Calibri"/>
                <w:b/>
                <w:bCs/>
                <w:smallCaps w:val="0"/>
                <w:sz w:val="28"/>
                <w:szCs w:val="28"/>
                <w:lang w:bidi="hi-IN"/>
              </w:rPr>
              <w:t>PRICE  BID SUMMARY</w:t>
            </w:r>
          </w:p>
        </w:tc>
        <w:tc>
          <w:tcPr>
            <w:tcW w:w="2520" w:type="dxa"/>
            <w:tcBorders>
              <w:top w:val="single" w:sz="8" w:space="0" w:color="auto"/>
              <w:left w:val="nil"/>
              <w:bottom w:val="single" w:sz="8" w:space="0" w:color="auto"/>
              <w:right w:val="single" w:sz="8" w:space="0" w:color="000000"/>
            </w:tcBorders>
            <w:noWrap/>
            <w:vAlign w:val="bottom"/>
          </w:tcPr>
          <w:p w:rsidR="00E81093" w:rsidRPr="00010695" w:rsidRDefault="00E81093" w:rsidP="000D1BD6">
            <w:pPr>
              <w:rPr>
                <w:rFonts w:ascii="Calibri" w:hAnsi="Calibri"/>
                <w:b/>
                <w:bCs/>
                <w:smallCaps w:val="0"/>
                <w:sz w:val="28"/>
                <w:szCs w:val="28"/>
                <w:lang w:bidi="hi-IN"/>
              </w:rPr>
            </w:pPr>
            <w:r w:rsidRPr="00010695">
              <w:rPr>
                <w:rFonts w:ascii="Calibri" w:hAnsi="Calibri"/>
                <w:b/>
                <w:bCs/>
                <w:smallCaps w:val="0"/>
                <w:sz w:val="28"/>
                <w:szCs w:val="28"/>
                <w:lang w:bidi="hi-IN"/>
              </w:rPr>
              <w:t> </w:t>
            </w:r>
          </w:p>
        </w:tc>
      </w:tr>
      <w:tr w:rsidR="00E81093" w:rsidRPr="00010695">
        <w:trPr>
          <w:trHeight w:val="997"/>
        </w:trPr>
        <w:tc>
          <w:tcPr>
            <w:tcW w:w="960" w:type="dxa"/>
            <w:tcBorders>
              <w:top w:val="nil"/>
              <w:left w:val="single" w:sz="8" w:space="0" w:color="auto"/>
              <w:bottom w:val="single" w:sz="8" w:space="0" w:color="auto"/>
              <w:right w:val="single" w:sz="8" w:space="0" w:color="auto"/>
            </w:tcBorders>
            <w:noWrap/>
            <w:vAlign w:val="bottom"/>
          </w:tcPr>
          <w:p w:rsidR="00E81093" w:rsidRPr="00010695" w:rsidRDefault="00E81093" w:rsidP="000D1BD6">
            <w:pPr>
              <w:jc w:val="center"/>
              <w:rPr>
                <w:rFonts w:ascii="Calibri" w:hAnsi="Calibri"/>
                <w:smallCaps w:val="0"/>
                <w:szCs w:val="22"/>
                <w:lang w:bidi="hi-IN"/>
              </w:rPr>
            </w:pPr>
            <w:r w:rsidRPr="00010695">
              <w:rPr>
                <w:rFonts w:ascii="Calibri" w:hAnsi="Calibri"/>
                <w:smallCaps w:val="0"/>
                <w:sz w:val="22"/>
                <w:szCs w:val="22"/>
                <w:lang w:bidi="hi-IN"/>
              </w:rPr>
              <w:t>Sr. no</w:t>
            </w:r>
          </w:p>
        </w:tc>
        <w:tc>
          <w:tcPr>
            <w:tcW w:w="2475"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Nature of  Services</w:t>
            </w:r>
          </w:p>
        </w:tc>
        <w:tc>
          <w:tcPr>
            <w:tcW w:w="1620" w:type="dxa"/>
            <w:tcBorders>
              <w:top w:val="nil"/>
              <w:left w:val="nil"/>
              <w:bottom w:val="single" w:sz="8" w:space="0" w:color="auto"/>
              <w:right w:val="single" w:sz="8" w:space="0" w:color="auto"/>
            </w:tcBorders>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xml:space="preserve">Value for the entire Services as per Annexure attached </w:t>
            </w:r>
          </w:p>
        </w:tc>
        <w:tc>
          <w:tcPr>
            <w:tcW w:w="1530" w:type="dxa"/>
            <w:tcBorders>
              <w:top w:val="nil"/>
              <w:left w:val="nil"/>
              <w:bottom w:val="single" w:sz="8" w:space="0" w:color="auto"/>
              <w:right w:val="single" w:sz="8" w:space="0" w:color="auto"/>
            </w:tcBorders>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Taxes/ Duties  component</w:t>
            </w:r>
          </w:p>
        </w:tc>
        <w:tc>
          <w:tcPr>
            <w:tcW w:w="2520" w:type="dxa"/>
            <w:tcBorders>
              <w:top w:val="nil"/>
              <w:left w:val="nil"/>
              <w:bottom w:val="single" w:sz="8" w:space="0" w:color="auto"/>
              <w:right w:val="single" w:sz="8" w:space="0" w:color="auto"/>
            </w:tcBorders>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xml:space="preserve">Total Amount (in INR) </w:t>
            </w:r>
          </w:p>
        </w:tc>
      </w:tr>
      <w:tr w:rsidR="00E81093" w:rsidRPr="00010695">
        <w:trPr>
          <w:trHeight w:val="315"/>
        </w:trPr>
        <w:tc>
          <w:tcPr>
            <w:tcW w:w="960" w:type="dxa"/>
            <w:tcBorders>
              <w:top w:val="nil"/>
              <w:left w:val="single" w:sz="8" w:space="0" w:color="auto"/>
              <w:bottom w:val="single" w:sz="8" w:space="0" w:color="auto"/>
              <w:right w:val="single" w:sz="8" w:space="0" w:color="auto"/>
            </w:tcBorders>
            <w:noWrap/>
            <w:vAlign w:val="bottom"/>
          </w:tcPr>
          <w:p w:rsidR="00E81093" w:rsidRPr="00010695" w:rsidRDefault="00E81093" w:rsidP="000D1BD6">
            <w:pPr>
              <w:jc w:val="center"/>
              <w:rPr>
                <w:rFonts w:ascii="Calibri" w:hAnsi="Calibri"/>
                <w:smallCaps w:val="0"/>
                <w:szCs w:val="22"/>
                <w:lang w:bidi="hi-IN"/>
              </w:rPr>
            </w:pPr>
            <w:r w:rsidRPr="00010695">
              <w:rPr>
                <w:rFonts w:ascii="Calibri" w:hAnsi="Calibri"/>
                <w:smallCaps w:val="0"/>
                <w:sz w:val="22"/>
                <w:szCs w:val="22"/>
                <w:lang w:bidi="hi-IN"/>
              </w:rPr>
              <w:t>1</w:t>
            </w:r>
          </w:p>
        </w:tc>
        <w:tc>
          <w:tcPr>
            <w:tcW w:w="2475"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Interior &amp; Comprehensive Civil   works</w:t>
            </w:r>
          </w:p>
        </w:tc>
        <w:tc>
          <w:tcPr>
            <w:tcW w:w="1620"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w:t>
            </w:r>
          </w:p>
        </w:tc>
        <w:tc>
          <w:tcPr>
            <w:tcW w:w="1530"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w:t>
            </w:r>
          </w:p>
        </w:tc>
        <w:tc>
          <w:tcPr>
            <w:tcW w:w="2520"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w:t>
            </w:r>
          </w:p>
        </w:tc>
      </w:tr>
      <w:tr w:rsidR="00E81093" w:rsidRPr="00010695">
        <w:trPr>
          <w:trHeight w:val="315"/>
        </w:trPr>
        <w:tc>
          <w:tcPr>
            <w:tcW w:w="960" w:type="dxa"/>
            <w:tcBorders>
              <w:top w:val="nil"/>
              <w:left w:val="single" w:sz="8" w:space="0" w:color="auto"/>
              <w:bottom w:val="single" w:sz="8" w:space="0" w:color="auto"/>
              <w:right w:val="single" w:sz="8" w:space="0" w:color="auto"/>
            </w:tcBorders>
            <w:noWrap/>
            <w:vAlign w:val="bottom"/>
          </w:tcPr>
          <w:p w:rsidR="00E81093" w:rsidRPr="00010695" w:rsidRDefault="00E81093" w:rsidP="000D1BD6">
            <w:pPr>
              <w:jc w:val="center"/>
              <w:rPr>
                <w:rFonts w:ascii="Calibri" w:hAnsi="Calibri"/>
                <w:smallCaps w:val="0"/>
                <w:szCs w:val="22"/>
                <w:lang w:bidi="hi-IN"/>
              </w:rPr>
            </w:pPr>
            <w:r w:rsidRPr="00010695">
              <w:rPr>
                <w:rFonts w:ascii="Calibri" w:hAnsi="Calibri"/>
                <w:smallCaps w:val="0"/>
                <w:sz w:val="22"/>
                <w:szCs w:val="22"/>
                <w:lang w:bidi="hi-IN"/>
              </w:rPr>
              <w:t>2</w:t>
            </w:r>
          </w:p>
        </w:tc>
        <w:tc>
          <w:tcPr>
            <w:tcW w:w="2475"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HVAC Works</w:t>
            </w:r>
          </w:p>
        </w:tc>
        <w:tc>
          <w:tcPr>
            <w:tcW w:w="1620"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w:t>
            </w:r>
          </w:p>
        </w:tc>
        <w:tc>
          <w:tcPr>
            <w:tcW w:w="1530"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w:t>
            </w:r>
          </w:p>
        </w:tc>
        <w:tc>
          <w:tcPr>
            <w:tcW w:w="2520"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w:t>
            </w:r>
          </w:p>
        </w:tc>
      </w:tr>
      <w:tr w:rsidR="00E81093" w:rsidRPr="00010695">
        <w:trPr>
          <w:trHeight w:val="315"/>
        </w:trPr>
        <w:tc>
          <w:tcPr>
            <w:tcW w:w="960" w:type="dxa"/>
            <w:tcBorders>
              <w:top w:val="nil"/>
              <w:left w:val="single" w:sz="8" w:space="0" w:color="auto"/>
              <w:bottom w:val="single" w:sz="8" w:space="0" w:color="auto"/>
              <w:right w:val="single" w:sz="8" w:space="0" w:color="auto"/>
            </w:tcBorders>
            <w:noWrap/>
            <w:vAlign w:val="bottom"/>
          </w:tcPr>
          <w:p w:rsidR="00E81093" w:rsidRPr="00010695" w:rsidRDefault="00E81093" w:rsidP="000D1BD6">
            <w:pPr>
              <w:jc w:val="center"/>
              <w:rPr>
                <w:rFonts w:ascii="Calibri" w:hAnsi="Calibri"/>
                <w:smallCaps w:val="0"/>
                <w:szCs w:val="22"/>
                <w:lang w:bidi="hi-IN"/>
              </w:rPr>
            </w:pPr>
            <w:r w:rsidRPr="00010695">
              <w:rPr>
                <w:rFonts w:ascii="Calibri" w:hAnsi="Calibri"/>
                <w:smallCaps w:val="0"/>
                <w:sz w:val="22"/>
                <w:szCs w:val="22"/>
                <w:lang w:bidi="hi-IN"/>
              </w:rPr>
              <w:t>3</w:t>
            </w:r>
          </w:p>
        </w:tc>
        <w:tc>
          <w:tcPr>
            <w:tcW w:w="2475"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xml:space="preserve">Electrical Works </w:t>
            </w:r>
          </w:p>
        </w:tc>
        <w:tc>
          <w:tcPr>
            <w:tcW w:w="1620"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w:t>
            </w:r>
          </w:p>
        </w:tc>
        <w:tc>
          <w:tcPr>
            <w:tcW w:w="1530"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w:t>
            </w:r>
          </w:p>
        </w:tc>
        <w:tc>
          <w:tcPr>
            <w:tcW w:w="2520"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w:t>
            </w:r>
          </w:p>
        </w:tc>
      </w:tr>
      <w:tr w:rsidR="00E81093" w:rsidRPr="00010695">
        <w:trPr>
          <w:trHeight w:val="315"/>
        </w:trPr>
        <w:tc>
          <w:tcPr>
            <w:tcW w:w="960" w:type="dxa"/>
            <w:tcBorders>
              <w:top w:val="nil"/>
              <w:left w:val="single" w:sz="8" w:space="0" w:color="auto"/>
              <w:bottom w:val="single" w:sz="8" w:space="0" w:color="auto"/>
              <w:right w:val="single" w:sz="8" w:space="0" w:color="auto"/>
            </w:tcBorders>
            <w:noWrap/>
            <w:vAlign w:val="bottom"/>
          </w:tcPr>
          <w:p w:rsidR="00E81093" w:rsidRPr="00010695" w:rsidRDefault="00E81093" w:rsidP="000D1BD6">
            <w:pPr>
              <w:jc w:val="center"/>
              <w:rPr>
                <w:rFonts w:ascii="Calibri" w:hAnsi="Calibri"/>
                <w:smallCaps w:val="0"/>
                <w:szCs w:val="22"/>
                <w:lang w:bidi="hi-IN"/>
              </w:rPr>
            </w:pPr>
            <w:r w:rsidRPr="00010695">
              <w:rPr>
                <w:rFonts w:ascii="Calibri" w:hAnsi="Calibri"/>
                <w:smallCaps w:val="0"/>
                <w:sz w:val="22"/>
                <w:szCs w:val="22"/>
                <w:lang w:bidi="hi-IN"/>
              </w:rPr>
              <w:t>4</w:t>
            </w:r>
          </w:p>
        </w:tc>
        <w:tc>
          <w:tcPr>
            <w:tcW w:w="2475"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Conveyor Belt</w:t>
            </w:r>
          </w:p>
        </w:tc>
        <w:tc>
          <w:tcPr>
            <w:tcW w:w="1620"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w:t>
            </w:r>
          </w:p>
        </w:tc>
        <w:tc>
          <w:tcPr>
            <w:tcW w:w="1530"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w:t>
            </w:r>
          </w:p>
        </w:tc>
        <w:tc>
          <w:tcPr>
            <w:tcW w:w="2520"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w:t>
            </w:r>
          </w:p>
        </w:tc>
      </w:tr>
      <w:tr w:rsidR="00E81093" w:rsidRPr="00010695">
        <w:trPr>
          <w:trHeight w:val="315"/>
        </w:trPr>
        <w:tc>
          <w:tcPr>
            <w:tcW w:w="960" w:type="dxa"/>
            <w:tcBorders>
              <w:top w:val="nil"/>
              <w:left w:val="single" w:sz="8" w:space="0" w:color="auto"/>
              <w:bottom w:val="single" w:sz="8" w:space="0" w:color="auto"/>
              <w:right w:val="single" w:sz="8" w:space="0" w:color="auto"/>
            </w:tcBorders>
            <w:noWrap/>
            <w:vAlign w:val="bottom"/>
          </w:tcPr>
          <w:p w:rsidR="00E81093" w:rsidRPr="00010695" w:rsidRDefault="00E81093" w:rsidP="000D1BD6">
            <w:pPr>
              <w:jc w:val="center"/>
              <w:rPr>
                <w:rFonts w:ascii="Calibri" w:hAnsi="Calibri"/>
                <w:smallCaps w:val="0"/>
                <w:szCs w:val="22"/>
                <w:lang w:bidi="hi-IN"/>
              </w:rPr>
            </w:pPr>
            <w:r w:rsidRPr="00010695">
              <w:rPr>
                <w:rFonts w:ascii="Calibri" w:hAnsi="Calibri"/>
                <w:smallCaps w:val="0"/>
                <w:sz w:val="22"/>
                <w:szCs w:val="22"/>
                <w:lang w:bidi="hi-IN"/>
              </w:rPr>
              <w:t> </w:t>
            </w:r>
          </w:p>
        </w:tc>
        <w:tc>
          <w:tcPr>
            <w:tcW w:w="5625" w:type="dxa"/>
            <w:gridSpan w:val="3"/>
            <w:tcBorders>
              <w:top w:val="single" w:sz="8" w:space="0" w:color="auto"/>
              <w:left w:val="nil"/>
              <w:bottom w:val="single" w:sz="8" w:space="0" w:color="auto"/>
              <w:right w:val="single" w:sz="8" w:space="0" w:color="auto"/>
            </w:tcBorders>
            <w:noWrap/>
            <w:vAlign w:val="bottom"/>
          </w:tcPr>
          <w:p w:rsidR="00E81093" w:rsidRPr="00010695" w:rsidRDefault="00E81093" w:rsidP="000D1BD6">
            <w:pPr>
              <w:jc w:val="right"/>
              <w:rPr>
                <w:rFonts w:ascii="Calibri" w:hAnsi="Calibri"/>
                <w:b/>
                <w:bCs/>
                <w:smallCaps w:val="0"/>
                <w:szCs w:val="22"/>
                <w:lang w:bidi="hi-IN"/>
              </w:rPr>
            </w:pPr>
            <w:r w:rsidRPr="00010695">
              <w:rPr>
                <w:rFonts w:ascii="Calibri" w:hAnsi="Calibri"/>
                <w:b/>
                <w:bCs/>
                <w:smallCaps w:val="0"/>
                <w:sz w:val="22"/>
                <w:szCs w:val="22"/>
                <w:lang w:bidi="hi-IN"/>
              </w:rPr>
              <w:t>TOTAL VALUE OF THE CONTRACT ( in figures )</w:t>
            </w:r>
          </w:p>
        </w:tc>
        <w:tc>
          <w:tcPr>
            <w:tcW w:w="2520"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w:t>
            </w:r>
          </w:p>
        </w:tc>
      </w:tr>
      <w:tr w:rsidR="00E81093" w:rsidRPr="00010695">
        <w:trPr>
          <w:trHeight w:val="315"/>
        </w:trPr>
        <w:tc>
          <w:tcPr>
            <w:tcW w:w="960" w:type="dxa"/>
            <w:tcBorders>
              <w:top w:val="nil"/>
              <w:left w:val="single" w:sz="8" w:space="0" w:color="auto"/>
              <w:bottom w:val="single" w:sz="8" w:space="0" w:color="auto"/>
              <w:right w:val="single" w:sz="8" w:space="0" w:color="auto"/>
            </w:tcBorders>
            <w:noWrap/>
            <w:vAlign w:val="bottom"/>
          </w:tcPr>
          <w:p w:rsidR="00E81093" w:rsidRPr="00010695" w:rsidRDefault="00E81093" w:rsidP="000D1BD6">
            <w:pPr>
              <w:jc w:val="center"/>
              <w:rPr>
                <w:rFonts w:ascii="Calibri" w:hAnsi="Calibri"/>
                <w:smallCaps w:val="0"/>
                <w:szCs w:val="22"/>
                <w:lang w:bidi="hi-IN"/>
              </w:rPr>
            </w:pPr>
            <w:r w:rsidRPr="00010695">
              <w:rPr>
                <w:rFonts w:ascii="Calibri" w:hAnsi="Calibri"/>
                <w:smallCaps w:val="0"/>
                <w:sz w:val="22"/>
                <w:szCs w:val="22"/>
                <w:lang w:bidi="hi-IN"/>
              </w:rPr>
              <w:t> </w:t>
            </w:r>
          </w:p>
        </w:tc>
        <w:tc>
          <w:tcPr>
            <w:tcW w:w="5625" w:type="dxa"/>
            <w:gridSpan w:val="3"/>
            <w:tcBorders>
              <w:top w:val="single" w:sz="8" w:space="0" w:color="auto"/>
              <w:left w:val="nil"/>
              <w:bottom w:val="single" w:sz="8" w:space="0" w:color="auto"/>
              <w:right w:val="single" w:sz="8" w:space="0" w:color="auto"/>
            </w:tcBorders>
            <w:noWrap/>
            <w:vAlign w:val="bottom"/>
          </w:tcPr>
          <w:p w:rsidR="00E81093" w:rsidRPr="00010695" w:rsidRDefault="00E81093" w:rsidP="000D1BD6">
            <w:pPr>
              <w:jc w:val="right"/>
              <w:rPr>
                <w:rFonts w:ascii="Calibri" w:hAnsi="Calibri"/>
                <w:b/>
                <w:bCs/>
                <w:smallCaps w:val="0"/>
                <w:szCs w:val="22"/>
                <w:lang w:bidi="hi-IN"/>
              </w:rPr>
            </w:pPr>
            <w:r w:rsidRPr="00010695">
              <w:rPr>
                <w:rFonts w:ascii="Calibri" w:hAnsi="Calibri"/>
                <w:b/>
                <w:bCs/>
                <w:smallCaps w:val="0"/>
                <w:sz w:val="22"/>
                <w:szCs w:val="22"/>
                <w:lang w:bidi="hi-IN"/>
              </w:rPr>
              <w:t>TOTAL VALUE OF THE CONTRACT ( in words)</w:t>
            </w:r>
          </w:p>
        </w:tc>
        <w:tc>
          <w:tcPr>
            <w:tcW w:w="2520"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w:t>
            </w:r>
          </w:p>
        </w:tc>
      </w:tr>
    </w:tbl>
    <w:p w:rsidR="00E81093" w:rsidRPr="00010695" w:rsidRDefault="00E81093" w:rsidP="00CA7CED">
      <w:pPr>
        <w:pStyle w:val="BodyText"/>
        <w:tabs>
          <w:tab w:val="left" w:pos="360"/>
        </w:tabs>
        <w:ind w:left="360"/>
        <w:jc w:val="both"/>
        <w:rPr>
          <w:rFonts w:ascii="Arial" w:hAnsi="Arial" w:cs="Arial"/>
        </w:rPr>
      </w:pPr>
    </w:p>
    <w:p w:rsidR="00E81093" w:rsidRPr="00010695" w:rsidRDefault="00E81093" w:rsidP="00CA7CED">
      <w:pPr>
        <w:pStyle w:val="BodyText"/>
        <w:tabs>
          <w:tab w:val="left" w:pos="360"/>
        </w:tabs>
        <w:ind w:left="360"/>
        <w:jc w:val="both"/>
        <w:rPr>
          <w:rFonts w:ascii="Arial" w:hAnsi="Arial" w:cs="Arial"/>
        </w:rPr>
      </w:pPr>
    </w:p>
    <w:p w:rsidR="00E81093" w:rsidRPr="00010695" w:rsidRDefault="00E81093" w:rsidP="00CA7CED">
      <w:pPr>
        <w:pStyle w:val="BodyText"/>
        <w:tabs>
          <w:tab w:val="left" w:pos="360"/>
        </w:tabs>
        <w:ind w:left="360"/>
        <w:jc w:val="both"/>
        <w:rPr>
          <w:rFonts w:ascii="Arial" w:hAnsi="Arial" w:cs="Arial"/>
        </w:rPr>
      </w:pPr>
    </w:p>
    <w:p w:rsidR="00E81093" w:rsidRPr="00010695" w:rsidRDefault="00E81093" w:rsidP="00CA7CED">
      <w:pPr>
        <w:pStyle w:val="BodyText"/>
        <w:tabs>
          <w:tab w:val="left" w:pos="360"/>
        </w:tabs>
        <w:ind w:left="360"/>
        <w:jc w:val="both"/>
        <w:rPr>
          <w:rFonts w:ascii="Arial" w:hAnsi="Arial" w:cs="Arial"/>
        </w:rPr>
      </w:pPr>
      <w:r w:rsidRPr="00010695">
        <w:rPr>
          <w:rFonts w:ascii="Arial" w:hAnsi="Arial" w:cs="Arial"/>
        </w:rPr>
        <w:t xml:space="preserve">We agree to bind by this offer if we are the selected as contractor for this project. </w:t>
      </w:r>
    </w:p>
    <w:p w:rsidR="00E81093" w:rsidRPr="00010695" w:rsidRDefault="00E81093" w:rsidP="00CA7CED">
      <w:pPr>
        <w:pStyle w:val="BodyText"/>
        <w:ind w:left="360"/>
        <w:jc w:val="both"/>
        <w:rPr>
          <w:rFonts w:ascii="Arial" w:hAnsi="Arial" w:cs="Arial"/>
        </w:rPr>
      </w:pPr>
      <w:r w:rsidRPr="00010695">
        <w:rPr>
          <w:rFonts w:ascii="Arial" w:hAnsi="Arial" w:cs="Arial"/>
        </w:rPr>
        <w:t>For and on behalf of</w:t>
      </w:r>
      <w:r w:rsidRPr="00010695">
        <w:rPr>
          <w:rFonts w:ascii="Arial" w:hAnsi="Arial" w:cs="Arial"/>
        </w:rPr>
        <w:tab/>
        <w:t>:</w:t>
      </w:r>
    </w:p>
    <w:p w:rsidR="00E81093" w:rsidRPr="00010695" w:rsidRDefault="00E81093" w:rsidP="00CA7CED">
      <w:pPr>
        <w:pStyle w:val="BodyText"/>
        <w:ind w:left="360"/>
        <w:jc w:val="both"/>
        <w:rPr>
          <w:rFonts w:ascii="Arial" w:hAnsi="Arial" w:cs="Arial"/>
        </w:rPr>
      </w:pPr>
      <w:r w:rsidRPr="00010695">
        <w:rPr>
          <w:rFonts w:ascii="Arial" w:hAnsi="Arial" w:cs="Arial"/>
        </w:rPr>
        <w:t>Signature</w:t>
      </w:r>
      <w:r w:rsidRPr="00010695">
        <w:rPr>
          <w:rFonts w:ascii="Arial" w:hAnsi="Arial" w:cs="Arial"/>
        </w:rPr>
        <w:tab/>
      </w:r>
      <w:r w:rsidRPr="00010695">
        <w:rPr>
          <w:rFonts w:ascii="Arial" w:hAnsi="Arial" w:cs="Arial"/>
        </w:rPr>
        <w:tab/>
        <w:t>:</w:t>
      </w:r>
    </w:p>
    <w:p w:rsidR="00E81093" w:rsidRPr="00010695" w:rsidRDefault="00E81093" w:rsidP="00CA7CED">
      <w:pPr>
        <w:pStyle w:val="BodyText"/>
        <w:ind w:left="360"/>
        <w:jc w:val="both"/>
        <w:rPr>
          <w:rFonts w:ascii="Arial" w:hAnsi="Arial" w:cs="Arial"/>
        </w:rPr>
      </w:pPr>
      <w:r w:rsidRPr="00010695">
        <w:rPr>
          <w:rFonts w:ascii="Arial" w:hAnsi="Arial" w:cs="Arial"/>
        </w:rPr>
        <w:t>Name of the Person</w:t>
      </w:r>
      <w:r w:rsidRPr="00010695">
        <w:rPr>
          <w:rFonts w:ascii="Arial" w:hAnsi="Arial" w:cs="Arial"/>
        </w:rPr>
        <w:tab/>
        <w:t>:</w:t>
      </w:r>
    </w:p>
    <w:p w:rsidR="00E81093" w:rsidRPr="00010695" w:rsidRDefault="00E81093" w:rsidP="00CA7CED">
      <w:pPr>
        <w:pStyle w:val="BodyText"/>
        <w:ind w:left="360"/>
        <w:jc w:val="both"/>
        <w:rPr>
          <w:rFonts w:ascii="Arial" w:hAnsi="Arial" w:cs="Arial"/>
        </w:rPr>
      </w:pPr>
      <w:r w:rsidRPr="00010695">
        <w:rPr>
          <w:rFonts w:ascii="Arial" w:hAnsi="Arial" w:cs="Arial"/>
        </w:rPr>
        <w:t>Designation</w:t>
      </w:r>
      <w:r w:rsidRPr="00010695">
        <w:rPr>
          <w:rFonts w:ascii="Arial" w:hAnsi="Arial" w:cs="Arial"/>
        </w:rPr>
        <w:tab/>
      </w:r>
      <w:r w:rsidRPr="00010695">
        <w:rPr>
          <w:rFonts w:ascii="Arial" w:hAnsi="Arial" w:cs="Arial"/>
        </w:rPr>
        <w:tab/>
        <w:t>:</w:t>
      </w:r>
    </w:p>
    <w:p w:rsidR="00E81093" w:rsidRPr="00010695" w:rsidRDefault="00E81093" w:rsidP="00CA7CED">
      <w:pPr>
        <w:pStyle w:val="BodyText"/>
        <w:ind w:left="360"/>
        <w:jc w:val="both"/>
        <w:rPr>
          <w:rFonts w:ascii="Arial" w:hAnsi="Arial" w:cs="Arial"/>
        </w:rPr>
      </w:pPr>
      <w:r w:rsidRPr="00010695">
        <w:rPr>
          <w:rFonts w:ascii="Arial" w:hAnsi="Arial" w:cs="Arial"/>
        </w:rPr>
        <w:t>Rubber Stamp</w:t>
      </w:r>
      <w:r w:rsidRPr="00010695">
        <w:rPr>
          <w:rFonts w:ascii="Arial" w:hAnsi="Arial" w:cs="Arial"/>
        </w:rPr>
        <w:tab/>
      </w:r>
      <w:r w:rsidRPr="00010695">
        <w:rPr>
          <w:rFonts w:ascii="Arial" w:hAnsi="Arial" w:cs="Arial"/>
        </w:rPr>
        <w:tab/>
        <w:t>:</w:t>
      </w:r>
    </w:p>
    <w:p w:rsidR="00E81093" w:rsidRPr="00010695" w:rsidRDefault="00E81093" w:rsidP="00CA7CED">
      <w:pPr>
        <w:pStyle w:val="indentedbody"/>
        <w:tabs>
          <w:tab w:val="clear" w:pos="1134"/>
        </w:tabs>
        <w:spacing w:line="240" w:lineRule="auto"/>
        <w:ind w:hanging="773"/>
        <w:rPr>
          <w:rFonts w:ascii="Arial" w:hAnsi="Arial" w:cs="Arial"/>
          <w:szCs w:val="24"/>
        </w:rPr>
      </w:pPr>
      <w:r w:rsidRPr="00010695">
        <w:rPr>
          <w:rFonts w:ascii="Arial" w:hAnsi="Arial" w:cs="Arial"/>
          <w:szCs w:val="24"/>
        </w:rPr>
        <w:t>Instructions for Bidders</w:t>
      </w:r>
      <w:r w:rsidRPr="00010695">
        <w:rPr>
          <w:rFonts w:ascii="Arial" w:hAnsi="Arial" w:cs="Arial"/>
          <w:szCs w:val="24"/>
        </w:rPr>
        <w:tab/>
      </w:r>
      <w:r w:rsidRPr="00010695">
        <w:rPr>
          <w:rFonts w:ascii="Arial" w:hAnsi="Arial" w:cs="Arial"/>
          <w:szCs w:val="24"/>
        </w:rPr>
        <w:tab/>
        <w:t>:</w:t>
      </w:r>
    </w:p>
    <w:p w:rsidR="00E81093" w:rsidRPr="00010695" w:rsidRDefault="00E81093" w:rsidP="00CA7CED">
      <w:pPr>
        <w:pStyle w:val="indentedbody"/>
        <w:tabs>
          <w:tab w:val="clear" w:pos="1134"/>
        </w:tabs>
        <w:spacing w:line="240" w:lineRule="auto"/>
        <w:ind w:hanging="773"/>
        <w:rPr>
          <w:rFonts w:ascii="Arial" w:hAnsi="Arial" w:cs="Arial"/>
          <w:szCs w:val="24"/>
        </w:rPr>
      </w:pPr>
    </w:p>
    <w:p w:rsidR="00E81093" w:rsidRPr="00010695" w:rsidRDefault="00E81093" w:rsidP="00CA7CED">
      <w:pPr>
        <w:pStyle w:val="indentedbody"/>
        <w:numPr>
          <w:ilvl w:val="0"/>
          <w:numId w:val="7"/>
        </w:numPr>
        <w:tabs>
          <w:tab w:val="clear" w:pos="1134"/>
        </w:tabs>
        <w:spacing w:line="240" w:lineRule="auto"/>
        <w:rPr>
          <w:rFonts w:ascii="Arial" w:hAnsi="Arial" w:cs="Arial"/>
          <w:szCs w:val="24"/>
        </w:rPr>
      </w:pPr>
      <w:r w:rsidRPr="00010695">
        <w:rPr>
          <w:rFonts w:ascii="Arial" w:hAnsi="Arial" w:cs="Arial"/>
          <w:szCs w:val="24"/>
        </w:rPr>
        <w:t>No conditions should be attached.</w:t>
      </w:r>
    </w:p>
    <w:p w:rsidR="00E81093" w:rsidRPr="00010695" w:rsidRDefault="00E81093" w:rsidP="00CA7CED">
      <w:pPr>
        <w:pStyle w:val="indentedbody"/>
        <w:numPr>
          <w:ilvl w:val="0"/>
          <w:numId w:val="7"/>
        </w:numPr>
        <w:tabs>
          <w:tab w:val="clear" w:pos="1134"/>
        </w:tabs>
        <w:spacing w:line="240" w:lineRule="auto"/>
        <w:rPr>
          <w:rFonts w:ascii="Arial" w:hAnsi="Arial" w:cs="Arial"/>
          <w:szCs w:val="24"/>
        </w:rPr>
      </w:pPr>
      <w:r w:rsidRPr="00010695">
        <w:rPr>
          <w:rFonts w:ascii="Arial" w:hAnsi="Arial" w:cs="Arial"/>
          <w:szCs w:val="24"/>
        </w:rPr>
        <w:t>In case of difference between the words and figures, words would prevail.</w:t>
      </w:r>
    </w:p>
    <w:p w:rsidR="00E81093" w:rsidRPr="00010695" w:rsidRDefault="00E81093" w:rsidP="00D16EDE">
      <w:pPr>
        <w:pStyle w:val="tab-1"/>
        <w:numPr>
          <w:ilvl w:val="0"/>
          <w:numId w:val="7"/>
        </w:numPr>
        <w:tabs>
          <w:tab w:val="left" w:pos="0"/>
          <w:tab w:val="left" w:pos="851"/>
          <w:tab w:val="left" w:pos="1418"/>
          <w:tab w:val="left" w:pos="1985"/>
        </w:tabs>
        <w:spacing w:before="80" w:after="40"/>
        <w:rPr>
          <w:rFonts w:ascii="Arial" w:hAnsi="Arial" w:cs="Arial"/>
          <w:bCs/>
          <w:szCs w:val="24"/>
        </w:rPr>
      </w:pPr>
      <w:r w:rsidRPr="00010695">
        <w:rPr>
          <w:rFonts w:ascii="Arial" w:hAnsi="Arial" w:cs="Arial"/>
          <w:szCs w:val="24"/>
        </w:rPr>
        <w:t>The quote must be given in a sealed envelope with details as mentioned in Bid Documents.</w:t>
      </w:r>
    </w:p>
    <w:p w:rsidR="00E81093" w:rsidRDefault="00E81093" w:rsidP="00D16EDE">
      <w:pPr>
        <w:pStyle w:val="tab-1"/>
        <w:numPr>
          <w:ilvl w:val="0"/>
          <w:numId w:val="7"/>
        </w:numPr>
        <w:tabs>
          <w:tab w:val="clear" w:pos="900"/>
          <w:tab w:val="left" w:pos="0"/>
          <w:tab w:val="left" w:pos="851"/>
          <w:tab w:val="left" w:pos="1418"/>
          <w:tab w:val="left" w:pos="1985"/>
        </w:tabs>
        <w:spacing w:before="0" w:after="480"/>
        <w:rPr>
          <w:rFonts w:ascii="Arial" w:hAnsi="Arial" w:cs="Arial"/>
          <w:szCs w:val="24"/>
        </w:rPr>
      </w:pPr>
      <w:r w:rsidRPr="00010695">
        <w:rPr>
          <w:rFonts w:ascii="Arial" w:hAnsi="Arial" w:cs="Arial"/>
          <w:szCs w:val="24"/>
        </w:rPr>
        <w:t>Bill of Quantity (BoQ) separately each for Comprehensive Civil, HVAC, Electrical as provided in Annexure 1, 2 and 3, 4   be attached along with Price Bid summary.</w:t>
      </w:r>
    </w:p>
    <w:p w:rsidR="00E81093" w:rsidRDefault="00E81093" w:rsidP="00D16EDE">
      <w:pPr>
        <w:pStyle w:val="tab-1"/>
        <w:numPr>
          <w:ilvl w:val="0"/>
          <w:numId w:val="7"/>
        </w:numPr>
        <w:tabs>
          <w:tab w:val="clear" w:pos="900"/>
          <w:tab w:val="left" w:pos="0"/>
          <w:tab w:val="left" w:pos="851"/>
          <w:tab w:val="left" w:pos="1418"/>
          <w:tab w:val="left" w:pos="1985"/>
        </w:tabs>
        <w:spacing w:before="0" w:after="480"/>
        <w:rPr>
          <w:rFonts w:ascii="Arial" w:hAnsi="Arial" w:cs="Arial"/>
          <w:szCs w:val="24"/>
        </w:rPr>
      </w:pPr>
      <w:r w:rsidRPr="00010695">
        <w:rPr>
          <w:rFonts w:ascii="Arial" w:hAnsi="Arial" w:cs="Arial"/>
          <w:szCs w:val="24"/>
        </w:rPr>
        <w:t>The Bidder should ensure that the quote provided for the services adheres to the specifications as mentioned in the BoQ attached</w:t>
      </w:r>
      <w:r>
        <w:rPr>
          <w:rFonts w:ascii="Arial" w:hAnsi="Arial" w:cs="Arial"/>
          <w:szCs w:val="24"/>
        </w:rPr>
        <w:t>.</w:t>
      </w:r>
    </w:p>
    <w:p w:rsidR="00E81093" w:rsidRPr="00010695" w:rsidRDefault="00E81093" w:rsidP="00D16EDE">
      <w:pPr>
        <w:pStyle w:val="tab-1"/>
        <w:numPr>
          <w:ilvl w:val="0"/>
          <w:numId w:val="7"/>
        </w:numPr>
        <w:tabs>
          <w:tab w:val="clear" w:pos="900"/>
          <w:tab w:val="left" w:pos="0"/>
          <w:tab w:val="left" w:pos="851"/>
          <w:tab w:val="left" w:pos="1418"/>
          <w:tab w:val="left" w:pos="1985"/>
        </w:tabs>
        <w:spacing w:before="0" w:after="480"/>
        <w:rPr>
          <w:rFonts w:ascii="Arial" w:hAnsi="Arial" w:cs="Arial"/>
          <w:szCs w:val="24"/>
        </w:rPr>
      </w:pPr>
      <w:r>
        <w:rPr>
          <w:rFonts w:ascii="Arial" w:hAnsi="Arial" w:cs="Arial"/>
          <w:szCs w:val="24"/>
        </w:rPr>
        <w:t>The quoted prices shall remain firm and fixed till complete execution of the works.</w:t>
      </w:r>
      <w:r w:rsidRPr="00010695">
        <w:rPr>
          <w:rFonts w:ascii="Arial" w:hAnsi="Arial" w:cs="Arial"/>
          <w:szCs w:val="24"/>
        </w:rPr>
        <w:t xml:space="preserve">  </w:t>
      </w:r>
    </w:p>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szCs w:val="24"/>
        </w:rPr>
      </w:pPr>
      <w:r w:rsidRPr="00010695">
        <w:rPr>
          <w:rFonts w:ascii="Arial" w:hAnsi="Arial" w:cs="Arial"/>
          <w:szCs w:val="24"/>
        </w:rPr>
        <w:t xml:space="preserve">      </w:t>
      </w:r>
    </w:p>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szCs w:val="24"/>
        </w:rPr>
      </w:pPr>
    </w:p>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szCs w:val="24"/>
        </w:rPr>
      </w:pPr>
    </w:p>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szCs w:val="24"/>
        </w:rPr>
      </w:pPr>
    </w:p>
    <w:p w:rsidR="00E81093" w:rsidRPr="00010695" w:rsidRDefault="00E81093" w:rsidP="0067559E">
      <w:pPr>
        <w:pStyle w:val="form-no"/>
        <w:tabs>
          <w:tab w:val="left" w:pos="0"/>
          <w:tab w:val="left" w:pos="851"/>
          <w:tab w:val="left" w:pos="1418"/>
          <w:tab w:val="left" w:pos="1985"/>
        </w:tabs>
        <w:spacing w:after="0"/>
        <w:ind w:left="0" w:firstLine="0"/>
        <w:rPr>
          <w:rFonts w:ascii="Arial" w:hAnsi="Arial" w:cs="Arial"/>
          <w:b/>
          <w:caps w:val="0"/>
          <w:szCs w:val="24"/>
        </w:rPr>
      </w:pPr>
      <w:r w:rsidRPr="00010695">
        <w:rPr>
          <w:rFonts w:ascii="Arial" w:hAnsi="Arial" w:cs="Arial"/>
          <w:b/>
          <w:caps w:val="0"/>
          <w:szCs w:val="24"/>
        </w:rPr>
        <w:t>Date:</w:t>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t xml:space="preserve">    Authorised Signatory</w:t>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t>(with rubber stamp)</w:t>
      </w:r>
      <w:r w:rsidRPr="00010695">
        <w:rPr>
          <w:rFonts w:ascii="Arial" w:hAnsi="Arial" w:cs="Arial"/>
          <w:b/>
          <w:caps w:val="0"/>
          <w:szCs w:val="24"/>
        </w:rPr>
        <w:br w:type="page"/>
      </w:r>
    </w:p>
    <w:p w:rsidR="00E81093" w:rsidRPr="00010695" w:rsidRDefault="00E81093" w:rsidP="00CA7CED">
      <w:pPr>
        <w:pStyle w:val="form-no"/>
        <w:tabs>
          <w:tab w:val="left" w:pos="0"/>
          <w:tab w:val="left" w:pos="851"/>
          <w:tab w:val="left" w:pos="1418"/>
          <w:tab w:val="left" w:pos="1985"/>
        </w:tabs>
        <w:spacing w:after="0"/>
        <w:ind w:left="0" w:firstLine="0"/>
        <w:jc w:val="both"/>
        <w:rPr>
          <w:rFonts w:ascii="Arial" w:hAnsi="Arial" w:cs="Arial"/>
          <w:b/>
          <w:caps w:val="0"/>
          <w:szCs w:val="24"/>
        </w:rPr>
      </w:pPr>
      <w:r w:rsidRPr="00010695">
        <w:rPr>
          <w:rFonts w:ascii="Arial" w:hAnsi="Arial" w:cs="Arial"/>
          <w:b/>
          <w:caps w:val="0"/>
          <w:szCs w:val="24"/>
        </w:rPr>
        <w:t>FORMAT  4  -  GENERAL  INFORMATION</w:t>
      </w:r>
    </w:p>
    <w:p w:rsidR="00E81093" w:rsidRPr="00010695" w:rsidRDefault="00E81093" w:rsidP="00CA7CED">
      <w:pPr>
        <w:pStyle w:val="Body"/>
        <w:tabs>
          <w:tab w:val="left" w:pos="0"/>
          <w:tab w:val="left" w:pos="851"/>
          <w:tab w:val="left" w:pos="1418"/>
          <w:tab w:val="left" w:pos="1985"/>
        </w:tabs>
        <w:spacing w:before="80" w:after="40"/>
        <w:rPr>
          <w:rFonts w:ascii="Arial" w:hAnsi="Arial" w:cs="Arial"/>
          <w:szCs w:val="24"/>
        </w:rPr>
      </w:pPr>
    </w:p>
    <w:p w:rsidR="00E81093" w:rsidRPr="00010695" w:rsidRDefault="00E81093" w:rsidP="00CA7CED">
      <w:pPr>
        <w:pStyle w:val="tab-1"/>
        <w:numPr>
          <w:ilvl w:val="0"/>
          <w:numId w:val="3"/>
        </w:numPr>
        <w:tabs>
          <w:tab w:val="left" w:pos="0"/>
          <w:tab w:val="left" w:pos="851"/>
          <w:tab w:val="left" w:pos="1418"/>
          <w:tab w:val="left" w:pos="1985"/>
        </w:tabs>
        <w:spacing w:before="80" w:after="40"/>
        <w:rPr>
          <w:rFonts w:ascii="Arial" w:hAnsi="Arial" w:cs="Arial"/>
          <w:szCs w:val="24"/>
        </w:rPr>
      </w:pPr>
      <w:r w:rsidRPr="00010695">
        <w:rPr>
          <w:rFonts w:ascii="Arial" w:hAnsi="Arial" w:cs="Arial"/>
          <w:szCs w:val="24"/>
        </w:rPr>
        <w:t>Name of the firm: ……………………………………………………………….</w:t>
      </w:r>
    </w:p>
    <w:p w:rsidR="00E81093" w:rsidRPr="00010695" w:rsidRDefault="00E81093" w:rsidP="00CA7CED">
      <w:pPr>
        <w:pStyle w:val="tab-1"/>
        <w:numPr>
          <w:ilvl w:val="0"/>
          <w:numId w:val="3"/>
        </w:numPr>
        <w:tabs>
          <w:tab w:val="left" w:pos="0"/>
          <w:tab w:val="left" w:pos="851"/>
          <w:tab w:val="left" w:pos="1418"/>
          <w:tab w:val="left" w:pos="1985"/>
        </w:tabs>
        <w:spacing w:before="80" w:after="40"/>
        <w:rPr>
          <w:rFonts w:ascii="Arial" w:hAnsi="Arial" w:cs="Arial"/>
          <w:szCs w:val="24"/>
        </w:rPr>
      </w:pPr>
      <w:r w:rsidRPr="00010695">
        <w:rPr>
          <w:rFonts w:ascii="Arial" w:hAnsi="Arial" w:cs="Arial"/>
          <w:szCs w:val="24"/>
        </w:rPr>
        <w:t>Legal Status of the Firm: Proprietor/Partnership/Private Limited/Public Limited</w:t>
      </w:r>
    </w:p>
    <w:p w:rsidR="00E81093" w:rsidRPr="00010695" w:rsidRDefault="00E81093" w:rsidP="00CA7CED">
      <w:pPr>
        <w:pStyle w:val="tab-1"/>
        <w:numPr>
          <w:ilvl w:val="0"/>
          <w:numId w:val="3"/>
        </w:numPr>
        <w:tabs>
          <w:tab w:val="left" w:pos="0"/>
          <w:tab w:val="left" w:pos="851"/>
          <w:tab w:val="left" w:pos="1418"/>
          <w:tab w:val="left" w:pos="1985"/>
        </w:tabs>
        <w:spacing w:before="80" w:after="40"/>
        <w:rPr>
          <w:rFonts w:ascii="Arial" w:hAnsi="Arial" w:cs="Arial"/>
          <w:szCs w:val="24"/>
        </w:rPr>
      </w:pPr>
      <w:r w:rsidRPr="00010695">
        <w:rPr>
          <w:rFonts w:ascii="Arial" w:hAnsi="Arial" w:cs="Arial"/>
          <w:szCs w:val="24"/>
        </w:rPr>
        <w:t>Registered Address, telephone, Tele-fax.</w:t>
      </w:r>
    </w:p>
    <w:p w:rsidR="00E81093" w:rsidRPr="00010695" w:rsidRDefault="00E81093" w:rsidP="00CA7CED">
      <w:pPr>
        <w:pStyle w:val="tab-2"/>
        <w:tabs>
          <w:tab w:val="left" w:pos="0"/>
          <w:tab w:val="left" w:pos="851"/>
          <w:tab w:val="left" w:pos="1418"/>
          <w:tab w:val="left" w:pos="1985"/>
        </w:tabs>
        <w:spacing w:before="80" w:after="40"/>
        <w:rPr>
          <w:rFonts w:ascii="Arial" w:hAnsi="Arial" w:cs="Arial"/>
          <w:szCs w:val="24"/>
        </w:rPr>
      </w:pPr>
      <w:r w:rsidRPr="00010695">
        <w:rPr>
          <w:rFonts w:ascii="Arial" w:hAnsi="Arial" w:cs="Arial"/>
          <w:szCs w:val="24"/>
        </w:rPr>
        <w:t>……………………………………… ………………………………….</w:t>
      </w:r>
    </w:p>
    <w:p w:rsidR="00E81093" w:rsidRPr="00010695" w:rsidRDefault="00E81093" w:rsidP="00CA7CED">
      <w:pPr>
        <w:pStyle w:val="tab-2"/>
        <w:tabs>
          <w:tab w:val="left" w:pos="0"/>
          <w:tab w:val="left" w:pos="851"/>
          <w:tab w:val="left" w:pos="1418"/>
          <w:tab w:val="left" w:pos="1985"/>
        </w:tabs>
        <w:spacing w:before="80" w:after="40"/>
        <w:rPr>
          <w:rFonts w:ascii="Arial" w:hAnsi="Arial" w:cs="Arial"/>
          <w:szCs w:val="24"/>
        </w:rPr>
      </w:pPr>
      <w:r w:rsidRPr="00010695">
        <w:rPr>
          <w:rFonts w:ascii="Arial" w:hAnsi="Arial" w:cs="Arial"/>
          <w:szCs w:val="24"/>
        </w:rPr>
        <w:t>…………………………………………………………………………..</w:t>
      </w:r>
    </w:p>
    <w:p w:rsidR="00E81093" w:rsidRPr="00010695" w:rsidRDefault="00E81093" w:rsidP="00CA7CED">
      <w:pPr>
        <w:pStyle w:val="tab-2"/>
        <w:tabs>
          <w:tab w:val="left" w:pos="0"/>
          <w:tab w:val="left" w:pos="851"/>
          <w:tab w:val="left" w:pos="1418"/>
          <w:tab w:val="left" w:pos="1985"/>
        </w:tabs>
        <w:spacing w:before="80" w:after="40"/>
        <w:ind w:left="0" w:firstLine="0"/>
        <w:rPr>
          <w:rFonts w:ascii="Arial" w:hAnsi="Arial" w:cs="Arial"/>
          <w:szCs w:val="24"/>
        </w:rPr>
      </w:pPr>
      <w:r w:rsidRPr="00010695">
        <w:rPr>
          <w:rFonts w:ascii="Arial" w:hAnsi="Arial" w:cs="Arial"/>
          <w:szCs w:val="24"/>
        </w:rPr>
        <w:tab/>
        <w:t>……………………………………………………………………………</w:t>
      </w:r>
    </w:p>
    <w:p w:rsidR="00E81093" w:rsidRPr="00010695" w:rsidRDefault="00E81093" w:rsidP="00CA7CED">
      <w:pPr>
        <w:pStyle w:val="tab-1"/>
        <w:numPr>
          <w:ilvl w:val="0"/>
          <w:numId w:val="3"/>
        </w:numPr>
        <w:tabs>
          <w:tab w:val="left" w:pos="0"/>
          <w:tab w:val="left" w:pos="851"/>
          <w:tab w:val="left" w:pos="1418"/>
          <w:tab w:val="left" w:pos="1985"/>
        </w:tabs>
        <w:spacing w:before="80" w:after="40"/>
        <w:rPr>
          <w:rFonts w:ascii="Arial" w:hAnsi="Arial" w:cs="Arial"/>
          <w:szCs w:val="24"/>
        </w:rPr>
      </w:pPr>
      <w:r w:rsidRPr="00010695">
        <w:rPr>
          <w:rFonts w:ascii="Arial" w:hAnsi="Arial" w:cs="Arial"/>
          <w:szCs w:val="24"/>
        </w:rPr>
        <w:t>Contact Person and His Designation and address, email address</w:t>
      </w:r>
    </w:p>
    <w:p w:rsidR="00E81093" w:rsidRPr="00010695" w:rsidRDefault="00E81093" w:rsidP="00CA7CED">
      <w:pPr>
        <w:pStyle w:val="tab-1"/>
        <w:tabs>
          <w:tab w:val="left" w:pos="0"/>
          <w:tab w:val="left" w:pos="851"/>
          <w:tab w:val="left" w:pos="1418"/>
          <w:tab w:val="left" w:pos="1985"/>
        </w:tabs>
        <w:spacing w:before="80" w:after="40"/>
        <w:ind w:left="720" w:right="1080" w:firstLine="0"/>
        <w:rPr>
          <w:rFonts w:ascii="Arial" w:hAnsi="Arial" w:cs="Arial"/>
          <w:szCs w:val="24"/>
        </w:rPr>
      </w:pPr>
      <w:r w:rsidRPr="00010695">
        <w:rPr>
          <w:rFonts w:ascii="Arial" w:hAnsi="Arial" w:cs="Arial"/>
          <w:szCs w:val="24"/>
        </w:rPr>
        <w:t>………………………………………………………………………………………………………………………………………………………………………………………………………………………………………………………………………………………………</w:t>
      </w:r>
    </w:p>
    <w:p w:rsidR="00E81093" w:rsidRPr="00010695" w:rsidRDefault="00E81093" w:rsidP="00CA7CED">
      <w:pPr>
        <w:pStyle w:val="tab-1"/>
        <w:numPr>
          <w:ilvl w:val="0"/>
          <w:numId w:val="3"/>
        </w:numPr>
        <w:tabs>
          <w:tab w:val="left" w:pos="0"/>
          <w:tab w:val="left" w:pos="851"/>
          <w:tab w:val="left" w:pos="1418"/>
          <w:tab w:val="left" w:pos="1985"/>
        </w:tabs>
        <w:spacing w:before="80" w:after="40"/>
        <w:rPr>
          <w:rFonts w:ascii="Arial" w:hAnsi="Arial" w:cs="Arial"/>
          <w:szCs w:val="24"/>
        </w:rPr>
      </w:pPr>
      <w:r w:rsidRPr="00010695">
        <w:rPr>
          <w:rFonts w:ascii="Arial" w:hAnsi="Arial" w:cs="Arial"/>
          <w:szCs w:val="24"/>
        </w:rPr>
        <w:t>Number of years in Interior Architectural Business</w:t>
      </w:r>
    </w:p>
    <w:p w:rsidR="00E81093" w:rsidRPr="00010695" w:rsidRDefault="00E81093" w:rsidP="00CA7CED">
      <w:pPr>
        <w:pStyle w:val="tab-1"/>
        <w:numPr>
          <w:ilvl w:val="0"/>
          <w:numId w:val="3"/>
        </w:numPr>
        <w:tabs>
          <w:tab w:val="left" w:pos="0"/>
          <w:tab w:val="left" w:pos="851"/>
          <w:tab w:val="left" w:pos="1418"/>
          <w:tab w:val="left" w:pos="1985"/>
        </w:tabs>
        <w:spacing w:before="80" w:after="40"/>
        <w:rPr>
          <w:rFonts w:ascii="Arial" w:hAnsi="Arial" w:cs="Arial"/>
          <w:szCs w:val="24"/>
        </w:rPr>
      </w:pPr>
      <w:r w:rsidRPr="00010695">
        <w:rPr>
          <w:rFonts w:ascii="Arial" w:hAnsi="Arial" w:cs="Arial"/>
          <w:szCs w:val="24"/>
        </w:rPr>
        <w:t>Details of registration with Council of Architecture</w:t>
      </w:r>
    </w:p>
    <w:p w:rsidR="00E81093" w:rsidRPr="00010695" w:rsidRDefault="00E81093" w:rsidP="00CA7CED">
      <w:pPr>
        <w:pStyle w:val="tab-1"/>
        <w:numPr>
          <w:ilvl w:val="0"/>
          <w:numId w:val="3"/>
        </w:numPr>
        <w:tabs>
          <w:tab w:val="left" w:pos="0"/>
          <w:tab w:val="left" w:pos="851"/>
          <w:tab w:val="left" w:pos="1418"/>
          <w:tab w:val="left" w:pos="1985"/>
        </w:tabs>
        <w:spacing w:before="80" w:after="40"/>
        <w:rPr>
          <w:rFonts w:ascii="Arial" w:hAnsi="Arial" w:cs="Arial"/>
          <w:szCs w:val="24"/>
        </w:rPr>
      </w:pPr>
      <w:r w:rsidRPr="00010695">
        <w:rPr>
          <w:rFonts w:ascii="Arial" w:hAnsi="Arial" w:cs="Arial"/>
          <w:szCs w:val="24"/>
        </w:rPr>
        <w:t>Number of comprehensive interior work executed during the last five years with details</w:t>
      </w:r>
    </w:p>
    <w:p w:rsidR="00E81093" w:rsidRPr="00010695" w:rsidRDefault="00E81093" w:rsidP="00CA7CED">
      <w:pPr>
        <w:pStyle w:val="tab-1"/>
        <w:numPr>
          <w:ilvl w:val="0"/>
          <w:numId w:val="3"/>
        </w:numPr>
        <w:tabs>
          <w:tab w:val="left" w:pos="0"/>
          <w:tab w:val="left" w:pos="851"/>
          <w:tab w:val="left" w:pos="1418"/>
          <w:tab w:val="left" w:pos="1985"/>
        </w:tabs>
        <w:spacing w:before="80" w:after="40"/>
        <w:rPr>
          <w:rFonts w:ascii="Arial" w:hAnsi="Arial" w:cs="Arial"/>
          <w:szCs w:val="24"/>
        </w:rPr>
      </w:pPr>
      <w:r w:rsidRPr="00010695">
        <w:rPr>
          <w:rFonts w:ascii="Arial" w:hAnsi="Arial" w:cs="Arial"/>
          <w:szCs w:val="24"/>
        </w:rPr>
        <w:t>State if in-house expertise is available for all services/sub-systems. If not details of sub-contractors to be involved in the project.</w:t>
      </w:r>
    </w:p>
    <w:p w:rsidR="00E81093" w:rsidRPr="00010695" w:rsidRDefault="00E81093" w:rsidP="00CA7CED">
      <w:pPr>
        <w:pStyle w:val="tab-1"/>
        <w:tabs>
          <w:tab w:val="left" w:pos="0"/>
          <w:tab w:val="left" w:pos="851"/>
          <w:tab w:val="left" w:pos="1418"/>
          <w:tab w:val="left" w:pos="1985"/>
        </w:tabs>
        <w:spacing w:before="80" w:after="40"/>
        <w:ind w:left="360" w:firstLine="0"/>
        <w:rPr>
          <w:rFonts w:ascii="Arial" w:hAnsi="Arial" w:cs="Arial"/>
          <w:b/>
          <w:caps/>
          <w:szCs w:val="24"/>
        </w:rPr>
      </w:pPr>
    </w:p>
    <w:p w:rsidR="00E81093" w:rsidRPr="00010695" w:rsidRDefault="00E81093" w:rsidP="00CA7CED">
      <w:pPr>
        <w:pStyle w:val="tab-1"/>
        <w:tabs>
          <w:tab w:val="left" w:pos="0"/>
          <w:tab w:val="left" w:pos="851"/>
          <w:tab w:val="left" w:pos="1418"/>
          <w:tab w:val="left" w:pos="1985"/>
        </w:tabs>
        <w:spacing w:before="80" w:after="40"/>
        <w:ind w:left="360" w:firstLine="0"/>
        <w:rPr>
          <w:rFonts w:ascii="Arial" w:hAnsi="Arial" w:cs="Arial"/>
          <w:b/>
          <w:caps/>
          <w:szCs w:val="24"/>
        </w:rPr>
      </w:pPr>
    </w:p>
    <w:p w:rsidR="00E81093" w:rsidRPr="00010695" w:rsidRDefault="00E81093" w:rsidP="00780BB5">
      <w:pPr>
        <w:pStyle w:val="tab-1"/>
        <w:tabs>
          <w:tab w:val="left" w:pos="0"/>
          <w:tab w:val="left" w:pos="851"/>
          <w:tab w:val="left" w:pos="1418"/>
          <w:tab w:val="left" w:pos="1985"/>
        </w:tabs>
        <w:spacing w:before="0" w:after="0"/>
        <w:ind w:left="360" w:firstLine="0"/>
        <w:jc w:val="right"/>
        <w:rPr>
          <w:rFonts w:ascii="Arial" w:hAnsi="Arial" w:cs="Arial"/>
          <w:b/>
          <w:caps/>
          <w:szCs w:val="24"/>
        </w:rPr>
      </w:pPr>
      <w:r w:rsidRPr="00010695">
        <w:rPr>
          <w:rFonts w:ascii="Arial" w:hAnsi="Arial" w:cs="Arial"/>
          <w:b/>
          <w:caps/>
          <w:szCs w:val="24"/>
        </w:rPr>
        <w:t>Date:</w:t>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t xml:space="preserve">         Authorised Signatory    </w:t>
      </w:r>
    </w:p>
    <w:p w:rsidR="00E81093" w:rsidRPr="00010695" w:rsidRDefault="00E81093" w:rsidP="0067559E">
      <w:pPr>
        <w:pStyle w:val="tab-1"/>
        <w:tabs>
          <w:tab w:val="left" w:pos="0"/>
          <w:tab w:val="left" w:pos="851"/>
          <w:tab w:val="left" w:pos="1418"/>
          <w:tab w:val="left" w:pos="1985"/>
        </w:tabs>
        <w:spacing w:before="0" w:after="0"/>
        <w:ind w:left="360" w:firstLine="0"/>
        <w:jc w:val="right"/>
        <w:rPr>
          <w:rFonts w:ascii="Arial" w:hAnsi="Arial" w:cs="Arial"/>
          <w:b/>
          <w:caps/>
          <w:szCs w:val="24"/>
        </w:rPr>
      </w:pP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t>(with Rubber stamp)</w:t>
      </w:r>
    </w:p>
    <w:p w:rsidR="00E81093" w:rsidRPr="00010695" w:rsidRDefault="00E81093" w:rsidP="006E1142">
      <w:pPr>
        <w:pStyle w:val="Body"/>
        <w:tabs>
          <w:tab w:val="left" w:pos="0"/>
          <w:tab w:val="left" w:pos="851"/>
          <w:tab w:val="left" w:pos="1418"/>
          <w:tab w:val="left" w:pos="1985"/>
        </w:tabs>
        <w:spacing w:before="80" w:after="40"/>
        <w:rPr>
          <w:rFonts w:ascii="Arial" w:hAnsi="Arial" w:cs="Arial"/>
          <w:szCs w:val="24"/>
        </w:rPr>
      </w:pPr>
      <w:r w:rsidRPr="00010695">
        <w:rPr>
          <w:rFonts w:ascii="Arial" w:hAnsi="Arial" w:cs="Arial"/>
          <w:szCs w:val="24"/>
        </w:rPr>
        <w:t>Notes :</w:t>
      </w:r>
    </w:p>
    <w:p w:rsidR="00E81093" w:rsidRPr="00010695" w:rsidRDefault="00E81093" w:rsidP="006E1142">
      <w:pPr>
        <w:pStyle w:val="tab-2"/>
        <w:tabs>
          <w:tab w:val="clear" w:pos="1800"/>
          <w:tab w:val="left" w:pos="0"/>
          <w:tab w:val="left" w:pos="270"/>
          <w:tab w:val="left" w:pos="851"/>
          <w:tab w:val="left" w:pos="900"/>
        </w:tabs>
        <w:spacing w:before="80" w:after="40"/>
        <w:ind w:left="900" w:hanging="900"/>
        <w:rPr>
          <w:rFonts w:ascii="Arial" w:hAnsi="Arial" w:cs="Arial"/>
          <w:szCs w:val="24"/>
        </w:rPr>
      </w:pPr>
      <w:r w:rsidRPr="00010695">
        <w:rPr>
          <w:rFonts w:ascii="Arial" w:hAnsi="Arial" w:cs="Arial"/>
          <w:szCs w:val="24"/>
        </w:rPr>
        <w:tab/>
        <w:t>(i)</w:t>
      </w:r>
      <w:r w:rsidRPr="00010695">
        <w:rPr>
          <w:rFonts w:ascii="Arial" w:hAnsi="Arial" w:cs="Arial"/>
          <w:szCs w:val="24"/>
        </w:rPr>
        <w:tab/>
        <w:t>Attach an attested photocopy of Certificate of Registration of firm.</w:t>
      </w:r>
    </w:p>
    <w:p w:rsidR="00E81093" w:rsidRPr="00010695" w:rsidRDefault="00E81093" w:rsidP="00CA7CED">
      <w:pPr>
        <w:pStyle w:val="tab-1"/>
        <w:tabs>
          <w:tab w:val="left" w:pos="0"/>
          <w:tab w:val="left" w:pos="851"/>
          <w:tab w:val="left" w:pos="1418"/>
          <w:tab w:val="left" w:pos="1985"/>
        </w:tabs>
        <w:spacing w:before="0" w:after="0"/>
        <w:ind w:left="360" w:firstLine="0"/>
        <w:rPr>
          <w:rFonts w:ascii="Arial" w:hAnsi="Arial" w:cs="Arial"/>
          <w:szCs w:val="24"/>
        </w:rPr>
      </w:pPr>
      <w:r w:rsidRPr="00010695">
        <w:rPr>
          <w:rFonts w:ascii="Arial" w:hAnsi="Arial" w:cs="Arial"/>
          <w:b/>
          <w:caps/>
          <w:szCs w:val="24"/>
        </w:rPr>
        <w:br w:type="page"/>
      </w:r>
    </w:p>
    <w:p w:rsidR="00E81093" w:rsidRPr="00010695" w:rsidRDefault="00E81093" w:rsidP="00CA7CED">
      <w:pPr>
        <w:pStyle w:val="form-no"/>
        <w:tabs>
          <w:tab w:val="clear" w:pos="1800"/>
          <w:tab w:val="left" w:pos="0"/>
          <w:tab w:val="left" w:pos="851"/>
          <w:tab w:val="left" w:pos="1418"/>
          <w:tab w:val="left" w:pos="1985"/>
        </w:tabs>
        <w:spacing w:before="80" w:after="40"/>
        <w:ind w:left="634" w:firstLine="0"/>
        <w:jc w:val="both"/>
        <w:rPr>
          <w:rFonts w:ascii="Arial Black" w:hAnsi="Arial Black" w:cs="Arial"/>
          <w:b/>
          <w:bCs/>
          <w:sz w:val="28"/>
          <w:szCs w:val="28"/>
        </w:rPr>
      </w:pPr>
      <w:r w:rsidRPr="00010695">
        <w:rPr>
          <w:rFonts w:ascii="Arial Black" w:hAnsi="Arial Black" w:cs="Arial"/>
          <w:b/>
          <w:bCs/>
          <w:sz w:val="28"/>
          <w:szCs w:val="28"/>
        </w:rPr>
        <w:t xml:space="preserve">FormAT  5   TERMS FOR BUSINESS EXPEREINCE </w:t>
      </w:r>
    </w:p>
    <w:p w:rsidR="00E81093" w:rsidRPr="00010695" w:rsidRDefault="00E81093" w:rsidP="00CA7CED">
      <w:pPr>
        <w:pStyle w:val="form-no"/>
        <w:tabs>
          <w:tab w:val="clear" w:pos="1800"/>
          <w:tab w:val="left" w:pos="0"/>
          <w:tab w:val="left" w:pos="851"/>
          <w:tab w:val="left" w:pos="1418"/>
          <w:tab w:val="left" w:pos="1985"/>
        </w:tabs>
        <w:spacing w:before="80" w:after="40"/>
        <w:ind w:left="634" w:firstLine="0"/>
        <w:jc w:val="both"/>
        <w:rPr>
          <w:rFonts w:ascii="Arial" w:hAnsi="Arial" w:cs="Arial"/>
          <w:b/>
          <w:bCs/>
          <w:caps w:val="0"/>
          <w:sz w:val="22"/>
          <w:szCs w:val="22"/>
        </w:rPr>
      </w:pPr>
      <w:r w:rsidRPr="00010695">
        <w:rPr>
          <w:rFonts w:ascii="Arial" w:hAnsi="Arial" w:cs="Arial"/>
          <w:b/>
          <w:bCs/>
          <w:sz w:val="22"/>
          <w:szCs w:val="22"/>
        </w:rPr>
        <w:t>Number of projects for which comprehensive Interior work (CIVIL, HAVC &amp; ELECTRICAL etc.) executed in the LAST 05(FIVE) YEARS</w:t>
      </w:r>
    </w:p>
    <w:p w:rsidR="00E81093" w:rsidRPr="00010695" w:rsidRDefault="00E81093" w:rsidP="00CA7CED">
      <w:pPr>
        <w:jc w:val="both"/>
        <w:rPr>
          <w:rFonts w:ascii="Arial" w:hAnsi="Arial" w:cs="Arial"/>
        </w:rPr>
      </w:pP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440"/>
        <w:gridCol w:w="1440"/>
        <w:gridCol w:w="1080"/>
        <w:gridCol w:w="900"/>
        <w:gridCol w:w="900"/>
        <w:gridCol w:w="1710"/>
        <w:gridCol w:w="1800"/>
      </w:tblGrid>
      <w:tr w:rsidR="00E81093" w:rsidRPr="00010695">
        <w:trPr>
          <w:cantSplit/>
          <w:trHeight w:val="1809"/>
        </w:trPr>
        <w:tc>
          <w:tcPr>
            <w:tcW w:w="558" w:type="dxa"/>
            <w:vMerge w:val="restart"/>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r w:rsidRPr="00010695">
              <w:rPr>
                <w:rFonts w:ascii="Arial" w:hAnsi="Arial" w:cs="Arial"/>
                <w:b/>
                <w:caps w:val="0"/>
                <w:szCs w:val="24"/>
              </w:rPr>
              <w:t>Sl. No</w:t>
            </w:r>
          </w:p>
        </w:tc>
        <w:tc>
          <w:tcPr>
            <w:tcW w:w="1440" w:type="dxa"/>
            <w:vMerge w:val="restart"/>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r w:rsidRPr="00010695">
              <w:rPr>
                <w:rFonts w:ascii="Arial" w:hAnsi="Arial" w:cs="Arial"/>
                <w:b/>
                <w:caps w:val="0"/>
                <w:szCs w:val="24"/>
              </w:rPr>
              <w:t>Name and location of the Project</w:t>
            </w:r>
          </w:p>
        </w:tc>
        <w:tc>
          <w:tcPr>
            <w:tcW w:w="1440" w:type="dxa"/>
            <w:vMerge w:val="restart"/>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r w:rsidRPr="00010695">
              <w:rPr>
                <w:rFonts w:ascii="Arial" w:hAnsi="Arial" w:cs="Arial"/>
                <w:b/>
                <w:caps w:val="0"/>
                <w:szCs w:val="24"/>
              </w:rPr>
              <w:t>Name and address of the Client</w:t>
            </w:r>
          </w:p>
        </w:tc>
        <w:tc>
          <w:tcPr>
            <w:tcW w:w="2880" w:type="dxa"/>
            <w:gridSpan w:val="3"/>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r w:rsidRPr="00010695">
              <w:rPr>
                <w:rFonts w:ascii="Arial" w:hAnsi="Arial" w:cs="Arial"/>
                <w:b/>
                <w:caps w:val="0"/>
                <w:szCs w:val="24"/>
              </w:rPr>
              <w:t>Details of the Project</w:t>
            </w:r>
          </w:p>
        </w:tc>
        <w:tc>
          <w:tcPr>
            <w:tcW w:w="171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r w:rsidRPr="00010695">
              <w:rPr>
                <w:rFonts w:ascii="Arial" w:hAnsi="Arial" w:cs="Arial"/>
                <w:b/>
                <w:caps w:val="0"/>
                <w:szCs w:val="24"/>
              </w:rPr>
              <w:t>Year of Completion of Project</w:t>
            </w:r>
          </w:p>
        </w:tc>
        <w:tc>
          <w:tcPr>
            <w:tcW w:w="18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r w:rsidRPr="00010695">
              <w:rPr>
                <w:rFonts w:ascii="Arial" w:hAnsi="Arial" w:cs="Arial"/>
                <w:b/>
                <w:caps w:val="0"/>
                <w:szCs w:val="24"/>
              </w:rPr>
              <w:t>Remarks</w:t>
            </w:r>
          </w:p>
        </w:tc>
      </w:tr>
      <w:tr w:rsidR="00E81093" w:rsidRPr="00010695">
        <w:trPr>
          <w:cantSplit/>
          <w:trHeight w:val="1165"/>
        </w:trPr>
        <w:tc>
          <w:tcPr>
            <w:tcW w:w="558" w:type="dxa"/>
            <w:vMerge/>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440" w:type="dxa"/>
            <w:vMerge/>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440" w:type="dxa"/>
            <w:vMerge/>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08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r w:rsidRPr="00010695">
              <w:rPr>
                <w:rFonts w:ascii="Arial" w:hAnsi="Arial" w:cs="Arial"/>
                <w:b/>
                <w:caps w:val="0"/>
                <w:szCs w:val="24"/>
              </w:rPr>
              <w:t>Built up Area</w:t>
            </w:r>
          </w:p>
        </w:tc>
        <w:tc>
          <w:tcPr>
            <w:tcW w:w="9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r w:rsidRPr="00010695">
              <w:rPr>
                <w:rFonts w:ascii="Arial" w:hAnsi="Arial" w:cs="Arial"/>
                <w:b/>
                <w:caps w:val="0"/>
                <w:szCs w:val="24"/>
              </w:rPr>
              <w:t>No. of floors</w:t>
            </w:r>
          </w:p>
        </w:tc>
        <w:tc>
          <w:tcPr>
            <w:tcW w:w="9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r w:rsidRPr="00010695">
              <w:rPr>
                <w:rFonts w:ascii="Arial" w:hAnsi="Arial" w:cs="Arial"/>
                <w:b/>
                <w:caps w:val="0"/>
                <w:szCs w:val="24"/>
              </w:rPr>
              <w:t>Cost</w:t>
            </w:r>
          </w:p>
        </w:tc>
        <w:tc>
          <w:tcPr>
            <w:tcW w:w="171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8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r>
      <w:tr w:rsidR="00E81093" w:rsidRPr="00010695">
        <w:trPr>
          <w:trHeight w:val="589"/>
        </w:trPr>
        <w:tc>
          <w:tcPr>
            <w:tcW w:w="558"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r w:rsidRPr="00010695">
              <w:rPr>
                <w:rFonts w:ascii="Arial" w:hAnsi="Arial" w:cs="Arial"/>
                <w:b/>
                <w:caps w:val="0"/>
                <w:szCs w:val="24"/>
              </w:rPr>
              <w:t>1</w:t>
            </w:r>
          </w:p>
        </w:tc>
        <w:tc>
          <w:tcPr>
            <w:tcW w:w="144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44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08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9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9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71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8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r>
      <w:tr w:rsidR="00E81093" w:rsidRPr="00010695">
        <w:trPr>
          <w:trHeight w:val="570"/>
        </w:trPr>
        <w:tc>
          <w:tcPr>
            <w:tcW w:w="558"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r w:rsidRPr="00010695">
              <w:rPr>
                <w:rFonts w:ascii="Arial" w:hAnsi="Arial" w:cs="Arial"/>
                <w:b/>
                <w:caps w:val="0"/>
                <w:szCs w:val="24"/>
              </w:rPr>
              <w:t>2</w:t>
            </w:r>
          </w:p>
        </w:tc>
        <w:tc>
          <w:tcPr>
            <w:tcW w:w="144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44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08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9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9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71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8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r>
      <w:tr w:rsidR="00E81093" w:rsidRPr="00010695">
        <w:trPr>
          <w:trHeight w:val="589"/>
        </w:trPr>
        <w:tc>
          <w:tcPr>
            <w:tcW w:w="558"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r w:rsidRPr="00010695">
              <w:rPr>
                <w:rFonts w:ascii="Arial" w:hAnsi="Arial" w:cs="Arial"/>
                <w:b/>
                <w:caps w:val="0"/>
                <w:szCs w:val="24"/>
              </w:rPr>
              <w:t>3</w:t>
            </w:r>
          </w:p>
        </w:tc>
        <w:tc>
          <w:tcPr>
            <w:tcW w:w="144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44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08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9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9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71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8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r>
      <w:tr w:rsidR="00E81093" w:rsidRPr="00010695">
        <w:trPr>
          <w:trHeight w:val="589"/>
        </w:trPr>
        <w:tc>
          <w:tcPr>
            <w:tcW w:w="558"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r w:rsidRPr="00010695">
              <w:rPr>
                <w:rFonts w:ascii="Arial" w:hAnsi="Arial" w:cs="Arial"/>
                <w:b/>
                <w:caps w:val="0"/>
                <w:szCs w:val="24"/>
              </w:rPr>
              <w:t>4</w:t>
            </w:r>
          </w:p>
        </w:tc>
        <w:tc>
          <w:tcPr>
            <w:tcW w:w="144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44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08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9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9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71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8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r>
      <w:tr w:rsidR="00E81093" w:rsidRPr="00010695">
        <w:trPr>
          <w:trHeight w:val="570"/>
        </w:trPr>
        <w:tc>
          <w:tcPr>
            <w:tcW w:w="558"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r w:rsidRPr="00010695">
              <w:rPr>
                <w:rFonts w:ascii="Arial" w:hAnsi="Arial" w:cs="Arial"/>
                <w:b/>
                <w:caps w:val="0"/>
                <w:szCs w:val="24"/>
              </w:rPr>
              <w:t>5</w:t>
            </w:r>
          </w:p>
        </w:tc>
        <w:tc>
          <w:tcPr>
            <w:tcW w:w="144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44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08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9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9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71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8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r>
      <w:tr w:rsidR="00E81093" w:rsidRPr="00010695">
        <w:trPr>
          <w:trHeight w:val="608"/>
        </w:trPr>
        <w:tc>
          <w:tcPr>
            <w:tcW w:w="558"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r w:rsidRPr="00010695">
              <w:rPr>
                <w:rFonts w:ascii="Arial" w:hAnsi="Arial" w:cs="Arial"/>
                <w:b/>
                <w:caps w:val="0"/>
                <w:szCs w:val="24"/>
              </w:rPr>
              <w:t>6</w:t>
            </w:r>
          </w:p>
        </w:tc>
        <w:tc>
          <w:tcPr>
            <w:tcW w:w="144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44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08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9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9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71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8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r>
    </w:tbl>
    <w:p w:rsidR="00E81093" w:rsidRPr="00010695" w:rsidRDefault="00E81093" w:rsidP="00CA7CED">
      <w:pPr>
        <w:pStyle w:val="BodyText"/>
        <w:tabs>
          <w:tab w:val="left" w:pos="360"/>
        </w:tabs>
        <w:ind w:left="360"/>
        <w:jc w:val="both"/>
        <w:rPr>
          <w:rFonts w:ascii="Arial" w:hAnsi="Arial" w:cs="Arial"/>
        </w:rPr>
      </w:pPr>
    </w:p>
    <w:p w:rsidR="00E81093" w:rsidRPr="00010695" w:rsidRDefault="00E81093" w:rsidP="006E1142">
      <w:pPr>
        <w:pStyle w:val="tab-1"/>
        <w:tabs>
          <w:tab w:val="left" w:pos="0"/>
          <w:tab w:val="left" w:pos="851"/>
          <w:tab w:val="left" w:pos="1418"/>
          <w:tab w:val="left" w:pos="1985"/>
        </w:tabs>
        <w:spacing w:before="0" w:after="0"/>
        <w:ind w:left="360" w:firstLine="0"/>
        <w:rPr>
          <w:rFonts w:ascii="Arial" w:hAnsi="Arial" w:cs="Arial"/>
          <w:b/>
          <w:caps/>
          <w:szCs w:val="24"/>
        </w:rPr>
      </w:pPr>
    </w:p>
    <w:p w:rsidR="00E81093" w:rsidRPr="00010695" w:rsidRDefault="00E81093" w:rsidP="006E1142">
      <w:pPr>
        <w:pStyle w:val="tab-1"/>
        <w:tabs>
          <w:tab w:val="left" w:pos="0"/>
          <w:tab w:val="left" w:pos="851"/>
          <w:tab w:val="left" w:pos="1418"/>
          <w:tab w:val="left" w:pos="1985"/>
        </w:tabs>
        <w:spacing w:before="0" w:after="0"/>
        <w:ind w:left="360" w:firstLine="0"/>
        <w:rPr>
          <w:rFonts w:ascii="Arial" w:hAnsi="Arial" w:cs="Arial"/>
          <w:b/>
          <w:caps/>
          <w:szCs w:val="24"/>
        </w:rPr>
      </w:pPr>
    </w:p>
    <w:p w:rsidR="00E81093" w:rsidRPr="00010695" w:rsidRDefault="00E81093" w:rsidP="0067559E">
      <w:pPr>
        <w:pStyle w:val="tab-1"/>
        <w:tabs>
          <w:tab w:val="left" w:pos="0"/>
          <w:tab w:val="left" w:pos="851"/>
          <w:tab w:val="left" w:pos="1418"/>
          <w:tab w:val="left" w:pos="1985"/>
        </w:tabs>
        <w:spacing w:before="0" w:after="0"/>
        <w:ind w:left="360" w:firstLine="0"/>
        <w:jc w:val="right"/>
        <w:rPr>
          <w:rFonts w:ascii="Arial" w:hAnsi="Arial" w:cs="Arial"/>
          <w:b/>
          <w:caps/>
          <w:szCs w:val="24"/>
        </w:rPr>
      </w:pPr>
      <w:r w:rsidRPr="00010695">
        <w:rPr>
          <w:rFonts w:ascii="Arial" w:hAnsi="Arial" w:cs="Arial"/>
          <w:b/>
          <w:caps/>
          <w:szCs w:val="24"/>
        </w:rPr>
        <w:t>Date:</w:t>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t xml:space="preserve">         Authorised Signatory    </w:t>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t>(with Rubber stamp)</w:t>
      </w:r>
    </w:p>
    <w:p w:rsidR="00E81093" w:rsidRPr="00010695" w:rsidRDefault="00E81093" w:rsidP="009C0E20">
      <w:pPr>
        <w:pStyle w:val="text-5"/>
        <w:pBdr>
          <w:top w:val="single" w:sz="4" w:space="31" w:color="auto"/>
        </w:pBdr>
        <w:tabs>
          <w:tab w:val="left" w:pos="0"/>
          <w:tab w:val="left" w:pos="851"/>
          <w:tab w:val="left" w:pos="1418"/>
          <w:tab w:val="left" w:pos="1985"/>
        </w:tabs>
        <w:spacing w:before="100" w:beforeAutospacing="1" w:after="40"/>
        <w:ind w:left="3600" w:right="720" w:hanging="3600"/>
        <w:rPr>
          <w:rFonts w:ascii="Arial" w:hAnsi="Arial" w:cs="Arial"/>
          <w:b/>
          <w:caps/>
          <w:szCs w:val="24"/>
        </w:rPr>
      </w:pPr>
      <w:r w:rsidRPr="00010695">
        <w:rPr>
          <w:rFonts w:ascii="Arial" w:hAnsi="Arial" w:cs="Arial"/>
          <w:b/>
          <w:caps/>
          <w:szCs w:val="24"/>
        </w:rPr>
        <w:br w:type="page"/>
      </w:r>
    </w:p>
    <w:p w:rsidR="00E81093" w:rsidRPr="00010695" w:rsidRDefault="00E81093" w:rsidP="009C0E20">
      <w:pPr>
        <w:pStyle w:val="text-5"/>
        <w:pBdr>
          <w:top w:val="single" w:sz="4" w:space="31" w:color="auto"/>
        </w:pBdr>
        <w:tabs>
          <w:tab w:val="left" w:pos="0"/>
          <w:tab w:val="left" w:pos="851"/>
          <w:tab w:val="left" w:pos="1418"/>
          <w:tab w:val="left" w:pos="1985"/>
        </w:tabs>
        <w:spacing w:before="100" w:beforeAutospacing="1" w:after="40"/>
        <w:ind w:left="3600" w:right="720" w:hanging="3600"/>
        <w:rPr>
          <w:rFonts w:ascii="Arial" w:hAnsi="Arial" w:cs="Arial"/>
          <w:b/>
          <w:bCs/>
          <w:szCs w:val="24"/>
        </w:rPr>
      </w:pPr>
      <w:r w:rsidRPr="00010695">
        <w:rPr>
          <w:rFonts w:ascii="Arial" w:hAnsi="Arial" w:cs="Arial"/>
          <w:b/>
          <w:bCs/>
          <w:szCs w:val="24"/>
        </w:rPr>
        <w:t xml:space="preserve">FORMAT 6 - FINANCIAL DATA OF BIDDER  </w:t>
      </w:r>
    </w:p>
    <w:p w:rsidR="00E81093" w:rsidRPr="00010695" w:rsidRDefault="00E81093" w:rsidP="00CA7CED">
      <w:pPr>
        <w:pStyle w:val="text-5"/>
        <w:tabs>
          <w:tab w:val="left" w:pos="0"/>
          <w:tab w:val="left" w:pos="851"/>
          <w:tab w:val="left" w:pos="1418"/>
          <w:tab w:val="left" w:pos="1985"/>
        </w:tabs>
        <w:spacing w:before="80" w:after="40"/>
        <w:ind w:left="-180"/>
        <w:rPr>
          <w:rFonts w:ascii="Arial" w:hAnsi="Arial" w:cs="Arial"/>
          <w:b/>
          <w:szCs w:val="24"/>
        </w:rPr>
      </w:pPr>
      <w:r w:rsidRPr="00010695">
        <w:rPr>
          <w:rFonts w:ascii="Arial" w:hAnsi="Arial" w:cs="Arial"/>
          <w:b/>
          <w:szCs w:val="24"/>
        </w:rPr>
        <w:tab/>
        <w:t>Turnover during the last five financial years (For each member in case of Group):</w:t>
      </w:r>
    </w:p>
    <w:tbl>
      <w:tblPr>
        <w:tblW w:w="91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800"/>
        <w:gridCol w:w="1398"/>
        <w:gridCol w:w="1275"/>
        <w:gridCol w:w="1418"/>
        <w:gridCol w:w="1276"/>
        <w:gridCol w:w="1293"/>
      </w:tblGrid>
      <w:tr w:rsidR="00E81093" w:rsidRPr="00010695">
        <w:trPr>
          <w:cantSplit/>
          <w:trHeight w:val="1466"/>
        </w:trPr>
        <w:tc>
          <w:tcPr>
            <w:tcW w:w="738" w:type="dxa"/>
          </w:tcPr>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r w:rsidRPr="00010695">
              <w:rPr>
                <w:rFonts w:ascii="Arial" w:hAnsi="Arial" w:cs="Arial"/>
                <w:szCs w:val="24"/>
              </w:rPr>
              <w:t>S.No.</w:t>
            </w:r>
          </w:p>
        </w:tc>
        <w:tc>
          <w:tcPr>
            <w:tcW w:w="1800" w:type="dxa"/>
          </w:tcPr>
          <w:p w:rsidR="00E81093" w:rsidRPr="00010695" w:rsidRDefault="00E81093" w:rsidP="00CA7CED">
            <w:pPr>
              <w:pStyle w:val="text-5"/>
              <w:tabs>
                <w:tab w:val="clear" w:pos="1260"/>
              </w:tabs>
              <w:spacing w:before="80" w:after="40"/>
              <w:ind w:left="0" w:firstLine="0"/>
              <w:rPr>
                <w:rFonts w:ascii="Arial" w:hAnsi="Arial" w:cs="Arial"/>
                <w:szCs w:val="24"/>
              </w:rPr>
            </w:pPr>
            <w:r w:rsidRPr="00010695">
              <w:rPr>
                <w:rFonts w:ascii="Arial" w:hAnsi="Arial" w:cs="Arial"/>
                <w:szCs w:val="24"/>
              </w:rPr>
              <w:t>Description</w:t>
            </w:r>
          </w:p>
        </w:tc>
        <w:tc>
          <w:tcPr>
            <w:tcW w:w="1398" w:type="dxa"/>
            <w:textDirection w:val="btLr"/>
          </w:tcPr>
          <w:p w:rsidR="00E81093" w:rsidRPr="00010695" w:rsidRDefault="00E81093" w:rsidP="00CA7CED">
            <w:pPr>
              <w:pStyle w:val="text-5"/>
              <w:tabs>
                <w:tab w:val="left" w:pos="0"/>
                <w:tab w:val="left" w:pos="851"/>
                <w:tab w:val="left" w:pos="1418"/>
                <w:tab w:val="left" w:pos="1985"/>
              </w:tabs>
              <w:spacing w:before="80" w:after="40"/>
              <w:ind w:left="113" w:right="113" w:firstLine="0"/>
              <w:rPr>
                <w:rFonts w:ascii="Arial" w:hAnsi="Arial" w:cs="Arial"/>
                <w:szCs w:val="24"/>
              </w:rPr>
            </w:pPr>
            <w:r w:rsidRPr="00010695">
              <w:rPr>
                <w:rFonts w:ascii="Arial" w:hAnsi="Arial" w:cs="Arial"/>
                <w:szCs w:val="24"/>
              </w:rPr>
              <w:t>Year 2007-08 (Rs.in lakhs)</w:t>
            </w:r>
          </w:p>
        </w:tc>
        <w:tc>
          <w:tcPr>
            <w:tcW w:w="1275" w:type="dxa"/>
            <w:textDirection w:val="btLr"/>
          </w:tcPr>
          <w:p w:rsidR="00E81093" w:rsidRPr="00010695" w:rsidRDefault="00E81093" w:rsidP="00CA7CED">
            <w:pPr>
              <w:pStyle w:val="text-5"/>
              <w:tabs>
                <w:tab w:val="left" w:pos="0"/>
                <w:tab w:val="left" w:pos="851"/>
                <w:tab w:val="left" w:pos="1418"/>
                <w:tab w:val="left" w:pos="1985"/>
              </w:tabs>
              <w:spacing w:before="80" w:after="40"/>
              <w:ind w:left="113" w:right="113" w:firstLine="0"/>
              <w:rPr>
                <w:rFonts w:ascii="Arial" w:hAnsi="Arial" w:cs="Arial"/>
                <w:szCs w:val="24"/>
              </w:rPr>
            </w:pPr>
            <w:r w:rsidRPr="00010695">
              <w:rPr>
                <w:rFonts w:ascii="Arial" w:hAnsi="Arial" w:cs="Arial"/>
                <w:szCs w:val="24"/>
              </w:rPr>
              <w:t>Yr 2008-09 (Rs.in Lakhs)</w:t>
            </w:r>
          </w:p>
        </w:tc>
        <w:tc>
          <w:tcPr>
            <w:tcW w:w="1418" w:type="dxa"/>
            <w:textDirection w:val="btLr"/>
          </w:tcPr>
          <w:p w:rsidR="00E81093" w:rsidRPr="00010695" w:rsidRDefault="00E81093" w:rsidP="00CA7CED">
            <w:pPr>
              <w:pStyle w:val="text-5"/>
              <w:tabs>
                <w:tab w:val="left" w:pos="0"/>
                <w:tab w:val="left" w:pos="851"/>
                <w:tab w:val="left" w:pos="1418"/>
                <w:tab w:val="left" w:pos="1985"/>
              </w:tabs>
              <w:spacing w:before="80" w:after="40"/>
              <w:ind w:left="113" w:right="113" w:firstLine="0"/>
              <w:rPr>
                <w:rFonts w:ascii="Arial" w:hAnsi="Arial" w:cs="Arial"/>
                <w:szCs w:val="24"/>
              </w:rPr>
            </w:pPr>
            <w:r w:rsidRPr="00010695">
              <w:rPr>
                <w:rFonts w:ascii="Arial" w:hAnsi="Arial" w:cs="Arial"/>
                <w:szCs w:val="24"/>
              </w:rPr>
              <w:t>Yr.2009-10</w:t>
            </w:r>
          </w:p>
          <w:p w:rsidR="00E81093" w:rsidRPr="00010695" w:rsidRDefault="00E81093" w:rsidP="00CA7CED">
            <w:pPr>
              <w:pStyle w:val="text-5"/>
              <w:tabs>
                <w:tab w:val="left" w:pos="0"/>
                <w:tab w:val="left" w:pos="851"/>
                <w:tab w:val="left" w:pos="1418"/>
                <w:tab w:val="left" w:pos="1985"/>
              </w:tabs>
              <w:spacing w:before="80" w:after="40"/>
              <w:ind w:left="113" w:right="113" w:firstLine="0"/>
              <w:rPr>
                <w:rFonts w:ascii="Arial" w:hAnsi="Arial" w:cs="Arial"/>
                <w:szCs w:val="24"/>
              </w:rPr>
            </w:pPr>
            <w:r w:rsidRPr="00010695">
              <w:rPr>
                <w:rFonts w:ascii="Arial" w:hAnsi="Arial" w:cs="Arial"/>
                <w:szCs w:val="24"/>
              </w:rPr>
              <w:t>(Rs.in lakhs)</w:t>
            </w:r>
          </w:p>
        </w:tc>
        <w:tc>
          <w:tcPr>
            <w:tcW w:w="1276" w:type="dxa"/>
            <w:textDirection w:val="btLr"/>
          </w:tcPr>
          <w:p w:rsidR="00E81093" w:rsidRPr="00010695" w:rsidRDefault="00E81093" w:rsidP="00CA7CED">
            <w:pPr>
              <w:pStyle w:val="text-5"/>
              <w:tabs>
                <w:tab w:val="left" w:pos="0"/>
                <w:tab w:val="left" w:pos="851"/>
                <w:tab w:val="left" w:pos="1418"/>
                <w:tab w:val="left" w:pos="1985"/>
              </w:tabs>
              <w:spacing w:before="80" w:after="40"/>
              <w:ind w:left="113" w:right="113" w:firstLine="0"/>
              <w:rPr>
                <w:rFonts w:ascii="Arial" w:hAnsi="Arial" w:cs="Arial"/>
                <w:szCs w:val="24"/>
              </w:rPr>
            </w:pPr>
            <w:r w:rsidRPr="00010695">
              <w:rPr>
                <w:rFonts w:ascii="Arial" w:hAnsi="Arial" w:cs="Arial"/>
                <w:szCs w:val="24"/>
              </w:rPr>
              <w:t>Yr.2010-11 (Rs.in Lakhs)</w:t>
            </w:r>
          </w:p>
        </w:tc>
        <w:tc>
          <w:tcPr>
            <w:tcW w:w="1293" w:type="dxa"/>
            <w:textDirection w:val="btLr"/>
          </w:tcPr>
          <w:p w:rsidR="00E81093" w:rsidRPr="00010695" w:rsidRDefault="00E81093" w:rsidP="00CA7CED">
            <w:pPr>
              <w:pStyle w:val="text-5"/>
              <w:tabs>
                <w:tab w:val="left" w:pos="0"/>
                <w:tab w:val="left" w:pos="851"/>
                <w:tab w:val="left" w:pos="1418"/>
                <w:tab w:val="left" w:pos="1985"/>
              </w:tabs>
              <w:spacing w:before="80" w:after="40"/>
              <w:ind w:left="113" w:right="113" w:firstLine="0"/>
              <w:rPr>
                <w:rFonts w:ascii="Arial" w:hAnsi="Arial" w:cs="Arial"/>
                <w:szCs w:val="24"/>
              </w:rPr>
            </w:pPr>
            <w:r w:rsidRPr="00010695">
              <w:rPr>
                <w:rFonts w:ascii="Arial" w:hAnsi="Arial" w:cs="Arial"/>
                <w:szCs w:val="24"/>
              </w:rPr>
              <w:t>Yr.2011-12 (Rs.in lakhs)</w:t>
            </w:r>
          </w:p>
        </w:tc>
      </w:tr>
      <w:tr w:rsidR="00E81093" w:rsidRPr="00010695">
        <w:trPr>
          <w:trHeight w:val="539"/>
        </w:trPr>
        <w:tc>
          <w:tcPr>
            <w:tcW w:w="738" w:type="dxa"/>
          </w:tcPr>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r w:rsidRPr="00010695">
              <w:rPr>
                <w:rFonts w:ascii="Arial" w:hAnsi="Arial" w:cs="Arial"/>
                <w:szCs w:val="24"/>
              </w:rPr>
              <w:t>(1)</w:t>
            </w:r>
          </w:p>
        </w:tc>
        <w:tc>
          <w:tcPr>
            <w:tcW w:w="1800" w:type="dxa"/>
          </w:tcPr>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r w:rsidRPr="00010695">
              <w:rPr>
                <w:rFonts w:ascii="Arial" w:hAnsi="Arial" w:cs="Arial"/>
                <w:szCs w:val="24"/>
              </w:rPr>
              <w:t>(2)</w:t>
            </w:r>
          </w:p>
        </w:tc>
        <w:tc>
          <w:tcPr>
            <w:tcW w:w="1398" w:type="dxa"/>
          </w:tcPr>
          <w:p w:rsidR="00E81093" w:rsidRPr="00010695" w:rsidRDefault="00E81093" w:rsidP="00CA7CED">
            <w:pPr>
              <w:pStyle w:val="text-5"/>
              <w:tabs>
                <w:tab w:val="clear" w:pos="1260"/>
                <w:tab w:val="left" w:pos="1418"/>
                <w:tab w:val="left" w:pos="1985"/>
              </w:tabs>
              <w:spacing w:before="80" w:after="40"/>
              <w:ind w:left="0" w:right="72" w:firstLine="0"/>
              <w:rPr>
                <w:rFonts w:ascii="Arial" w:hAnsi="Arial" w:cs="Arial"/>
                <w:szCs w:val="24"/>
              </w:rPr>
            </w:pPr>
            <w:r w:rsidRPr="00010695">
              <w:rPr>
                <w:rFonts w:ascii="Arial" w:hAnsi="Arial" w:cs="Arial"/>
                <w:szCs w:val="24"/>
              </w:rPr>
              <w:t>(3)</w:t>
            </w:r>
          </w:p>
        </w:tc>
        <w:tc>
          <w:tcPr>
            <w:tcW w:w="1275" w:type="dxa"/>
          </w:tcPr>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r w:rsidRPr="00010695">
              <w:rPr>
                <w:rFonts w:ascii="Arial" w:hAnsi="Arial" w:cs="Arial"/>
                <w:szCs w:val="24"/>
              </w:rPr>
              <w:t>(4)</w:t>
            </w:r>
          </w:p>
        </w:tc>
        <w:tc>
          <w:tcPr>
            <w:tcW w:w="1418" w:type="dxa"/>
          </w:tcPr>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r w:rsidRPr="00010695">
              <w:rPr>
                <w:rFonts w:ascii="Arial" w:hAnsi="Arial" w:cs="Arial"/>
                <w:szCs w:val="24"/>
              </w:rPr>
              <w:t>(5)</w:t>
            </w:r>
          </w:p>
        </w:tc>
        <w:tc>
          <w:tcPr>
            <w:tcW w:w="1276" w:type="dxa"/>
          </w:tcPr>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r w:rsidRPr="00010695">
              <w:rPr>
                <w:rFonts w:ascii="Arial" w:hAnsi="Arial" w:cs="Arial"/>
                <w:szCs w:val="24"/>
              </w:rPr>
              <w:t>(6)</w:t>
            </w:r>
          </w:p>
        </w:tc>
        <w:tc>
          <w:tcPr>
            <w:tcW w:w="1293" w:type="dxa"/>
          </w:tcPr>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r w:rsidRPr="00010695">
              <w:rPr>
                <w:rFonts w:ascii="Arial" w:hAnsi="Arial" w:cs="Arial"/>
                <w:szCs w:val="24"/>
              </w:rPr>
              <w:t>(7)</w:t>
            </w:r>
          </w:p>
        </w:tc>
      </w:tr>
      <w:tr w:rsidR="00E81093" w:rsidRPr="00010695">
        <w:trPr>
          <w:trHeight w:val="5462"/>
        </w:trPr>
        <w:tc>
          <w:tcPr>
            <w:tcW w:w="738" w:type="dxa"/>
          </w:tcPr>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r w:rsidRPr="00010695">
              <w:rPr>
                <w:rFonts w:ascii="Arial" w:hAnsi="Arial" w:cs="Arial"/>
                <w:szCs w:val="24"/>
              </w:rPr>
              <w:t>1.</w:t>
            </w:r>
          </w:p>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p>
          <w:p w:rsidR="00E81093" w:rsidRPr="00010695" w:rsidRDefault="00E81093" w:rsidP="00CA7CED">
            <w:pPr>
              <w:jc w:val="both"/>
              <w:rPr>
                <w:rFonts w:ascii="Arial" w:hAnsi="Arial" w:cs="Arial"/>
              </w:rPr>
            </w:pPr>
          </w:p>
          <w:p w:rsidR="00E81093" w:rsidRPr="00010695" w:rsidRDefault="00E81093" w:rsidP="00CA7CED">
            <w:pPr>
              <w:jc w:val="both"/>
              <w:rPr>
                <w:rFonts w:ascii="Arial" w:hAnsi="Arial" w:cs="Arial"/>
              </w:rPr>
            </w:pPr>
            <w:r w:rsidRPr="00010695">
              <w:rPr>
                <w:rFonts w:ascii="Arial" w:hAnsi="Arial" w:cs="Arial"/>
              </w:rPr>
              <w:t>2.</w:t>
            </w:r>
          </w:p>
        </w:tc>
        <w:tc>
          <w:tcPr>
            <w:tcW w:w="1800" w:type="dxa"/>
          </w:tcPr>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r w:rsidRPr="00010695">
              <w:rPr>
                <w:rFonts w:ascii="Arial" w:hAnsi="Arial" w:cs="Arial"/>
                <w:szCs w:val="24"/>
              </w:rPr>
              <w:t xml:space="preserve">Turn over of Firm </w:t>
            </w:r>
          </w:p>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p>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r w:rsidRPr="00010695">
              <w:rPr>
                <w:rFonts w:ascii="Arial" w:hAnsi="Arial" w:cs="Arial"/>
                <w:szCs w:val="24"/>
              </w:rPr>
              <w:t>Profit &amp; Loss statement</w:t>
            </w:r>
          </w:p>
        </w:tc>
        <w:tc>
          <w:tcPr>
            <w:tcW w:w="1398" w:type="dxa"/>
          </w:tcPr>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p>
        </w:tc>
        <w:tc>
          <w:tcPr>
            <w:tcW w:w="1275" w:type="dxa"/>
          </w:tcPr>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p>
        </w:tc>
        <w:tc>
          <w:tcPr>
            <w:tcW w:w="1418" w:type="dxa"/>
          </w:tcPr>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p>
        </w:tc>
        <w:tc>
          <w:tcPr>
            <w:tcW w:w="1276" w:type="dxa"/>
          </w:tcPr>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p>
        </w:tc>
        <w:tc>
          <w:tcPr>
            <w:tcW w:w="1293" w:type="dxa"/>
          </w:tcPr>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p>
        </w:tc>
      </w:tr>
    </w:tbl>
    <w:p w:rsidR="00E81093" w:rsidRPr="00010695" w:rsidRDefault="00E81093" w:rsidP="00CA7CED">
      <w:pPr>
        <w:pStyle w:val="text-5"/>
        <w:pBdr>
          <w:top w:val="single" w:sz="4" w:space="1" w:color="auto"/>
        </w:pBdr>
        <w:tabs>
          <w:tab w:val="left" w:pos="0"/>
          <w:tab w:val="left" w:pos="851"/>
          <w:tab w:val="left" w:pos="1418"/>
          <w:tab w:val="left" w:pos="1985"/>
        </w:tabs>
        <w:spacing w:before="80" w:after="40"/>
        <w:ind w:left="0" w:firstLine="0"/>
        <w:rPr>
          <w:rFonts w:ascii="Arial" w:hAnsi="Arial" w:cs="Arial"/>
          <w:szCs w:val="24"/>
        </w:rPr>
      </w:pPr>
    </w:p>
    <w:p w:rsidR="00E81093" w:rsidRPr="00010695" w:rsidRDefault="00E81093" w:rsidP="00CA7CED">
      <w:pPr>
        <w:pStyle w:val="text-5"/>
        <w:pBdr>
          <w:top w:val="single" w:sz="4" w:space="1" w:color="auto"/>
        </w:pBdr>
        <w:tabs>
          <w:tab w:val="left" w:pos="0"/>
          <w:tab w:val="left" w:pos="851"/>
          <w:tab w:val="left" w:pos="1418"/>
          <w:tab w:val="left" w:pos="1985"/>
        </w:tabs>
        <w:spacing w:before="80" w:after="40"/>
        <w:ind w:left="0" w:firstLine="0"/>
        <w:rPr>
          <w:rFonts w:ascii="Arial" w:hAnsi="Arial" w:cs="Arial"/>
          <w:b/>
          <w:bCs/>
          <w:szCs w:val="24"/>
        </w:rPr>
      </w:pPr>
      <w:r w:rsidRPr="00010695">
        <w:rPr>
          <w:rFonts w:ascii="Arial" w:hAnsi="Arial" w:cs="Arial"/>
          <w:szCs w:val="24"/>
        </w:rPr>
        <w:t xml:space="preserve">Attach self certified copies of the Financial Statements of the last FIVE (05) financial years as Annexure.  </w:t>
      </w:r>
      <w:r w:rsidRPr="00010695">
        <w:rPr>
          <w:rFonts w:ascii="Arial" w:hAnsi="Arial" w:cs="Arial"/>
          <w:b/>
          <w:bCs/>
          <w:szCs w:val="24"/>
        </w:rPr>
        <w:t>Financial Values to be given in Lakhs of Rupees.</w:t>
      </w:r>
    </w:p>
    <w:p w:rsidR="00E81093" w:rsidRPr="00010695" w:rsidRDefault="00E81093" w:rsidP="00CA7CED">
      <w:pPr>
        <w:pStyle w:val="form-no"/>
        <w:tabs>
          <w:tab w:val="clear" w:pos="1800"/>
          <w:tab w:val="left" w:pos="0"/>
          <w:tab w:val="left" w:pos="851"/>
          <w:tab w:val="left" w:pos="1418"/>
          <w:tab w:val="left" w:pos="1985"/>
        </w:tabs>
        <w:spacing w:before="80" w:after="40"/>
        <w:ind w:left="7200" w:firstLine="0"/>
        <w:jc w:val="both"/>
        <w:rPr>
          <w:rFonts w:ascii="Arial" w:hAnsi="Arial" w:cs="Arial"/>
          <w:b/>
          <w:bCs/>
          <w:caps w:val="0"/>
          <w:szCs w:val="24"/>
        </w:rPr>
      </w:pPr>
    </w:p>
    <w:p w:rsidR="00E81093" w:rsidRPr="00010695" w:rsidRDefault="00E81093" w:rsidP="00780BB5">
      <w:pPr>
        <w:pStyle w:val="form-no"/>
        <w:tabs>
          <w:tab w:val="left" w:pos="0"/>
          <w:tab w:val="left" w:pos="851"/>
          <w:tab w:val="left" w:pos="1418"/>
          <w:tab w:val="left" w:pos="1985"/>
        </w:tabs>
        <w:spacing w:after="0"/>
        <w:ind w:left="-634" w:firstLine="0"/>
        <w:rPr>
          <w:rFonts w:ascii="Arial" w:hAnsi="Arial" w:cs="Arial"/>
          <w:b/>
          <w:caps w:val="0"/>
          <w:szCs w:val="24"/>
        </w:rPr>
      </w:pPr>
      <w:r w:rsidRPr="00010695">
        <w:rPr>
          <w:rFonts w:ascii="Arial" w:hAnsi="Arial" w:cs="Arial"/>
          <w:b/>
          <w:caps w:val="0"/>
          <w:szCs w:val="24"/>
        </w:rPr>
        <w:t>Date:</w:t>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t xml:space="preserve">     Authorised Signatory    </w:t>
      </w:r>
    </w:p>
    <w:p w:rsidR="00E81093" w:rsidRPr="00010695" w:rsidRDefault="00E81093" w:rsidP="0067559E">
      <w:pPr>
        <w:pStyle w:val="form-no"/>
        <w:tabs>
          <w:tab w:val="left" w:pos="0"/>
          <w:tab w:val="left" w:pos="851"/>
          <w:tab w:val="left" w:pos="1418"/>
          <w:tab w:val="left" w:pos="1985"/>
        </w:tabs>
        <w:spacing w:after="0"/>
        <w:ind w:left="-634" w:firstLine="0"/>
        <w:rPr>
          <w:rFonts w:ascii="Arial" w:hAnsi="Arial" w:cs="Arial"/>
          <w:b/>
          <w:bCs/>
          <w:szCs w:val="24"/>
        </w:rPr>
      </w:pP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t xml:space="preserve">              (with Rubber stamp)</w:t>
      </w:r>
      <w:r w:rsidRPr="00010695">
        <w:rPr>
          <w:rFonts w:ascii="Arial" w:hAnsi="Arial" w:cs="Arial"/>
          <w:b/>
          <w:caps w:val="0"/>
          <w:szCs w:val="24"/>
        </w:rPr>
        <w:br w:type="page"/>
      </w:r>
    </w:p>
    <w:p w:rsidR="00E81093" w:rsidRPr="00010695" w:rsidRDefault="00E81093" w:rsidP="00CA7CED">
      <w:pPr>
        <w:widowControl w:val="0"/>
        <w:jc w:val="both"/>
        <w:rPr>
          <w:rFonts w:ascii="Arial" w:hAnsi="Arial" w:cs="Arial"/>
          <w:b/>
          <w:caps/>
          <w:sz w:val="28"/>
          <w:szCs w:val="28"/>
          <w:u w:val="single"/>
        </w:rPr>
      </w:pPr>
      <w:r w:rsidRPr="00010695">
        <w:rPr>
          <w:rFonts w:ascii="Arial Black" w:hAnsi="Arial Black" w:cs="Arial"/>
          <w:b/>
          <w:caps/>
          <w:sz w:val="28"/>
          <w:szCs w:val="28"/>
          <w:u w:val="single"/>
        </w:rPr>
        <w:t>FORMAT 7    CONTRACT AGREEMENT   PROFORMA</w:t>
      </w:r>
      <w:r w:rsidRPr="00010695">
        <w:rPr>
          <w:rFonts w:ascii="Arial" w:hAnsi="Arial" w:cs="Arial"/>
          <w:b/>
          <w:caps/>
          <w:sz w:val="28"/>
          <w:szCs w:val="28"/>
          <w:u w:val="single"/>
        </w:rPr>
        <w:t xml:space="preserve">  </w:t>
      </w:r>
    </w:p>
    <w:p w:rsidR="00E81093" w:rsidRPr="00010695" w:rsidRDefault="00E81093" w:rsidP="00CA7CED">
      <w:pPr>
        <w:widowControl w:val="0"/>
        <w:jc w:val="both"/>
        <w:rPr>
          <w:rFonts w:ascii="Arial" w:hAnsi="Arial" w:cs="Arial"/>
          <w:b/>
          <w:caps/>
          <w:sz w:val="28"/>
          <w:szCs w:val="28"/>
          <w:u w:val="single"/>
        </w:rPr>
      </w:pPr>
    </w:p>
    <w:p w:rsidR="00E81093" w:rsidRPr="00010695" w:rsidRDefault="00E81093" w:rsidP="001247A4">
      <w:pPr>
        <w:widowControl w:val="0"/>
        <w:jc w:val="center"/>
        <w:rPr>
          <w:rFonts w:ascii="Arial" w:hAnsi="Arial" w:cs="Arial"/>
          <w:b/>
          <w:u w:val="single"/>
        </w:rPr>
      </w:pPr>
      <w:r w:rsidRPr="00010695">
        <w:rPr>
          <w:rFonts w:ascii="Arial" w:hAnsi="Arial" w:cs="Arial"/>
          <w:b/>
          <w:u w:val="single"/>
        </w:rPr>
        <w:t>INTERIOR FURNISHING CONTRACT</w:t>
      </w:r>
    </w:p>
    <w:p w:rsidR="00E81093" w:rsidRPr="00010695" w:rsidRDefault="00E81093" w:rsidP="00CA7CED">
      <w:pPr>
        <w:pStyle w:val="BodyTextIndent3"/>
        <w:tabs>
          <w:tab w:val="left" w:pos="0"/>
          <w:tab w:val="left" w:pos="851"/>
          <w:tab w:val="left" w:pos="1418"/>
        </w:tabs>
        <w:spacing w:after="0"/>
        <w:ind w:left="0"/>
        <w:jc w:val="both"/>
        <w:rPr>
          <w:rFonts w:ascii="Arial" w:hAnsi="Arial" w:cs="Arial"/>
          <w:smallCaps/>
          <w:szCs w:val="24"/>
        </w:rPr>
      </w:pPr>
      <w:r w:rsidRPr="00010695">
        <w:rPr>
          <w:rFonts w:ascii="Arial" w:hAnsi="Arial" w:cs="Arial"/>
          <w:b/>
          <w:szCs w:val="24"/>
        </w:rPr>
        <w:t xml:space="preserve">                                    This agreement made on this ____________ day  of  __________  Two Thousand Twelve between HLL Lifecare Limited, Company incorporated under the Companies Act, 1956 and having its Registered Office at Latex Bhavan, Poojappura, Thiruvananthapuram – 695 012 and</w:t>
      </w:r>
      <w:r w:rsidRPr="00010695">
        <w:rPr>
          <w:rFonts w:ascii="Arial" w:hAnsi="Arial" w:cs="Arial"/>
          <w:szCs w:val="24"/>
        </w:rPr>
        <w:t>, HLL Lifecare Limited,</w:t>
      </w:r>
      <w:r w:rsidRPr="00010695">
        <w:rPr>
          <w:rFonts w:ascii="Arial" w:hAnsi="Arial" w:cs="Arial"/>
          <w:szCs w:val="24"/>
          <w:lang w:val="en-GB"/>
        </w:rPr>
        <w:t xml:space="preserve"> B-14 A, Sector 62, Noida – 201 308, Ph: 0120 – 4071500. </w:t>
      </w:r>
      <w:r w:rsidRPr="00010695">
        <w:rPr>
          <w:rFonts w:ascii="Arial" w:hAnsi="Arial" w:cs="Arial"/>
          <w:b/>
          <w:szCs w:val="24"/>
        </w:rPr>
        <w:t>(Hereinafter referred to as HLL) which expression unless excluded by or repugnant to the context shall include  their  successors and assignees of the part and   M/s._______________________________________________  having their Registered Office at  ____________________________________________</w:t>
      </w:r>
    </w:p>
    <w:p w:rsidR="00E81093" w:rsidRPr="00010695" w:rsidRDefault="00E81093" w:rsidP="00CA7CED">
      <w:pPr>
        <w:widowControl w:val="0"/>
        <w:spacing w:after="120"/>
        <w:jc w:val="both"/>
        <w:rPr>
          <w:rFonts w:ascii="Arial" w:hAnsi="Arial" w:cs="Arial"/>
          <w:smallCaps w:val="0"/>
        </w:rPr>
      </w:pPr>
      <w:r w:rsidRPr="00010695">
        <w:rPr>
          <w:rFonts w:ascii="Arial" w:hAnsi="Arial" w:cs="Arial"/>
          <w:smallCaps w:val="0"/>
        </w:rPr>
        <w:t>(Hereinafter referred to as Contractor) which expression unless excluded by or repugnant to the context, shall include their successors and assignees of the other part.</w:t>
      </w: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jc w:val="both"/>
        <w:rPr>
          <w:rFonts w:ascii="Arial" w:hAnsi="Arial" w:cs="Arial"/>
          <w:smallCaps w:val="0"/>
        </w:rPr>
      </w:pPr>
      <w:r w:rsidRPr="00010695">
        <w:rPr>
          <w:rFonts w:ascii="Arial" w:hAnsi="Arial" w:cs="Arial"/>
          <w:smallCaps w:val="0"/>
        </w:rPr>
        <w:t xml:space="preserve">         Whereas HLL is desirous of undertaking Interior furnishing work of the ____________________________________________at ___________________</w:t>
      </w:r>
    </w:p>
    <w:p w:rsidR="00E81093" w:rsidRPr="00010695" w:rsidRDefault="00E81093" w:rsidP="00CA7CED">
      <w:pPr>
        <w:widowControl w:val="0"/>
        <w:jc w:val="both"/>
        <w:rPr>
          <w:rFonts w:ascii="Arial" w:hAnsi="Arial" w:cs="Arial"/>
          <w:smallCaps w:val="0"/>
        </w:rPr>
      </w:pPr>
      <w:r w:rsidRPr="00010695">
        <w:rPr>
          <w:rFonts w:ascii="Arial" w:hAnsi="Arial" w:cs="Arial"/>
          <w:smallCaps w:val="0"/>
        </w:rPr>
        <w:t>in accordance with the general requirements and conditions hereinafter appearing and whereas the Contractor has agreed to perform the same.</w:t>
      </w:r>
    </w:p>
    <w:p w:rsidR="00E81093" w:rsidRPr="00010695" w:rsidRDefault="00E81093" w:rsidP="00CA7CED">
      <w:pPr>
        <w:widowControl w:val="0"/>
        <w:ind w:left="1440"/>
        <w:jc w:val="both"/>
        <w:rPr>
          <w:rFonts w:ascii="Arial" w:hAnsi="Arial" w:cs="Arial"/>
          <w:b/>
          <w:smallCaps w:val="0"/>
          <w:u w:val="single"/>
        </w:rPr>
      </w:pPr>
    </w:p>
    <w:p w:rsidR="00E81093" w:rsidRPr="00010695" w:rsidRDefault="00E81093" w:rsidP="00CA7CED">
      <w:pPr>
        <w:widowControl w:val="0"/>
        <w:ind w:left="1440"/>
        <w:jc w:val="both"/>
        <w:rPr>
          <w:rFonts w:ascii="Arial" w:hAnsi="Arial" w:cs="Arial"/>
          <w:b/>
          <w:smallCaps w:val="0"/>
          <w:u w:val="single"/>
        </w:rPr>
      </w:pPr>
      <w:r w:rsidRPr="00010695">
        <w:rPr>
          <w:rFonts w:ascii="Arial" w:hAnsi="Arial" w:cs="Arial"/>
          <w:b/>
          <w:smallCaps w:val="0"/>
          <w:u w:val="single"/>
        </w:rPr>
        <w:t>NOW THIS AGREEMENT WITNESSETH AS FOLLOWS</w:t>
      </w:r>
    </w:p>
    <w:p w:rsidR="00E81093" w:rsidRPr="00010695" w:rsidRDefault="00E81093" w:rsidP="00CA7CED">
      <w:pPr>
        <w:widowControl w:val="0"/>
        <w:jc w:val="both"/>
        <w:rPr>
          <w:rFonts w:ascii="Arial" w:hAnsi="Arial" w:cs="Arial"/>
          <w:b/>
          <w:smallCaps w:val="0"/>
          <w:u w:val="single"/>
        </w:rPr>
      </w:pPr>
    </w:p>
    <w:p w:rsidR="00E81093" w:rsidRPr="00010695" w:rsidRDefault="00E81093" w:rsidP="00CA7CED">
      <w:pPr>
        <w:widowControl w:val="0"/>
        <w:jc w:val="both"/>
        <w:rPr>
          <w:rFonts w:ascii="Arial" w:hAnsi="Arial" w:cs="Arial"/>
          <w:b/>
          <w:smallCaps w:val="0"/>
          <w:u w:val="single"/>
        </w:rPr>
      </w:pPr>
      <w:r w:rsidRPr="00010695">
        <w:rPr>
          <w:rFonts w:ascii="Arial" w:hAnsi="Arial" w:cs="Arial"/>
          <w:b/>
          <w:smallCaps w:val="0"/>
          <w:u w:val="single"/>
        </w:rPr>
        <w:t>TERMS AND CONDITIONS OF AGREEMENT</w:t>
      </w:r>
    </w:p>
    <w:p w:rsidR="00E81093" w:rsidRPr="00010695" w:rsidRDefault="00E81093" w:rsidP="00CA7CED">
      <w:pPr>
        <w:widowControl w:val="0"/>
        <w:jc w:val="both"/>
        <w:rPr>
          <w:rFonts w:ascii="Arial" w:hAnsi="Arial" w:cs="Arial"/>
          <w:b/>
          <w:smallCaps w:val="0"/>
          <w:u w:val="single"/>
        </w:rPr>
      </w:pPr>
      <w:r w:rsidRPr="00010695">
        <w:rPr>
          <w:rFonts w:ascii="Arial" w:hAnsi="Arial" w:cs="Arial"/>
          <w:b/>
          <w:smallCaps w:val="0"/>
          <w:u w:val="single"/>
        </w:rPr>
        <w:t>1.0 DEFINITIONS:</w:t>
      </w:r>
    </w:p>
    <w:p w:rsidR="00E81093" w:rsidRPr="00010695" w:rsidRDefault="00E81093" w:rsidP="00CA7CED">
      <w:pPr>
        <w:widowControl w:val="0"/>
        <w:jc w:val="both"/>
        <w:rPr>
          <w:rFonts w:ascii="Arial" w:hAnsi="Arial" w:cs="Arial"/>
          <w:b/>
          <w:smallCaps w:val="0"/>
        </w:rPr>
      </w:pPr>
    </w:p>
    <w:p w:rsidR="00E81093" w:rsidRPr="00010695" w:rsidRDefault="00E81093" w:rsidP="00CA7CED">
      <w:pPr>
        <w:widowControl w:val="0"/>
        <w:ind w:left="450" w:hanging="450"/>
        <w:jc w:val="both"/>
        <w:rPr>
          <w:rFonts w:ascii="Arial" w:hAnsi="Arial" w:cs="Arial"/>
          <w:smallCaps w:val="0"/>
        </w:rPr>
      </w:pPr>
      <w:r w:rsidRPr="00010695">
        <w:rPr>
          <w:rFonts w:ascii="Arial" w:hAnsi="Arial" w:cs="Arial"/>
          <w:smallCaps w:val="0"/>
        </w:rPr>
        <w:t>1.1 For the purpose of this agreement, the following words and expressions shall have the meaning hereby assigned to them except where the context otherwise requires:-</w:t>
      </w:r>
    </w:p>
    <w:p w:rsidR="00E81093" w:rsidRPr="00010695" w:rsidRDefault="00E81093" w:rsidP="00CA7CED">
      <w:pPr>
        <w:widowControl w:val="0"/>
        <w:ind w:left="720"/>
        <w:jc w:val="both"/>
        <w:rPr>
          <w:rFonts w:ascii="Arial" w:hAnsi="Arial" w:cs="Arial"/>
          <w:smallCaps w:val="0"/>
        </w:rPr>
      </w:pPr>
    </w:p>
    <w:p w:rsidR="00E81093" w:rsidRPr="00010695" w:rsidRDefault="00E81093" w:rsidP="00CA7CED">
      <w:pPr>
        <w:widowControl w:val="0"/>
        <w:tabs>
          <w:tab w:val="left" w:pos="900"/>
        </w:tabs>
        <w:ind w:left="900" w:hanging="360"/>
        <w:jc w:val="both"/>
        <w:rPr>
          <w:rFonts w:ascii="Arial" w:hAnsi="Arial" w:cs="Arial"/>
          <w:smallCaps w:val="0"/>
        </w:rPr>
      </w:pPr>
      <w:r w:rsidRPr="00010695">
        <w:rPr>
          <w:rFonts w:ascii="Arial" w:hAnsi="Arial" w:cs="Arial"/>
          <w:smallCaps w:val="0"/>
        </w:rPr>
        <w:t xml:space="preserve">i) </w:t>
      </w:r>
      <w:r w:rsidRPr="00010695">
        <w:rPr>
          <w:rFonts w:ascii="Arial" w:hAnsi="Arial" w:cs="Arial"/>
          <w:smallCaps w:val="0"/>
        </w:rPr>
        <w:tab/>
        <w:t>"Approved" means approved by HLL’s representative in writing including subsequent confirmation of previous approval.</w:t>
      </w:r>
    </w:p>
    <w:p w:rsidR="00E81093" w:rsidRPr="00010695" w:rsidRDefault="00E81093" w:rsidP="00CA7CED">
      <w:pPr>
        <w:widowControl w:val="0"/>
        <w:tabs>
          <w:tab w:val="left" w:pos="540"/>
        </w:tabs>
        <w:ind w:left="540"/>
        <w:jc w:val="both"/>
        <w:rPr>
          <w:rFonts w:ascii="Arial" w:hAnsi="Arial" w:cs="Arial"/>
          <w:smallCaps w:val="0"/>
        </w:rPr>
      </w:pPr>
    </w:p>
    <w:p w:rsidR="00E81093" w:rsidRPr="00010695" w:rsidRDefault="00E81093" w:rsidP="00CA7CED">
      <w:pPr>
        <w:widowControl w:val="0"/>
        <w:tabs>
          <w:tab w:val="left" w:pos="900"/>
        </w:tabs>
        <w:ind w:left="900" w:hanging="360"/>
        <w:jc w:val="both"/>
        <w:rPr>
          <w:rFonts w:ascii="Arial" w:hAnsi="Arial" w:cs="Arial"/>
          <w:smallCaps w:val="0"/>
        </w:rPr>
      </w:pPr>
      <w:r w:rsidRPr="00010695">
        <w:rPr>
          <w:rFonts w:ascii="Arial" w:hAnsi="Arial" w:cs="Arial"/>
          <w:smallCaps w:val="0"/>
        </w:rPr>
        <w:t xml:space="preserve">ii) </w:t>
      </w:r>
      <w:r w:rsidRPr="00010695">
        <w:rPr>
          <w:rFonts w:ascii="Arial" w:hAnsi="Arial" w:cs="Arial"/>
          <w:smallCaps w:val="0"/>
        </w:rPr>
        <w:tab/>
        <w:t>"HLL" means the HLL Lifecare Limited, which expression shall unless excluded by or repugnant to the context include HLL’s representative.</w:t>
      </w:r>
    </w:p>
    <w:p w:rsidR="00E81093" w:rsidRPr="00010695" w:rsidRDefault="00E81093" w:rsidP="00CA7CED">
      <w:pPr>
        <w:widowControl w:val="0"/>
        <w:tabs>
          <w:tab w:val="left" w:pos="540"/>
        </w:tabs>
        <w:ind w:left="540"/>
        <w:jc w:val="both"/>
        <w:rPr>
          <w:rFonts w:ascii="Arial" w:hAnsi="Arial" w:cs="Arial"/>
          <w:smallCaps w:val="0"/>
        </w:rPr>
      </w:pPr>
    </w:p>
    <w:p w:rsidR="00E81093" w:rsidRPr="00010695" w:rsidRDefault="00E81093" w:rsidP="00CA7CED">
      <w:pPr>
        <w:widowControl w:val="0"/>
        <w:tabs>
          <w:tab w:val="left" w:pos="900"/>
        </w:tabs>
        <w:ind w:left="900" w:hanging="360"/>
        <w:jc w:val="both"/>
        <w:rPr>
          <w:rFonts w:ascii="Arial" w:hAnsi="Arial" w:cs="Arial"/>
          <w:smallCaps w:val="0"/>
        </w:rPr>
      </w:pPr>
      <w:r w:rsidRPr="00010695">
        <w:rPr>
          <w:rFonts w:ascii="Arial" w:hAnsi="Arial" w:cs="Arial"/>
          <w:smallCaps w:val="0"/>
        </w:rPr>
        <w:t>iii)  "HLL's representative" means Head (P&amp; CD) of HLL Lifecare Limited, Noida or any person authorized by him as designated in-charge of the work. (Please refer to Bid Document)</w:t>
      </w:r>
    </w:p>
    <w:p w:rsidR="00E81093" w:rsidRPr="00010695" w:rsidRDefault="00E81093" w:rsidP="00CA7CED">
      <w:pPr>
        <w:widowControl w:val="0"/>
        <w:tabs>
          <w:tab w:val="left" w:pos="540"/>
        </w:tabs>
        <w:ind w:left="540"/>
        <w:jc w:val="both"/>
        <w:rPr>
          <w:rFonts w:ascii="Arial" w:hAnsi="Arial" w:cs="Arial"/>
          <w:smallCaps w:val="0"/>
        </w:rPr>
      </w:pPr>
    </w:p>
    <w:p w:rsidR="00E81093" w:rsidRPr="00010695" w:rsidRDefault="00E81093" w:rsidP="00CA7CED">
      <w:pPr>
        <w:widowControl w:val="0"/>
        <w:tabs>
          <w:tab w:val="left" w:pos="900"/>
        </w:tabs>
        <w:ind w:left="900" w:hanging="360"/>
        <w:jc w:val="both"/>
        <w:rPr>
          <w:rFonts w:ascii="Arial" w:hAnsi="Arial" w:cs="Arial"/>
          <w:smallCaps w:val="0"/>
        </w:rPr>
      </w:pPr>
      <w:r w:rsidRPr="00010695">
        <w:rPr>
          <w:rFonts w:ascii="Arial" w:hAnsi="Arial" w:cs="Arial"/>
          <w:smallCaps w:val="0"/>
        </w:rPr>
        <w:t>iv)</w:t>
      </w:r>
      <w:r w:rsidRPr="00010695">
        <w:rPr>
          <w:rFonts w:ascii="Arial" w:hAnsi="Arial" w:cs="Arial"/>
          <w:smallCaps w:val="0"/>
        </w:rPr>
        <w:tab/>
        <w:t xml:space="preserve"> "Contractor" Means M/s._________________________________</w:t>
      </w:r>
    </w:p>
    <w:p w:rsidR="00E81093" w:rsidRPr="00010695" w:rsidRDefault="00E81093" w:rsidP="00CA7CED">
      <w:pPr>
        <w:widowControl w:val="0"/>
        <w:ind w:left="720"/>
        <w:jc w:val="both"/>
        <w:rPr>
          <w:rFonts w:ascii="Arial" w:hAnsi="Arial" w:cs="Arial"/>
          <w:smallCaps w:val="0"/>
        </w:rPr>
      </w:pPr>
      <w:r w:rsidRPr="00010695">
        <w:rPr>
          <w:rFonts w:ascii="Arial" w:hAnsi="Arial" w:cs="Arial"/>
          <w:smallCaps w:val="0"/>
        </w:rPr>
        <w:t xml:space="preserve">    </w:t>
      </w:r>
    </w:p>
    <w:p w:rsidR="00E81093" w:rsidRPr="00010695" w:rsidRDefault="00E81093" w:rsidP="00CA7CED">
      <w:pPr>
        <w:widowControl w:val="0"/>
        <w:spacing w:after="240"/>
        <w:jc w:val="both"/>
        <w:rPr>
          <w:rFonts w:ascii="Arial" w:hAnsi="Arial" w:cs="Arial"/>
          <w:b/>
          <w:smallCaps w:val="0"/>
        </w:rPr>
      </w:pPr>
      <w:r w:rsidRPr="00010695">
        <w:rPr>
          <w:rFonts w:ascii="Arial" w:hAnsi="Arial" w:cs="Arial"/>
          <w:b/>
          <w:smallCaps w:val="0"/>
          <w:u w:val="single"/>
        </w:rPr>
        <w:t>2.0 SCOPE OF WORK:-</w:t>
      </w:r>
    </w:p>
    <w:p w:rsidR="00E81093" w:rsidRPr="00010695" w:rsidRDefault="00E81093" w:rsidP="00762DB4">
      <w:pPr>
        <w:widowControl w:val="0"/>
        <w:spacing w:after="120"/>
        <w:ind w:left="446"/>
        <w:jc w:val="both"/>
        <w:rPr>
          <w:rFonts w:ascii="Arial" w:hAnsi="Arial" w:cs="Arial"/>
          <w:smallCaps w:val="0"/>
        </w:rPr>
      </w:pPr>
      <w:r w:rsidRPr="00010695">
        <w:rPr>
          <w:rFonts w:ascii="Arial" w:hAnsi="Arial" w:cs="Arial"/>
          <w:smallCaps w:val="0"/>
        </w:rPr>
        <w:t>The Contractor shall:</w:t>
      </w:r>
    </w:p>
    <w:p w:rsidR="00E81093" w:rsidRPr="00010695" w:rsidRDefault="00E81093" w:rsidP="00762DB4">
      <w:pPr>
        <w:widowControl w:val="0"/>
        <w:tabs>
          <w:tab w:val="left" w:pos="810"/>
        </w:tabs>
        <w:ind w:left="900" w:hanging="454"/>
        <w:jc w:val="both"/>
        <w:rPr>
          <w:rFonts w:ascii="Arial" w:hAnsi="Arial" w:cs="Arial"/>
          <w:smallCaps w:val="0"/>
        </w:rPr>
      </w:pPr>
      <w:r w:rsidRPr="00010695">
        <w:rPr>
          <w:rFonts w:ascii="Arial" w:hAnsi="Arial" w:cs="Arial"/>
          <w:smallCaps w:val="0"/>
        </w:rPr>
        <w:t xml:space="preserve">a)   Supply all the approved working drawings and Structural drawings, if any, specifications and details in the manner specified in the bid document and required by HLL for proper execution of the work. </w:t>
      </w:r>
    </w:p>
    <w:p w:rsidR="00E81093" w:rsidRPr="00010695" w:rsidRDefault="00E81093" w:rsidP="00762DB4">
      <w:pPr>
        <w:widowControl w:val="0"/>
        <w:tabs>
          <w:tab w:val="left" w:pos="810"/>
        </w:tabs>
        <w:ind w:left="446"/>
        <w:jc w:val="both"/>
        <w:rPr>
          <w:rFonts w:ascii="Arial" w:hAnsi="Arial" w:cs="Arial"/>
          <w:smallCaps w:val="0"/>
        </w:rPr>
      </w:pPr>
    </w:p>
    <w:p w:rsidR="00E81093" w:rsidRPr="00010695" w:rsidRDefault="00E81093" w:rsidP="00AE5C46">
      <w:pPr>
        <w:widowControl w:val="0"/>
        <w:numPr>
          <w:ilvl w:val="0"/>
          <w:numId w:val="4"/>
        </w:numPr>
        <w:tabs>
          <w:tab w:val="clear" w:pos="3604"/>
        </w:tabs>
        <w:ind w:left="900" w:hanging="360"/>
        <w:jc w:val="both"/>
        <w:rPr>
          <w:rFonts w:ascii="Arial" w:hAnsi="Arial" w:cs="Arial"/>
          <w:smallCaps w:val="0"/>
        </w:rPr>
      </w:pPr>
      <w:r w:rsidRPr="00010695">
        <w:rPr>
          <w:rFonts w:ascii="Arial" w:hAnsi="Arial" w:cs="Arial"/>
          <w:smallCaps w:val="0"/>
        </w:rPr>
        <w:t xml:space="preserve">Supply all the materials to site and execute the comprehensive Civil, HVAC,  Electrical  works , based on the  BoQ  &amp;  Technical specifications as detailed in Annexures 1 , 2 , 3 &amp; 4 attached with Bid Documents .  </w:t>
      </w:r>
    </w:p>
    <w:p w:rsidR="00E81093" w:rsidRPr="00010695" w:rsidRDefault="00E81093" w:rsidP="00762DB4">
      <w:pPr>
        <w:widowControl w:val="0"/>
        <w:ind w:left="446"/>
        <w:jc w:val="both"/>
        <w:rPr>
          <w:rFonts w:ascii="Arial" w:hAnsi="Arial" w:cs="Arial"/>
          <w:smallCaps w:val="0"/>
        </w:rPr>
      </w:pPr>
    </w:p>
    <w:p w:rsidR="00E81093" w:rsidRPr="00010695" w:rsidRDefault="00E81093" w:rsidP="00AE5C46">
      <w:pPr>
        <w:widowControl w:val="0"/>
        <w:numPr>
          <w:ilvl w:val="0"/>
          <w:numId w:val="4"/>
        </w:numPr>
        <w:tabs>
          <w:tab w:val="clear" w:pos="3604"/>
        </w:tabs>
        <w:ind w:left="900" w:hanging="454"/>
        <w:jc w:val="both"/>
        <w:rPr>
          <w:rFonts w:ascii="Arial" w:hAnsi="Arial" w:cs="Arial"/>
          <w:smallCaps w:val="0"/>
        </w:rPr>
      </w:pPr>
      <w:r w:rsidRPr="00010695">
        <w:rPr>
          <w:rFonts w:ascii="Arial" w:hAnsi="Arial" w:cs="Arial"/>
          <w:smallCaps w:val="0"/>
        </w:rPr>
        <w:t xml:space="preserve">   Obtain HLL’s approval for any material deviation in design or    specifications, if considered necessary by HLL.</w:t>
      </w:r>
    </w:p>
    <w:p w:rsidR="00E81093" w:rsidRPr="00010695" w:rsidRDefault="00E81093" w:rsidP="00762DB4">
      <w:pPr>
        <w:widowControl w:val="0"/>
        <w:tabs>
          <w:tab w:val="left" w:pos="810"/>
        </w:tabs>
        <w:ind w:left="446"/>
        <w:jc w:val="both"/>
        <w:rPr>
          <w:rFonts w:ascii="Arial" w:hAnsi="Arial" w:cs="Arial"/>
          <w:smallCaps w:val="0"/>
        </w:rPr>
      </w:pPr>
    </w:p>
    <w:p w:rsidR="00E81093" w:rsidRPr="00010695" w:rsidRDefault="00E81093" w:rsidP="00762DB4">
      <w:pPr>
        <w:widowControl w:val="0"/>
        <w:tabs>
          <w:tab w:val="left" w:pos="810"/>
        </w:tabs>
        <w:spacing w:after="360"/>
        <w:ind w:left="900" w:hanging="454"/>
        <w:jc w:val="both"/>
        <w:rPr>
          <w:rFonts w:ascii="Arial" w:hAnsi="Arial" w:cs="Arial"/>
          <w:smallCaps w:val="0"/>
        </w:rPr>
      </w:pPr>
      <w:r w:rsidRPr="00010695">
        <w:rPr>
          <w:rFonts w:ascii="Arial" w:hAnsi="Arial" w:cs="Arial"/>
          <w:smallCaps w:val="0"/>
        </w:rPr>
        <w:t>d)   Inspect &amp; certify correctness of the physical layout at site as per approved plans and drawings.</w:t>
      </w:r>
    </w:p>
    <w:p w:rsidR="00E81093" w:rsidRPr="00010695" w:rsidRDefault="00E81093" w:rsidP="00762DB4">
      <w:pPr>
        <w:widowControl w:val="0"/>
        <w:tabs>
          <w:tab w:val="left" w:pos="810"/>
        </w:tabs>
        <w:spacing w:after="360"/>
        <w:ind w:left="446"/>
        <w:jc w:val="both"/>
        <w:rPr>
          <w:rFonts w:ascii="Arial" w:hAnsi="Arial" w:cs="Arial"/>
          <w:smallCaps w:val="0"/>
        </w:rPr>
      </w:pPr>
      <w:r w:rsidRPr="00010695">
        <w:rPr>
          <w:rFonts w:ascii="Arial" w:hAnsi="Arial" w:cs="Arial"/>
          <w:smallCaps w:val="0"/>
        </w:rPr>
        <w:t xml:space="preserve">e)    Coordinate the various activities of his sub-contractors, if any.  </w:t>
      </w:r>
    </w:p>
    <w:p w:rsidR="00E81093" w:rsidRPr="00010695" w:rsidRDefault="00E81093" w:rsidP="00762DB4">
      <w:pPr>
        <w:widowControl w:val="0"/>
        <w:spacing w:after="360"/>
        <w:ind w:left="900" w:hanging="454"/>
        <w:jc w:val="both"/>
        <w:rPr>
          <w:rFonts w:ascii="Arial" w:hAnsi="Arial" w:cs="Arial"/>
          <w:smallCaps w:val="0"/>
        </w:rPr>
      </w:pPr>
      <w:r w:rsidRPr="00010695">
        <w:rPr>
          <w:rFonts w:ascii="Arial" w:hAnsi="Arial" w:cs="Arial"/>
          <w:smallCaps w:val="0"/>
        </w:rPr>
        <w:t>f)   The Contractor shall be required to provide all requisite tools, tackle, handling equipment and adequately qualified &amp; experienced technical personnel, labor etc. for complete and successful execution of the works.</w:t>
      </w:r>
    </w:p>
    <w:p w:rsidR="00E81093" w:rsidRPr="00010695" w:rsidRDefault="00E81093" w:rsidP="00762DB4">
      <w:pPr>
        <w:widowControl w:val="0"/>
        <w:ind w:left="900" w:hanging="454"/>
        <w:jc w:val="both"/>
        <w:rPr>
          <w:rFonts w:ascii="Arial" w:hAnsi="Arial" w:cs="Arial"/>
          <w:smallCaps w:val="0"/>
        </w:rPr>
      </w:pPr>
      <w:r w:rsidRPr="00010695">
        <w:rPr>
          <w:rFonts w:ascii="Arial" w:hAnsi="Arial" w:cs="Arial"/>
          <w:smallCaps w:val="0"/>
        </w:rPr>
        <w:t>g)</w:t>
      </w:r>
      <w:r w:rsidRPr="00010695">
        <w:rPr>
          <w:rFonts w:ascii="Arial" w:hAnsi="Arial" w:cs="Arial"/>
          <w:smallCaps w:val="0"/>
        </w:rPr>
        <w:tab/>
        <w:t>Prepare a three dimensional model of suitable scale as and when    required by the employer/local authority at no extra cost.</w:t>
      </w:r>
    </w:p>
    <w:p w:rsidR="00E81093" w:rsidRPr="00010695" w:rsidRDefault="00E81093" w:rsidP="00762DB4">
      <w:pPr>
        <w:widowControl w:val="0"/>
        <w:ind w:left="900" w:hanging="454"/>
        <w:jc w:val="both"/>
        <w:rPr>
          <w:rFonts w:ascii="Arial" w:hAnsi="Arial" w:cs="Arial"/>
          <w:smallCaps w:val="0"/>
        </w:rPr>
      </w:pPr>
    </w:p>
    <w:p w:rsidR="00E81093" w:rsidRPr="00010695" w:rsidRDefault="00E81093" w:rsidP="00762DB4">
      <w:pPr>
        <w:widowControl w:val="0"/>
        <w:ind w:left="900" w:hanging="454"/>
        <w:jc w:val="both"/>
        <w:rPr>
          <w:rFonts w:ascii="Arial" w:hAnsi="Arial" w:cs="Arial"/>
          <w:smallCaps w:val="0"/>
        </w:rPr>
      </w:pPr>
      <w:r w:rsidRPr="00010695">
        <w:rPr>
          <w:rFonts w:ascii="Arial" w:hAnsi="Arial" w:cs="Arial"/>
          <w:smallCaps w:val="0"/>
        </w:rPr>
        <w:t>h)</w:t>
      </w:r>
      <w:r w:rsidRPr="00010695">
        <w:rPr>
          <w:rFonts w:ascii="Arial" w:hAnsi="Arial" w:cs="Arial"/>
          <w:smallCaps w:val="0"/>
        </w:rPr>
        <w:tab/>
        <w:t>Compliance of all applicable Central Govt./ State Govt. statutory laws, regulations including those related to labor laws, acts, and requirements for execution of works.</w:t>
      </w:r>
    </w:p>
    <w:p w:rsidR="00E81093" w:rsidRPr="00010695" w:rsidRDefault="00E81093" w:rsidP="00762DB4">
      <w:pPr>
        <w:widowControl w:val="0"/>
        <w:ind w:left="900" w:hanging="454"/>
        <w:jc w:val="both"/>
        <w:rPr>
          <w:rFonts w:ascii="Arial" w:hAnsi="Arial" w:cs="Arial"/>
          <w:smallCaps w:val="0"/>
        </w:rPr>
      </w:pPr>
    </w:p>
    <w:p w:rsidR="00E81093" w:rsidRPr="00010695" w:rsidRDefault="00E81093" w:rsidP="00762DB4">
      <w:pPr>
        <w:widowControl w:val="0"/>
        <w:ind w:left="900" w:hanging="454"/>
        <w:jc w:val="both"/>
        <w:rPr>
          <w:rFonts w:ascii="Arial" w:hAnsi="Arial" w:cs="Arial"/>
          <w:smallCaps w:val="0"/>
        </w:rPr>
      </w:pPr>
      <w:r w:rsidRPr="00010695">
        <w:rPr>
          <w:rFonts w:ascii="Arial" w:hAnsi="Arial" w:cs="Arial"/>
          <w:smallCaps w:val="0"/>
        </w:rPr>
        <w:t>i)</w:t>
      </w:r>
      <w:r w:rsidRPr="00010695">
        <w:rPr>
          <w:rFonts w:ascii="Arial" w:hAnsi="Arial" w:cs="Arial"/>
          <w:smallCaps w:val="0"/>
        </w:rPr>
        <w:tab/>
        <w:t xml:space="preserve">Contractor shall be responsible and comply to all applicable safety regulations, norms etc. during the execution of the works. </w:t>
      </w:r>
    </w:p>
    <w:p w:rsidR="00E81093" w:rsidRPr="00010695" w:rsidRDefault="00E81093" w:rsidP="00CA7CED">
      <w:pPr>
        <w:widowControl w:val="0"/>
        <w:jc w:val="both"/>
        <w:rPr>
          <w:rFonts w:ascii="Arial" w:hAnsi="Arial" w:cs="Arial"/>
          <w:b/>
          <w:smallCaps w:val="0"/>
          <w:u w:val="single"/>
        </w:rPr>
      </w:pPr>
    </w:p>
    <w:p w:rsidR="00E81093" w:rsidRPr="00010695" w:rsidRDefault="00E81093" w:rsidP="00CA7CED">
      <w:pPr>
        <w:widowControl w:val="0"/>
        <w:jc w:val="both"/>
        <w:rPr>
          <w:rFonts w:ascii="Arial" w:hAnsi="Arial" w:cs="Arial"/>
          <w:b/>
          <w:smallCaps w:val="0"/>
          <w:u w:val="single"/>
        </w:rPr>
      </w:pPr>
      <w:r w:rsidRPr="00010695">
        <w:rPr>
          <w:rFonts w:ascii="Arial" w:hAnsi="Arial" w:cs="Arial"/>
          <w:b/>
          <w:smallCaps w:val="0"/>
          <w:u w:val="single"/>
        </w:rPr>
        <w:t>3.0 PAYMENT SCHEDULE:</w:t>
      </w: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jc w:val="both"/>
        <w:rPr>
          <w:rFonts w:ascii="Arial" w:hAnsi="Arial" w:cs="Arial"/>
          <w:smallCaps w:val="0"/>
        </w:rPr>
      </w:pPr>
      <w:r w:rsidRPr="00010695">
        <w:rPr>
          <w:rFonts w:ascii="Arial" w:hAnsi="Arial" w:cs="Arial"/>
          <w:smallCaps w:val="0"/>
        </w:rPr>
        <w:t>The payment towards the execution of work will be paid in installments as specified below:-</w:t>
      </w:r>
    </w:p>
    <w:p w:rsidR="00E81093" w:rsidRPr="00010695" w:rsidRDefault="00E81093" w:rsidP="00CA7CED">
      <w:pPr>
        <w:widowControl w:val="0"/>
        <w:jc w:val="both"/>
        <w:rPr>
          <w:rFonts w:ascii="Arial" w:hAnsi="Arial" w:cs="Arial"/>
          <w:smallCaps w:val="0"/>
        </w:rPr>
      </w:pPr>
      <w:r w:rsidRPr="00010695">
        <w:rPr>
          <w:rFonts w:ascii="Arial" w:hAnsi="Arial" w:cs="Arial"/>
          <w:smallCaps w:val="0"/>
        </w:rPr>
        <w:t>Payments to the contractor shall be “on account” and shall be adjusted against the final bill.  The various stages of payment shall be as follows:</w:t>
      </w:r>
    </w:p>
    <w:p w:rsidR="00E81093" w:rsidRPr="00010695" w:rsidRDefault="00E81093" w:rsidP="00CA7CED">
      <w:pPr>
        <w:widowControl w:val="0"/>
        <w:jc w:val="both"/>
        <w:rPr>
          <w:rFonts w:ascii="Arial" w:hAnsi="Arial" w:cs="Arial"/>
          <w:smallCap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3708"/>
      </w:tblGrid>
      <w:tr w:rsidR="00E81093" w:rsidRPr="00010695">
        <w:tc>
          <w:tcPr>
            <w:tcW w:w="514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STAGE I: On delivery of the materials at the site and after inspection by HLL authorities.</w:t>
            </w:r>
          </w:p>
        </w:tc>
        <w:tc>
          <w:tcPr>
            <w:tcW w:w="370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20% of the total cost of project.</w:t>
            </w:r>
          </w:p>
        </w:tc>
      </w:tr>
      <w:tr w:rsidR="00E81093" w:rsidRPr="00010695">
        <w:tc>
          <w:tcPr>
            <w:tcW w:w="514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STAGE II: On completion of partition work and the approval by HLL authorities.</w:t>
            </w:r>
          </w:p>
        </w:tc>
        <w:tc>
          <w:tcPr>
            <w:tcW w:w="370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20% of the total cost of project.</w:t>
            </w:r>
          </w:p>
        </w:tc>
      </w:tr>
      <w:tr w:rsidR="00E81093" w:rsidRPr="00010695">
        <w:tc>
          <w:tcPr>
            <w:tcW w:w="514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 xml:space="preserve">STAGE III: On completion of carpentry work and approval by HLL authorities. </w:t>
            </w:r>
          </w:p>
        </w:tc>
        <w:tc>
          <w:tcPr>
            <w:tcW w:w="370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20% of the total cost of project.</w:t>
            </w:r>
          </w:p>
        </w:tc>
      </w:tr>
      <w:tr w:rsidR="00E81093" w:rsidRPr="00010695">
        <w:tc>
          <w:tcPr>
            <w:tcW w:w="514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State IV: On completion of cable laying work and approval by HLL authorities.</w:t>
            </w:r>
          </w:p>
        </w:tc>
        <w:tc>
          <w:tcPr>
            <w:tcW w:w="370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20% of the total cost of project.</w:t>
            </w:r>
          </w:p>
        </w:tc>
      </w:tr>
      <w:tr w:rsidR="00E81093" w:rsidRPr="00010695">
        <w:tc>
          <w:tcPr>
            <w:tcW w:w="514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STAGE V: On completion of entire work and obtaining of completion / occupation certificates</w:t>
            </w:r>
          </w:p>
        </w:tc>
        <w:tc>
          <w:tcPr>
            <w:tcW w:w="370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20% of the total cost of project.</w:t>
            </w:r>
          </w:p>
        </w:tc>
      </w:tr>
    </w:tbl>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jc w:val="both"/>
        <w:rPr>
          <w:rFonts w:ascii="Arial" w:hAnsi="Arial" w:cs="Arial"/>
          <w:b/>
          <w:smallCaps w:val="0"/>
          <w:u w:val="single"/>
        </w:rPr>
      </w:pPr>
      <w:r w:rsidRPr="00010695">
        <w:rPr>
          <w:rFonts w:ascii="Arial" w:hAnsi="Arial" w:cs="Arial"/>
          <w:b/>
          <w:smallCaps w:val="0"/>
          <w:u w:val="single"/>
        </w:rPr>
        <w:t>4.0 PERFORMANCE GUARANTEE</w:t>
      </w: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jc w:val="both"/>
        <w:rPr>
          <w:rFonts w:ascii="Arial" w:hAnsi="Arial" w:cs="Arial"/>
          <w:smallCaps w:val="0"/>
        </w:rPr>
      </w:pPr>
      <w:r w:rsidRPr="00010695">
        <w:rPr>
          <w:rFonts w:ascii="Arial" w:hAnsi="Arial" w:cs="Arial"/>
          <w:smallCaps w:val="0"/>
        </w:rPr>
        <w:t>The successful bidder will be required to furnish Performance Guarantee as specified in the Bid Document, for due fulfillment of the Contract and shall submit after award of work and before signing of the Contract / Agreement.</w:t>
      </w: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jc w:val="both"/>
        <w:rPr>
          <w:rFonts w:ascii="Arial" w:hAnsi="Arial" w:cs="Arial"/>
          <w:b/>
          <w:smallCaps w:val="0"/>
        </w:rPr>
      </w:pPr>
      <w:r w:rsidRPr="00010695">
        <w:rPr>
          <w:rFonts w:ascii="Arial" w:hAnsi="Arial" w:cs="Arial"/>
          <w:b/>
          <w:smallCaps w:val="0"/>
        </w:rPr>
        <w:t>Forfeiture of Performance Guarantee</w:t>
      </w:r>
    </w:p>
    <w:p w:rsidR="00E81093" w:rsidRPr="00010695" w:rsidRDefault="00E81093" w:rsidP="00CA7CED">
      <w:pPr>
        <w:widowControl w:val="0"/>
        <w:ind w:left="720"/>
        <w:jc w:val="both"/>
        <w:rPr>
          <w:rFonts w:ascii="Arial" w:hAnsi="Arial" w:cs="Arial"/>
          <w:smallCaps w:val="0"/>
        </w:rPr>
      </w:pPr>
    </w:p>
    <w:p w:rsidR="00E81093" w:rsidRPr="00010695" w:rsidRDefault="00E81093" w:rsidP="00E419F0">
      <w:pPr>
        <w:widowControl w:val="0"/>
        <w:jc w:val="both"/>
        <w:rPr>
          <w:rFonts w:ascii="Arial" w:hAnsi="Arial" w:cs="Arial"/>
          <w:smallCaps w:val="0"/>
        </w:rPr>
      </w:pPr>
      <w:r w:rsidRPr="00010695">
        <w:rPr>
          <w:rFonts w:ascii="Arial" w:hAnsi="Arial" w:cs="Arial"/>
          <w:smallCaps w:val="0"/>
        </w:rPr>
        <w:t>In case the contractor fails to complete the work in accordance with the contractual provisions and /or fails to fulfill it’s guarantee obligations under the contract, HLL, without prejudice to rights and remedies available under the contract, shall forfeit and encash the Performance Guarantee Amount and credit it to HLL.</w:t>
      </w:r>
    </w:p>
    <w:p w:rsidR="00E81093" w:rsidRPr="00010695" w:rsidRDefault="00E81093" w:rsidP="00CA7CED">
      <w:pPr>
        <w:widowControl w:val="0"/>
        <w:ind w:left="720"/>
        <w:jc w:val="both"/>
        <w:rPr>
          <w:rFonts w:ascii="Arial" w:hAnsi="Arial" w:cs="Arial"/>
          <w:smallCaps w:val="0"/>
        </w:rPr>
      </w:pPr>
    </w:p>
    <w:p w:rsidR="00E81093" w:rsidRPr="00010695" w:rsidRDefault="00E81093" w:rsidP="00CA7CED">
      <w:pPr>
        <w:widowControl w:val="0"/>
        <w:jc w:val="both"/>
        <w:rPr>
          <w:rFonts w:ascii="Arial" w:hAnsi="Arial" w:cs="Arial"/>
          <w:b/>
          <w:smallCaps w:val="0"/>
          <w:u w:val="single"/>
        </w:rPr>
      </w:pPr>
      <w:r w:rsidRPr="00010695">
        <w:rPr>
          <w:rFonts w:ascii="Arial" w:hAnsi="Arial" w:cs="Arial"/>
          <w:b/>
          <w:smallCaps w:val="0"/>
          <w:u w:val="single"/>
        </w:rPr>
        <w:t>5.0. ADDITIONS AND ALTERATIONS</w:t>
      </w:r>
    </w:p>
    <w:p w:rsidR="00E81093" w:rsidRPr="00010695" w:rsidRDefault="00E81093" w:rsidP="00CA7CED">
      <w:pPr>
        <w:widowControl w:val="0"/>
        <w:jc w:val="both"/>
        <w:rPr>
          <w:rFonts w:ascii="Arial" w:hAnsi="Arial" w:cs="Arial"/>
          <w:smallCaps w:val="0"/>
        </w:rPr>
      </w:pPr>
    </w:p>
    <w:p w:rsidR="00E81093" w:rsidRPr="00010695" w:rsidRDefault="00E81093" w:rsidP="00CD668D">
      <w:pPr>
        <w:widowControl w:val="0"/>
        <w:jc w:val="both"/>
        <w:rPr>
          <w:rFonts w:ascii="Arial" w:hAnsi="Arial" w:cs="Arial"/>
          <w:smallCaps w:val="0"/>
        </w:rPr>
      </w:pPr>
      <w:r w:rsidRPr="00010695">
        <w:rPr>
          <w:rFonts w:ascii="Arial" w:hAnsi="Arial" w:cs="Arial"/>
          <w:smallCaps w:val="0"/>
        </w:rPr>
        <w:t>i) HLL shall have the right to request in writing for changes, additions, modifications or deletions in the design and drawings or any part of the work and to request in writing additional work in connection therewith and the contractor shall comply with such request.</w:t>
      </w:r>
      <w:r w:rsidRPr="00CD668D">
        <w:rPr>
          <w:rFonts w:ascii="Arial" w:hAnsi="Arial" w:cs="Arial"/>
          <w:smallCaps w:val="0"/>
        </w:rPr>
        <w:t xml:space="preserve"> </w:t>
      </w:r>
      <w:r>
        <w:rPr>
          <w:rFonts w:ascii="Arial" w:hAnsi="Arial" w:cs="Arial"/>
          <w:smallCaps w:val="0"/>
        </w:rPr>
        <w:t>The Unit Prices quoted by the successful bidder in the BoQ shall remain valid for variation, if any, in the quantities during the entire execution of the contract.</w:t>
      </w:r>
    </w:p>
    <w:p w:rsidR="00E81093" w:rsidRPr="00010695" w:rsidRDefault="00E81093" w:rsidP="00CA7CED">
      <w:pPr>
        <w:widowControl w:val="0"/>
        <w:ind w:left="720"/>
        <w:jc w:val="both"/>
        <w:rPr>
          <w:rFonts w:ascii="Arial" w:hAnsi="Arial" w:cs="Arial"/>
          <w:smallCaps w:val="0"/>
        </w:rPr>
      </w:pPr>
    </w:p>
    <w:p w:rsidR="00E81093" w:rsidRPr="00010695" w:rsidRDefault="00E81093" w:rsidP="00CA7CED">
      <w:pPr>
        <w:widowControl w:val="0"/>
        <w:jc w:val="both"/>
        <w:rPr>
          <w:rFonts w:ascii="Arial" w:hAnsi="Arial" w:cs="Arial"/>
          <w:smallCaps w:val="0"/>
        </w:rPr>
      </w:pPr>
      <w:r w:rsidRPr="00010695">
        <w:rPr>
          <w:rFonts w:ascii="Arial" w:hAnsi="Arial" w:cs="Arial"/>
          <w:smallCaps w:val="0"/>
        </w:rPr>
        <w:t>ii) The contractor shall not make any deviations, alterations, additions, to or omissions from the   work shown/described and awarded to the contractor except through and with proper approval of HLL.</w:t>
      </w:r>
    </w:p>
    <w:p w:rsidR="00E81093" w:rsidRPr="00010695" w:rsidRDefault="00E81093" w:rsidP="00CA7CED">
      <w:pPr>
        <w:widowControl w:val="0"/>
        <w:ind w:left="720"/>
        <w:jc w:val="both"/>
        <w:rPr>
          <w:rFonts w:ascii="Arial" w:hAnsi="Arial" w:cs="Arial"/>
          <w:smallCaps w:val="0"/>
        </w:rPr>
      </w:pPr>
    </w:p>
    <w:p w:rsidR="00E81093" w:rsidRPr="00010695" w:rsidRDefault="00E81093" w:rsidP="00CA7CED">
      <w:pPr>
        <w:widowControl w:val="0"/>
        <w:ind w:left="720"/>
        <w:jc w:val="both"/>
        <w:rPr>
          <w:rFonts w:ascii="Arial" w:hAnsi="Arial" w:cs="Arial"/>
          <w:smallCaps w:val="0"/>
        </w:rPr>
      </w:pPr>
      <w:r w:rsidRPr="00010695">
        <w:rPr>
          <w:rFonts w:ascii="Arial" w:hAnsi="Arial" w:cs="Arial"/>
          <w:smallCaps w:val="0"/>
        </w:rPr>
        <w:br w:type="page"/>
      </w: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jc w:val="both"/>
        <w:rPr>
          <w:rFonts w:ascii="Arial" w:hAnsi="Arial" w:cs="Arial"/>
          <w:b/>
          <w:smallCaps w:val="0"/>
          <w:u w:val="single"/>
        </w:rPr>
      </w:pPr>
      <w:r w:rsidRPr="00010695">
        <w:rPr>
          <w:rFonts w:ascii="Arial" w:hAnsi="Arial" w:cs="Arial"/>
          <w:b/>
          <w:smallCaps w:val="0"/>
          <w:u w:val="single"/>
        </w:rPr>
        <w:t>6.0. TIME SCHEDULE</w:t>
      </w:r>
    </w:p>
    <w:p w:rsidR="00E81093" w:rsidRPr="00010695" w:rsidRDefault="00E81093" w:rsidP="00CA7CED">
      <w:pPr>
        <w:widowControl w:val="0"/>
        <w:jc w:val="both"/>
        <w:rPr>
          <w:rFonts w:ascii="Arial" w:hAnsi="Arial" w:cs="Arial"/>
          <w:smallCaps w:val="0"/>
        </w:rPr>
      </w:pPr>
    </w:p>
    <w:p w:rsidR="00E81093" w:rsidRPr="00010695" w:rsidRDefault="00E81093" w:rsidP="00C377E7">
      <w:pPr>
        <w:widowControl w:val="0"/>
        <w:ind w:left="720" w:hanging="720"/>
        <w:jc w:val="both"/>
        <w:rPr>
          <w:rFonts w:ascii="Arial" w:hAnsi="Arial" w:cs="Arial"/>
          <w:smallCaps w:val="0"/>
        </w:rPr>
      </w:pPr>
      <w:r w:rsidRPr="00010695">
        <w:rPr>
          <w:rFonts w:ascii="Arial" w:hAnsi="Arial" w:cs="Arial"/>
          <w:smallCaps w:val="0"/>
        </w:rPr>
        <w:t xml:space="preserve">( I ) </w:t>
      </w:r>
      <w:r w:rsidRPr="00010695">
        <w:rPr>
          <w:rFonts w:ascii="Arial" w:hAnsi="Arial" w:cs="Arial"/>
          <w:smallCaps w:val="0"/>
        </w:rPr>
        <w:tab/>
        <w:t>The day of commencement of project will be reckoned from the date of       Issuance of the Letter of Award.</w:t>
      </w:r>
    </w:p>
    <w:p w:rsidR="00E81093" w:rsidRPr="00010695" w:rsidRDefault="00E81093" w:rsidP="00C377E7">
      <w:pPr>
        <w:widowControl w:val="0"/>
        <w:jc w:val="both"/>
        <w:rPr>
          <w:rFonts w:ascii="Arial" w:hAnsi="Arial" w:cs="Arial"/>
          <w:smallCaps w:val="0"/>
        </w:rPr>
      </w:pPr>
    </w:p>
    <w:p w:rsidR="00E81093" w:rsidRPr="00010695" w:rsidRDefault="00E81093" w:rsidP="00C377E7">
      <w:pPr>
        <w:widowControl w:val="0"/>
        <w:ind w:left="720" w:hanging="720"/>
        <w:jc w:val="both"/>
        <w:rPr>
          <w:rFonts w:ascii="Arial" w:hAnsi="Arial" w:cs="Arial"/>
          <w:smallCaps w:val="0"/>
        </w:rPr>
      </w:pPr>
      <w:r w:rsidRPr="00010695">
        <w:rPr>
          <w:rFonts w:ascii="Arial" w:hAnsi="Arial" w:cs="Arial"/>
          <w:smallCaps w:val="0"/>
        </w:rPr>
        <w:t xml:space="preserve">( ii)  </w:t>
      </w:r>
      <w:r w:rsidRPr="00010695">
        <w:rPr>
          <w:rFonts w:ascii="Arial" w:hAnsi="Arial" w:cs="Arial"/>
          <w:smallCaps w:val="0"/>
        </w:rPr>
        <w:tab/>
        <w:t>The duly approved structural design and drawings for the entire work  shall be given within one week from the date of Letter of Award, subject to receipt of the Performance Bank Guarantee from the contractor.</w:t>
      </w:r>
    </w:p>
    <w:p w:rsidR="00E81093" w:rsidRPr="00010695" w:rsidRDefault="00E81093" w:rsidP="00C377E7">
      <w:pPr>
        <w:widowControl w:val="0"/>
        <w:jc w:val="both"/>
        <w:rPr>
          <w:rFonts w:ascii="Arial" w:hAnsi="Arial" w:cs="Arial"/>
          <w:smallCaps w:val="0"/>
        </w:rPr>
      </w:pPr>
    </w:p>
    <w:p w:rsidR="00E81093" w:rsidRPr="00010695" w:rsidRDefault="00E81093" w:rsidP="00C377E7">
      <w:pPr>
        <w:widowControl w:val="0"/>
        <w:ind w:left="720" w:hanging="720"/>
        <w:jc w:val="both"/>
        <w:rPr>
          <w:rFonts w:ascii="Arial" w:hAnsi="Arial" w:cs="Arial"/>
          <w:smallCaps w:val="0"/>
        </w:rPr>
      </w:pPr>
      <w:r w:rsidRPr="00010695">
        <w:rPr>
          <w:rFonts w:ascii="Arial" w:hAnsi="Arial" w:cs="Arial"/>
          <w:smallCaps w:val="0"/>
        </w:rPr>
        <w:t xml:space="preserve">(iii) </w:t>
      </w:r>
      <w:r w:rsidRPr="00010695">
        <w:rPr>
          <w:rFonts w:ascii="Arial" w:hAnsi="Arial" w:cs="Arial"/>
          <w:smallCaps w:val="0"/>
        </w:rPr>
        <w:tab/>
        <w:t xml:space="preserve">The duly approved structural design and entire works shall be completed within </w:t>
      </w:r>
      <w:r>
        <w:rPr>
          <w:rFonts w:ascii="Arial" w:hAnsi="Arial" w:cs="Arial"/>
          <w:smallCaps w:val="0"/>
        </w:rPr>
        <w:t>4</w:t>
      </w:r>
      <w:r w:rsidRPr="00010695">
        <w:rPr>
          <w:rFonts w:ascii="Arial" w:hAnsi="Arial" w:cs="Arial"/>
          <w:smallCaps w:val="0"/>
        </w:rPr>
        <w:t>0(Forty) days from the date of issuance of Letter of Award to the successful bidder. .</w:t>
      </w:r>
    </w:p>
    <w:p w:rsidR="00E81093" w:rsidRPr="00010695" w:rsidRDefault="00E81093" w:rsidP="00C377E7">
      <w:pPr>
        <w:widowControl w:val="0"/>
        <w:jc w:val="both"/>
        <w:rPr>
          <w:rFonts w:ascii="Arial" w:hAnsi="Arial" w:cs="Arial"/>
          <w:smallCaps w:val="0"/>
        </w:rPr>
      </w:pPr>
    </w:p>
    <w:p w:rsidR="00E81093" w:rsidRPr="00010695" w:rsidRDefault="00E81093" w:rsidP="00C377E7">
      <w:pPr>
        <w:pStyle w:val="BodyTextIndent"/>
        <w:ind w:hanging="720"/>
      </w:pPr>
      <w:r w:rsidRPr="00010695">
        <w:t>(iv)</w:t>
      </w:r>
      <w:r w:rsidRPr="00010695">
        <w:tab/>
        <w:t xml:space="preserve">The work shall be carried out with all due diligence and as per the time             schedule specified above. In case of any delay / default, of the contractor to adhere to the agreed time schedule, </w:t>
      </w:r>
    </w:p>
    <w:p w:rsidR="00E81093" w:rsidRPr="00010695" w:rsidRDefault="00E81093" w:rsidP="00C377E7">
      <w:pPr>
        <w:pStyle w:val="BodyTextIndent"/>
        <w:ind w:hanging="720"/>
        <w:jc w:val="left"/>
      </w:pPr>
    </w:p>
    <w:p w:rsidR="00E81093" w:rsidRPr="00010695" w:rsidRDefault="00E81093" w:rsidP="00AE5C46">
      <w:pPr>
        <w:pStyle w:val="BodyTextIndent"/>
        <w:numPr>
          <w:ilvl w:val="0"/>
          <w:numId w:val="27"/>
        </w:numPr>
        <w:tabs>
          <w:tab w:val="clear" w:pos="1080"/>
        </w:tabs>
        <w:ind w:left="720"/>
      </w:pPr>
      <w:r w:rsidRPr="00010695">
        <w:t xml:space="preserve">Decision of the Head (P&amp; CD) or any person authorized by him as designated in-charge of the work as detailed in the Bid Documents and  as per Annexure – 1,2,3 &amp; 4   shall be final and binding. </w:t>
      </w:r>
    </w:p>
    <w:p w:rsidR="00E81093" w:rsidRPr="00010695" w:rsidRDefault="00E81093" w:rsidP="00C377E7">
      <w:pPr>
        <w:pStyle w:val="BodyTextIndent"/>
        <w:ind w:left="0"/>
      </w:pPr>
    </w:p>
    <w:p w:rsidR="00E81093" w:rsidRPr="00010695" w:rsidRDefault="00E81093" w:rsidP="00C377E7">
      <w:pPr>
        <w:pStyle w:val="BodyTextIndent"/>
        <w:ind w:left="0"/>
        <w:rPr>
          <w:u w:val="single"/>
        </w:rPr>
      </w:pPr>
      <w:r w:rsidRPr="00010695">
        <w:t>(vii)</w:t>
      </w:r>
      <w:r w:rsidRPr="00010695">
        <w:tab/>
      </w:r>
      <w:r w:rsidRPr="00010695">
        <w:rPr>
          <w:b/>
          <w:bCs/>
          <w:u w:val="single"/>
        </w:rPr>
        <w:t>Liquidated Damages</w:t>
      </w:r>
      <w:r w:rsidRPr="00010695">
        <w:rPr>
          <w:u w:val="single"/>
        </w:rPr>
        <w:t xml:space="preserve"> </w:t>
      </w:r>
    </w:p>
    <w:p w:rsidR="00E81093" w:rsidRPr="00010695" w:rsidRDefault="00E81093" w:rsidP="00C377E7">
      <w:pPr>
        <w:pStyle w:val="BodyTextIndent"/>
      </w:pPr>
      <w:r w:rsidRPr="00010695">
        <w:t xml:space="preserve">HLL shall recover the liquidated damages from the contractor at the rate of </w:t>
      </w:r>
      <w:r>
        <w:t>1</w:t>
      </w:r>
      <w:r w:rsidRPr="00010695">
        <w:t xml:space="preserve">% of the total contract price per </w:t>
      </w:r>
      <w:r>
        <w:t>week</w:t>
      </w:r>
      <w:r w:rsidRPr="00010695">
        <w:t xml:space="preserve"> of delay,</w:t>
      </w:r>
      <w:r>
        <w:t xml:space="preserve"> or part thereof,</w:t>
      </w:r>
      <w:r w:rsidRPr="00010695">
        <w:t xml:space="preserve"> subject to a maximum of 1</w:t>
      </w:r>
      <w:r>
        <w:t>0</w:t>
      </w:r>
      <w:r w:rsidRPr="00010695">
        <w:t>% (</w:t>
      </w:r>
      <w:r>
        <w:t>ten</w:t>
      </w:r>
      <w:r w:rsidRPr="00010695">
        <w:t xml:space="preserve"> percent) of the total contract price.</w:t>
      </w: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jc w:val="both"/>
        <w:rPr>
          <w:rFonts w:ascii="Arial" w:hAnsi="Arial" w:cs="Arial"/>
          <w:b/>
          <w:smallCaps w:val="0"/>
          <w:u w:val="single"/>
        </w:rPr>
      </w:pPr>
      <w:r w:rsidRPr="00010695">
        <w:rPr>
          <w:rFonts w:ascii="Arial" w:hAnsi="Arial" w:cs="Arial"/>
          <w:b/>
          <w:smallCaps w:val="0"/>
          <w:u w:val="single"/>
        </w:rPr>
        <w:t>7.0 EXTENSION OF TIME</w:t>
      </w: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ind w:left="450" w:hanging="450"/>
        <w:jc w:val="both"/>
        <w:rPr>
          <w:rFonts w:ascii="Arial" w:hAnsi="Arial" w:cs="Arial"/>
          <w:smallCaps w:val="0"/>
        </w:rPr>
      </w:pPr>
      <w:r w:rsidRPr="00010695">
        <w:rPr>
          <w:rFonts w:ascii="Arial" w:hAnsi="Arial" w:cs="Arial"/>
          <w:smallCaps w:val="0"/>
        </w:rPr>
        <w:t>7.1 To adhere to the above mentioned time schedule the contractor shall provide on demand necessary documents, information and certificates / undertakings to HLL. Any delay in supplying the requisite documents and delay due to any other cause beyond the control of the Contractor shall be considered for grant of extension of time. If the Contractor requires extension of time, they shall intimate in writing to HLL within 10 days of the occurrence of such hindrance / delay.</w:t>
      </w:r>
    </w:p>
    <w:p w:rsidR="00E81093" w:rsidRPr="00010695" w:rsidRDefault="00E81093" w:rsidP="00CA7CED">
      <w:pPr>
        <w:widowControl w:val="0"/>
        <w:ind w:left="720" w:hanging="720"/>
        <w:jc w:val="both"/>
        <w:rPr>
          <w:rFonts w:ascii="Arial" w:hAnsi="Arial" w:cs="Arial"/>
          <w:smallCaps w:val="0"/>
        </w:rPr>
      </w:pPr>
    </w:p>
    <w:p w:rsidR="00E81093" w:rsidRPr="00010695" w:rsidRDefault="00E81093" w:rsidP="00CA7CED">
      <w:pPr>
        <w:widowControl w:val="0"/>
        <w:tabs>
          <w:tab w:val="left" w:pos="450"/>
        </w:tabs>
        <w:ind w:left="450" w:hanging="450"/>
        <w:jc w:val="both"/>
        <w:rPr>
          <w:rFonts w:ascii="Arial" w:hAnsi="Arial" w:cs="Arial"/>
          <w:smallCaps w:val="0"/>
        </w:rPr>
      </w:pPr>
      <w:r w:rsidRPr="00010695">
        <w:rPr>
          <w:rFonts w:ascii="Arial" w:hAnsi="Arial" w:cs="Arial"/>
          <w:smallCaps w:val="0"/>
        </w:rPr>
        <w:t>7.2 HLL after satisfying himself about the reasonableness of grounds, may grant extension of time as in his opinion be justified and communicate the same in writing. Whenever such extension of time is granted, it would be without prejudice to the rights of HLL. Any extension of time granted as stated above shall neither entitle the Contractor to any claim for increase in their fees nor shall it release him from any of the obligations under the said agreement.</w:t>
      </w: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jc w:val="both"/>
        <w:rPr>
          <w:rFonts w:ascii="Arial" w:hAnsi="Arial" w:cs="Arial"/>
          <w:b/>
          <w:smallCaps w:val="0"/>
          <w:u w:val="single"/>
        </w:rPr>
      </w:pPr>
      <w:r w:rsidRPr="00010695">
        <w:rPr>
          <w:rFonts w:ascii="Arial" w:hAnsi="Arial" w:cs="Arial"/>
          <w:b/>
          <w:smallCaps w:val="0"/>
          <w:u w:val="single"/>
        </w:rPr>
        <w:t>8.0 ABANDONMENT OF WORK</w:t>
      </w: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ind w:left="450" w:hanging="450"/>
        <w:jc w:val="both"/>
        <w:rPr>
          <w:rFonts w:ascii="Arial" w:hAnsi="Arial" w:cs="Arial"/>
          <w:smallCaps w:val="0"/>
        </w:rPr>
      </w:pPr>
      <w:r w:rsidRPr="00010695">
        <w:rPr>
          <w:rFonts w:ascii="Arial" w:hAnsi="Arial" w:cs="Arial"/>
          <w:smallCaps w:val="0"/>
        </w:rPr>
        <w:t>8.1 That if the contractor abandons the work for any reason whatsoever or becomes incapacitated as aforesaid, HLL shall forfeit / encash the Performance Guarantee.  HLL shall be at liberty to make full use of all or any of the drawings and material supplied by the Contractor. The Contractor shall also be liable to refund all the charges paid to him up to date plus such damages as may be assessed by HLL including the recovery of liquidated damages.</w:t>
      </w:r>
    </w:p>
    <w:p w:rsidR="00E81093" w:rsidRPr="00010695" w:rsidRDefault="00E81093" w:rsidP="00CA7CED">
      <w:pPr>
        <w:widowControl w:val="0"/>
        <w:ind w:left="720"/>
        <w:jc w:val="both"/>
        <w:rPr>
          <w:rFonts w:ascii="Arial" w:hAnsi="Arial" w:cs="Arial"/>
          <w:smallCaps w:val="0"/>
        </w:rPr>
      </w:pPr>
    </w:p>
    <w:p w:rsidR="00E81093" w:rsidRPr="00010695" w:rsidRDefault="00E81093" w:rsidP="00CA7CED">
      <w:pPr>
        <w:widowControl w:val="0"/>
        <w:tabs>
          <w:tab w:val="left" w:pos="450"/>
        </w:tabs>
        <w:ind w:left="450" w:hanging="450"/>
        <w:jc w:val="both"/>
        <w:rPr>
          <w:rFonts w:ascii="Arial" w:hAnsi="Arial" w:cs="Arial"/>
          <w:smallCaps w:val="0"/>
        </w:rPr>
      </w:pPr>
      <w:r w:rsidRPr="00010695">
        <w:rPr>
          <w:rFonts w:ascii="Arial" w:hAnsi="Arial" w:cs="Arial"/>
          <w:smallCaps w:val="0"/>
        </w:rPr>
        <w:t xml:space="preserve">8.2 </w:t>
      </w:r>
      <w:r w:rsidRPr="00010695">
        <w:rPr>
          <w:rFonts w:ascii="Arial" w:hAnsi="Arial" w:cs="Arial"/>
          <w:smallCaps w:val="0"/>
        </w:rPr>
        <w:tab/>
        <w:t xml:space="preserve">Provided, however, that in the event of the termination of the agreement under proper notice as provided in the clause hereinafter, the Contractor shall be liable to refund any excess payment made to him over and above which is due to him in accordance with the terms of this agreement, for the work executed by him till the date of termination of agreement. </w:t>
      </w: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jc w:val="both"/>
        <w:rPr>
          <w:rFonts w:ascii="Arial" w:hAnsi="Arial" w:cs="Arial"/>
          <w:b/>
          <w:smallCaps w:val="0"/>
          <w:u w:val="single"/>
        </w:rPr>
      </w:pPr>
      <w:r w:rsidRPr="00010695">
        <w:rPr>
          <w:rFonts w:ascii="Arial" w:hAnsi="Arial" w:cs="Arial"/>
          <w:b/>
          <w:smallCaps w:val="0"/>
          <w:u w:val="single"/>
        </w:rPr>
        <w:t>9.0  GUARANTEE</w:t>
      </w:r>
    </w:p>
    <w:p w:rsidR="00E81093" w:rsidRPr="00010695" w:rsidRDefault="00E81093" w:rsidP="00CA7CED">
      <w:pPr>
        <w:widowControl w:val="0"/>
        <w:jc w:val="both"/>
        <w:rPr>
          <w:rFonts w:ascii="Arial" w:hAnsi="Arial" w:cs="Arial"/>
          <w:smallCaps w:val="0"/>
        </w:rPr>
      </w:pPr>
    </w:p>
    <w:p w:rsidR="00E81093" w:rsidRPr="00010695" w:rsidRDefault="00E81093" w:rsidP="00AE5C46">
      <w:pPr>
        <w:widowControl w:val="0"/>
        <w:ind w:left="720" w:hanging="360"/>
        <w:jc w:val="both"/>
        <w:rPr>
          <w:rFonts w:ascii="Arial" w:hAnsi="Arial" w:cs="Arial"/>
          <w:smallCaps w:val="0"/>
        </w:rPr>
      </w:pPr>
      <w:r w:rsidRPr="00010695">
        <w:rPr>
          <w:rFonts w:ascii="Arial" w:hAnsi="Arial" w:cs="Arial"/>
          <w:smallCaps w:val="0"/>
        </w:rPr>
        <w:t>(i)</w:t>
      </w:r>
      <w:r w:rsidRPr="00010695">
        <w:rPr>
          <w:rFonts w:ascii="Arial" w:hAnsi="Arial" w:cs="Arial"/>
          <w:smallCaps w:val="0"/>
        </w:rPr>
        <w:tab/>
        <w:t>The contractor shall agree to redesign and rectify</w:t>
      </w:r>
      <w:r>
        <w:rPr>
          <w:rFonts w:ascii="Arial" w:hAnsi="Arial" w:cs="Arial"/>
          <w:smallCaps w:val="0"/>
        </w:rPr>
        <w:t xml:space="preserve">, or replace, </w:t>
      </w:r>
      <w:r w:rsidRPr="00010695">
        <w:rPr>
          <w:rFonts w:ascii="Arial" w:hAnsi="Arial" w:cs="Arial"/>
          <w:smallCaps w:val="0"/>
        </w:rPr>
        <w:t>at his cost any portion of his engineering / design</w:t>
      </w:r>
      <w:r>
        <w:rPr>
          <w:rFonts w:ascii="Arial" w:hAnsi="Arial" w:cs="Arial"/>
          <w:smallCaps w:val="0"/>
        </w:rPr>
        <w:t>/</w:t>
      </w:r>
      <w:r w:rsidRPr="00010695">
        <w:rPr>
          <w:rFonts w:ascii="Arial" w:hAnsi="Arial" w:cs="Arial"/>
          <w:smallCaps w:val="0"/>
        </w:rPr>
        <w:t xml:space="preserve"> work</w:t>
      </w:r>
      <w:r>
        <w:rPr>
          <w:rFonts w:ascii="Arial" w:hAnsi="Arial" w:cs="Arial"/>
          <w:smallCaps w:val="0"/>
        </w:rPr>
        <w:t>s executed</w:t>
      </w:r>
      <w:r w:rsidRPr="00010695">
        <w:rPr>
          <w:rFonts w:ascii="Arial" w:hAnsi="Arial" w:cs="Arial"/>
          <w:smallCaps w:val="0"/>
        </w:rPr>
        <w:t xml:space="preserve"> and material</w:t>
      </w:r>
      <w:r>
        <w:rPr>
          <w:rFonts w:ascii="Arial" w:hAnsi="Arial" w:cs="Arial"/>
          <w:smallCaps w:val="0"/>
        </w:rPr>
        <w:t>s used,</w:t>
      </w:r>
      <w:r w:rsidRPr="00010695">
        <w:rPr>
          <w:rFonts w:ascii="Arial" w:hAnsi="Arial" w:cs="Arial"/>
          <w:smallCaps w:val="0"/>
        </w:rPr>
        <w:t xml:space="preserve"> which </w:t>
      </w:r>
      <w:r>
        <w:rPr>
          <w:rFonts w:ascii="Arial" w:hAnsi="Arial" w:cs="Arial"/>
          <w:smallCaps w:val="0"/>
        </w:rPr>
        <w:t xml:space="preserve">are found defective within two years </w:t>
      </w:r>
      <w:r w:rsidRPr="00010695">
        <w:rPr>
          <w:rFonts w:ascii="Arial" w:hAnsi="Arial" w:cs="Arial"/>
          <w:smallCaps w:val="0"/>
        </w:rPr>
        <w:t xml:space="preserve">from the date of </w:t>
      </w:r>
      <w:r>
        <w:rPr>
          <w:rFonts w:ascii="Arial" w:hAnsi="Arial" w:cs="Arial"/>
          <w:smallCaps w:val="0"/>
        </w:rPr>
        <w:t>handing over</w:t>
      </w:r>
      <w:r w:rsidRPr="00010695">
        <w:rPr>
          <w:rFonts w:ascii="Arial" w:hAnsi="Arial" w:cs="Arial"/>
          <w:smallCaps w:val="0"/>
        </w:rPr>
        <w:t xml:space="preserve"> of the completed work</w:t>
      </w:r>
      <w:r>
        <w:rPr>
          <w:rFonts w:ascii="Arial" w:hAnsi="Arial" w:cs="Arial"/>
          <w:smallCaps w:val="0"/>
        </w:rPr>
        <w:t>s to HLL.</w:t>
      </w:r>
      <w:r w:rsidRPr="00010695">
        <w:rPr>
          <w:rFonts w:ascii="Arial" w:hAnsi="Arial" w:cs="Arial"/>
          <w:smallCaps w:val="0"/>
        </w:rPr>
        <w:t xml:space="preserve"> HLL shall grant right of access to the contractor, of this portion of the work claimed to be defective for inspection and rectification.</w:t>
      </w:r>
    </w:p>
    <w:p w:rsidR="00E81093" w:rsidRPr="00010695" w:rsidRDefault="00E81093" w:rsidP="00AE5C46">
      <w:pPr>
        <w:widowControl w:val="0"/>
        <w:ind w:left="720" w:hanging="360"/>
        <w:jc w:val="both"/>
        <w:rPr>
          <w:rFonts w:ascii="Arial" w:hAnsi="Arial" w:cs="Arial"/>
          <w:smallCaps w:val="0"/>
        </w:rPr>
      </w:pPr>
    </w:p>
    <w:p w:rsidR="00E81093" w:rsidRPr="00010695" w:rsidRDefault="00E81093" w:rsidP="00AE5C46">
      <w:pPr>
        <w:widowControl w:val="0"/>
        <w:numPr>
          <w:ilvl w:val="0"/>
          <w:numId w:val="6"/>
        </w:numPr>
        <w:tabs>
          <w:tab w:val="clear" w:pos="1080"/>
        </w:tabs>
        <w:jc w:val="both"/>
        <w:rPr>
          <w:rFonts w:ascii="Arial" w:hAnsi="Arial" w:cs="Arial"/>
          <w:smallCaps w:val="0"/>
        </w:rPr>
      </w:pPr>
      <w:r w:rsidRPr="00010695">
        <w:rPr>
          <w:rFonts w:ascii="Arial" w:hAnsi="Arial" w:cs="Arial"/>
          <w:smallCaps w:val="0"/>
        </w:rPr>
        <w:t>HLL may make good the loss by recovery from the dues of the contractor in   case of failure to comply with the above clause.</w:t>
      </w:r>
    </w:p>
    <w:p w:rsidR="00E81093" w:rsidRPr="00010695" w:rsidRDefault="00E81093" w:rsidP="00CA7CED">
      <w:pPr>
        <w:widowControl w:val="0"/>
        <w:tabs>
          <w:tab w:val="left" w:pos="540"/>
        </w:tabs>
        <w:ind w:left="540" w:hanging="540"/>
        <w:jc w:val="both"/>
        <w:rPr>
          <w:rFonts w:ascii="Arial" w:hAnsi="Arial" w:cs="Arial"/>
          <w:smallCaps w:val="0"/>
        </w:rPr>
      </w:pPr>
    </w:p>
    <w:p w:rsidR="00E81093" w:rsidRPr="00010695" w:rsidRDefault="00E81093" w:rsidP="00CA7CED">
      <w:pPr>
        <w:widowControl w:val="0"/>
        <w:jc w:val="both"/>
        <w:rPr>
          <w:rFonts w:ascii="Arial" w:hAnsi="Arial" w:cs="Arial"/>
          <w:b/>
          <w:smallCaps w:val="0"/>
          <w:u w:val="single"/>
        </w:rPr>
      </w:pPr>
    </w:p>
    <w:p w:rsidR="00E81093" w:rsidRPr="00010695" w:rsidRDefault="00E81093" w:rsidP="00CA7CED">
      <w:pPr>
        <w:widowControl w:val="0"/>
        <w:jc w:val="both"/>
        <w:rPr>
          <w:rFonts w:ascii="Arial" w:hAnsi="Arial" w:cs="Arial"/>
          <w:b/>
          <w:smallCaps w:val="0"/>
          <w:u w:val="single"/>
        </w:rPr>
      </w:pPr>
      <w:r w:rsidRPr="00010695">
        <w:rPr>
          <w:rFonts w:ascii="Arial" w:hAnsi="Arial" w:cs="Arial"/>
          <w:b/>
          <w:smallCaps w:val="0"/>
          <w:u w:val="single"/>
        </w:rPr>
        <w:t>10. DETERMINATION AND RESCISSION OF AGREEMENT</w:t>
      </w:r>
    </w:p>
    <w:p w:rsidR="00E81093" w:rsidRPr="00010695" w:rsidRDefault="00E81093" w:rsidP="00CA7CED">
      <w:pPr>
        <w:widowControl w:val="0"/>
        <w:jc w:val="both"/>
        <w:rPr>
          <w:rFonts w:ascii="Arial" w:hAnsi="Arial" w:cs="Arial"/>
          <w:b/>
          <w:smallCaps w:val="0"/>
        </w:rPr>
      </w:pPr>
    </w:p>
    <w:p w:rsidR="00E81093" w:rsidRPr="00010695" w:rsidRDefault="00E81093" w:rsidP="00CA7CED">
      <w:pPr>
        <w:widowControl w:val="0"/>
        <w:jc w:val="both"/>
        <w:rPr>
          <w:rFonts w:ascii="Arial" w:hAnsi="Arial" w:cs="Arial"/>
          <w:smallCaps w:val="0"/>
        </w:rPr>
      </w:pPr>
      <w:r w:rsidRPr="00010695">
        <w:rPr>
          <w:rFonts w:ascii="Arial" w:hAnsi="Arial" w:cs="Arial"/>
          <w:smallCaps w:val="0"/>
        </w:rPr>
        <w:t>10.1.HLL without any prejudice to its right against the Contractor in respect of any delay by notice in writing absolutely determine the contract in any of the following cases: -</w:t>
      </w:r>
    </w:p>
    <w:p w:rsidR="00E81093" w:rsidRPr="00010695" w:rsidRDefault="00E81093" w:rsidP="00CA7CED">
      <w:pPr>
        <w:widowControl w:val="0"/>
        <w:ind w:left="720"/>
        <w:jc w:val="both"/>
        <w:rPr>
          <w:rFonts w:ascii="Arial" w:hAnsi="Arial" w:cs="Arial"/>
          <w:smallCaps w:val="0"/>
        </w:rPr>
      </w:pPr>
    </w:p>
    <w:p w:rsidR="00E81093" w:rsidRPr="00010695" w:rsidRDefault="00E81093" w:rsidP="00CA7CED">
      <w:pPr>
        <w:widowControl w:val="0"/>
        <w:ind w:left="360"/>
        <w:jc w:val="both"/>
        <w:rPr>
          <w:rFonts w:ascii="Arial" w:hAnsi="Arial" w:cs="Arial"/>
          <w:smallCaps w:val="0"/>
        </w:rPr>
      </w:pPr>
      <w:r w:rsidRPr="00010695">
        <w:rPr>
          <w:rFonts w:ascii="Arial" w:hAnsi="Arial" w:cs="Arial"/>
          <w:smallCaps w:val="0"/>
        </w:rPr>
        <w:t>i) If the Contractor, being a firm / company shall pass a resolution or the court shall make any order that the firm / company shall be wound up or if a receiver or a manager on   behalf of the creditor shall be appointed or if circumstances shall arise which entitle the court to appoint a receiver or a manager or which entitles the court to make up a winding order.</w:t>
      </w:r>
    </w:p>
    <w:p w:rsidR="00E81093" w:rsidRPr="00010695" w:rsidRDefault="00E81093" w:rsidP="00CA7CED">
      <w:pPr>
        <w:widowControl w:val="0"/>
        <w:ind w:left="360"/>
        <w:jc w:val="both"/>
        <w:rPr>
          <w:rFonts w:ascii="Arial" w:hAnsi="Arial" w:cs="Arial"/>
          <w:smallCaps w:val="0"/>
        </w:rPr>
      </w:pPr>
    </w:p>
    <w:p w:rsidR="00E81093" w:rsidRPr="00010695" w:rsidRDefault="00E81093" w:rsidP="00CA7CED">
      <w:pPr>
        <w:widowControl w:val="0"/>
        <w:ind w:left="360"/>
        <w:jc w:val="both"/>
        <w:rPr>
          <w:rFonts w:ascii="Arial" w:hAnsi="Arial" w:cs="Arial"/>
          <w:smallCaps w:val="0"/>
        </w:rPr>
      </w:pPr>
      <w:r w:rsidRPr="00010695">
        <w:rPr>
          <w:rFonts w:ascii="Arial" w:hAnsi="Arial" w:cs="Arial"/>
          <w:smallCaps w:val="0"/>
        </w:rPr>
        <w:t>ii) If the Contractor commits breach of any of the terms of agreement.</w:t>
      </w:r>
    </w:p>
    <w:p w:rsidR="00E81093" w:rsidRPr="00010695" w:rsidRDefault="00E81093" w:rsidP="00CA7CED">
      <w:pPr>
        <w:widowControl w:val="0"/>
        <w:ind w:left="720"/>
        <w:jc w:val="both"/>
        <w:rPr>
          <w:rFonts w:ascii="Arial" w:hAnsi="Arial" w:cs="Arial"/>
          <w:smallCaps w:val="0"/>
        </w:rPr>
      </w:pPr>
    </w:p>
    <w:p w:rsidR="00E81093" w:rsidRPr="00010695" w:rsidRDefault="00E81093" w:rsidP="00CA7CED">
      <w:pPr>
        <w:widowControl w:val="0"/>
        <w:jc w:val="both"/>
        <w:rPr>
          <w:rFonts w:ascii="Arial" w:hAnsi="Arial" w:cs="Arial"/>
          <w:smallCaps w:val="0"/>
        </w:rPr>
      </w:pPr>
      <w:r w:rsidRPr="00010695">
        <w:rPr>
          <w:rFonts w:ascii="Arial" w:hAnsi="Arial" w:cs="Arial"/>
          <w:smallCaps w:val="0"/>
        </w:rPr>
        <w:t>10.2. When the Contractor has made himself liable for action under any of the clauses aforesaid, HLL shall have powers:</w:t>
      </w:r>
    </w:p>
    <w:p w:rsidR="00E81093" w:rsidRPr="00010695" w:rsidRDefault="00E81093" w:rsidP="00CA7CED">
      <w:pPr>
        <w:widowControl w:val="0"/>
        <w:ind w:left="720"/>
        <w:jc w:val="both"/>
        <w:rPr>
          <w:rFonts w:ascii="Arial" w:hAnsi="Arial" w:cs="Arial"/>
          <w:b/>
          <w:smallCaps w:val="0"/>
        </w:rPr>
      </w:pPr>
    </w:p>
    <w:p w:rsidR="00E81093" w:rsidRPr="00010695" w:rsidRDefault="00E81093" w:rsidP="00CA7CED">
      <w:pPr>
        <w:widowControl w:val="0"/>
        <w:tabs>
          <w:tab w:val="left" w:pos="450"/>
        </w:tabs>
        <w:ind w:left="450"/>
        <w:jc w:val="both"/>
        <w:rPr>
          <w:rFonts w:ascii="Arial" w:hAnsi="Arial" w:cs="Arial"/>
          <w:smallCaps w:val="0"/>
        </w:rPr>
      </w:pPr>
      <w:r w:rsidRPr="00010695">
        <w:rPr>
          <w:rFonts w:ascii="Arial" w:hAnsi="Arial" w:cs="Arial"/>
          <w:smallCaps w:val="0"/>
        </w:rPr>
        <w:t>a) To rescind the agreement.</w:t>
      </w:r>
    </w:p>
    <w:p w:rsidR="00E81093" w:rsidRPr="00010695" w:rsidRDefault="00E81093" w:rsidP="00CA7CED">
      <w:pPr>
        <w:widowControl w:val="0"/>
        <w:tabs>
          <w:tab w:val="left" w:pos="450"/>
        </w:tabs>
        <w:ind w:left="450"/>
        <w:jc w:val="both"/>
        <w:rPr>
          <w:rFonts w:ascii="Arial" w:hAnsi="Arial" w:cs="Arial"/>
          <w:smallCaps w:val="0"/>
        </w:rPr>
      </w:pPr>
    </w:p>
    <w:p w:rsidR="00E81093" w:rsidRPr="00010695" w:rsidRDefault="00E81093" w:rsidP="00CA7CED">
      <w:pPr>
        <w:widowControl w:val="0"/>
        <w:tabs>
          <w:tab w:val="left" w:pos="450"/>
        </w:tabs>
        <w:spacing w:after="240"/>
        <w:ind w:left="446"/>
        <w:jc w:val="both"/>
        <w:rPr>
          <w:rFonts w:ascii="Arial" w:hAnsi="Arial" w:cs="Arial"/>
          <w:smallCaps w:val="0"/>
        </w:rPr>
      </w:pPr>
      <w:r w:rsidRPr="00010695">
        <w:rPr>
          <w:rFonts w:ascii="Arial" w:hAnsi="Arial" w:cs="Arial"/>
          <w:smallCaps w:val="0"/>
        </w:rPr>
        <w:t>b) To engage another Contractor to carry out the balance work debiting the Contractor the extra amount, if any, so spent for getting the balance work done. This amount would be in addition to the recovery of liquidated damages.</w:t>
      </w:r>
    </w:p>
    <w:p w:rsidR="00E81093" w:rsidRPr="00010695" w:rsidRDefault="00E81093" w:rsidP="00CA7CED">
      <w:pPr>
        <w:widowControl w:val="0"/>
        <w:jc w:val="both"/>
        <w:rPr>
          <w:rFonts w:ascii="Arial" w:hAnsi="Arial" w:cs="Arial"/>
          <w:b/>
          <w:smallCaps w:val="0"/>
          <w:u w:val="single"/>
        </w:rPr>
      </w:pPr>
      <w:r w:rsidRPr="00010695">
        <w:rPr>
          <w:rFonts w:ascii="Arial" w:hAnsi="Arial" w:cs="Arial"/>
          <w:b/>
          <w:smallCaps w:val="0"/>
          <w:u w:val="single"/>
        </w:rPr>
        <w:t>11.  GENERAL</w:t>
      </w:r>
    </w:p>
    <w:p w:rsidR="00E81093" w:rsidRPr="00010695" w:rsidRDefault="00E81093" w:rsidP="00CA7CED">
      <w:pPr>
        <w:widowControl w:val="0"/>
        <w:jc w:val="both"/>
        <w:rPr>
          <w:rFonts w:ascii="Arial" w:hAnsi="Arial" w:cs="Arial"/>
          <w:smallCaps w:val="0"/>
        </w:rPr>
      </w:pPr>
    </w:p>
    <w:p w:rsidR="00E81093" w:rsidRPr="00010695" w:rsidRDefault="00E81093" w:rsidP="00983593">
      <w:pPr>
        <w:widowControl w:val="0"/>
        <w:ind w:left="540" w:hanging="360"/>
        <w:jc w:val="both"/>
        <w:rPr>
          <w:rFonts w:ascii="Arial" w:hAnsi="Arial" w:cs="Arial"/>
          <w:smallCaps w:val="0"/>
        </w:rPr>
      </w:pPr>
      <w:r w:rsidRPr="00010695">
        <w:rPr>
          <w:rFonts w:ascii="Arial" w:hAnsi="Arial" w:cs="Arial"/>
          <w:smallCaps w:val="0"/>
        </w:rPr>
        <w:t>I) The Contractor shall be fully responsible for the</w:t>
      </w:r>
      <w:r>
        <w:rPr>
          <w:rFonts w:ascii="Arial" w:hAnsi="Arial" w:cs="Arial"/>
          <w:smallCaps w:val="0"/>
        </w:rPr>
        <w:t xml:space="preserve"> </w:t>
      </w:r>
      <w:r w:rsidRPr="00010695">
        <w:rPr>
          <w:rFonts w:ascii="Arial" w:hAnsi="Arial" w:cs="Arial"/>
          <w:smallCaps w:val="0"/>
        </w:rPr>
        <w:t>technical soundness of the</w:t>
      </w:r>
      <w:r>
        <w:rPr>
          <w:rFonts w:ascii="Arial" w:hAnsi="Arial" w:cs="Arial"/>
          <w:smallCaps w:val="0"/>
        </w:rPr>
        <w:t>ir</w:t>
      </w:r>
      <w:r w:rsidRPr="00010695">
        <w:rPr>
          <w:rFonts w:ascii="Arial" w:hAnsi="Arial" w:cs="Arial"/>
          <w:smallCaps w:val="0"/>
        </w:rPr>
        <w:t xml:space="preserve"> </w:t>
      </w:r>
      <w:r>
        <w:rPr>
          <w:rFonts w:ascii="Arial" w:hAnsi="Arial" w:cs="Arial"/>
          <w:smallCaps w:val="0"/>
        </w:rPr>
        <w:t>personnel,</w:t>
      </w:r>
      <w:r w:rsidRPr="00010695">
        <w:rPr>
          <w:rFonts w:ascii="Arial" w:hAnsi="Arial" w:cs="Arial"/>
          <w:smallCaps w:val="0"/>
        </w:rPr>
        <w:t xml:space="preserve"> including those of specialists engaged</w:t>
      </w:r>
      <w:r>
        <w:rPr>
          <w:rFonts w:ascii="Arial" w:hAnsi="Arial" w:cs="Arial"/>
          <w:smallCaps w:val="0"/>
        </w:rPr>
        <w:t>,</w:t>
      </w:r>
      <w:r w:rsidRPr="00010695">
        <w:rPr>
          <w:rFonts w:ascii="Arial" w:hAnsi="Arial" w:cs="Arial"/>
          <w:smallCaps w:val="0"/>
        </w:rPr>
        <w:t xml:space="preserve"> if any by </w:t>
      </w:r>
      <w:r>
        <w:rPr>
          <w:rFonts w:ascii="Arial" w:hAnsi="Arial" w:cs="Arial"/>
          <w:smallCaps w:val="0"/>
        </w:rPr>
        <w:t>them,</w:t>
      </w:r>
      <w:r w:rsidRPr="00010695">
        <w:rPr>
          <w:rFonts w:ascii="Arial" w:hAnsi="Arial" w:cs="Arial"/>
          <w:smallCaps w:val="0"/>
        </w:rPr>
        <w:t xml:space="preserve"> and also ensure that the work is carried out in accordance w</w:t>
      </w:r>
      <w:r>
        <w:rPr>
          <w:rFonts w:ascii="Arial" w:hAnsi="Arial" w:cs="Arial"/>
          <w:smallCaps w:val="0"/>
        </w:rPr>
        <w:t>ith approved drawings and specifications</w:t>
      </w:r>
      <w:r w:rsidRPr="00010695">
        <w:rPr>
          <w:rFonts w:ascii="Arial" w:hAnsi="Arial" w:cs="Arial"/>
          <w:smallCaps w:val="0"/>
        </w:rPr>
        <w:t>.</w:t>
      </w:r>
    </w:p>
    <w:p w:rsidR="00E81093" w:rsidRPr="00010695" w:rsidRDefault="00E81093" w:rsidP="00CA7CED">
      <w:pPr>
        <w:widowControl w:val="0"/>
        <w:ind w:left="540" w:hanging="360"/>
        <w:jc w:val="both"/>
        <w:rPr>
          <w:rFonts w:ascii="Arial" w:hAnsi="Arial" w:cs="Arial"/>
          <w:smallCaps w:val="0"/>
        </w:rPr>
      </w:pPr>
    </w:p>
    <w:p w:rsidR="00E81093" w:rsidRPr="00010695" w:rsidRDefault="00E81093" w:rsidP="00CA7CED">
      <w:pPr>
        <w:widowControl w:val="0"/>
        <w:ind w:left="540" w:hanging="360"/>
        <w:jc w:val="both"/>
        <w:rPr>
          <w:rFonts w:ascii="Arial" w:hAnsi="Arial" w:cs="Arial"/>
          <w:smallCaps w:val="0"/>
        </w:rPr>
      </w:pPr>
      <w:r w:rsidRPr="00010695">
        <w:rPr>
          <w:rFonts w:ascii="Arial" w:hAnsi="Arial" w:cs="Arial"/>
          <w:smallCaps w:val="0"/>
        </w:rPr>
        <w:t xml:space="preserve">ii) </w:t>
      </w:r>
      <w:r w:rsidRPr="00010695">
        <w:rPr>
          <w:rFonts w:ascii="Arial" w:hAnsi="Arial" w:cs="Arial"/>
          <w:smallCaps w:val="0"/>
        </w:rPr>
        <w:tab/>
        <w:t>HLL will have the work of Contractor and / or his sub-contractor supervised / inspected at any time by any officer, check estimates and designs.</w:t>
      </w:r>
    </w:p>
    <w:p w:rsidR="00E81093" w:rsidRPr="00010695" w:rsidRDefault="00E81093" w:rsidP="00CA7CED">
      <w:pPr>
        <w:widowControl w:val="0"/>
        <w:ind w:left="540" w:hanging="360"/>
        <w:jc w:val="both"/>
        <w:rPr>
          <w:rFonts w:ascii="Arial" w:hAnsi="Arial" w:cs="Arial"/>
          <w:smallCaps w:val="0"/>
        </w:rPr>
      </w:pPr>
    </w:p>
    <w:p w:rsidR="00E81093" w:rsidRPr="00010695" w:rsidRDefault="00E81093" w:rsidP="00CA7CED">
      <w:pPr>
        <w:widowControl w:val="0"/>
        <w:ind w:left="540" w:hanging="360"/>
        <w:jc w:val="both"/>
        <w:rPr>
          <w:rFonts w:ascii="Arial" w:hAnsi="Arial" w:cs="Arial"/>
          <w:smallCaps w:val="0"/>
        </w:rPr>
      </w:pPr>
      <w:r w:rsidRPr="00010695">
        <w:rPr>
          <w:rFonts w:ascii="Arial" w:hAnsi="Arial" w:cs="Arial"/>
          <w:smallCaps w:val="0"/>
        </w:rPr>
        <w:t xml:space="preserve">iii) The appointment of HLL’s own supervisory staff, if any, does not absolve the Contractor of his </w:t>
      </w:r>
      <w:r>
        <w:rPr>
          <w:rFonts w:ascii="Arial" w:hAnsi="Arial" w:cs="Arial"/>
          <w:smallCaps w:val="0"/>
        </w:rPr>
        <w:t>r</w:t>
      </w:r>
      <w:r w:rsidRPr="00010695">
        <w:rPr>
          <w:rFonts w:ascii="Arial" w:hAnsi="Arial" w:cs="Arial"/>
          <w:smallCaps w:val="0"/>
        </w:rPr>
        <w:t>esponsibility of general supervision. The Contractor shall be responsible for designs of structures and all provisions/services of the work entrusted to him so as to satisfy their requirements.</w:t>
      </w:r>
    </w:p>
    <w:p w:rsidR="00E81093" w:rsidRPr="00010695" w:rsidRDefault="00E81093" w:rsidP="00CA7CED">
      <w:pPr>
        <w:widowControl w:val="0"/>
        <w:ind w:left="540" w:hanging="360"/>
        <w:jc w:val="both"/>
        <w:rPr>
          <w:rFonts w:ascii="Arial" w:hAnsi="Arial" w:cs="Arial"/>
          <w:smallCaps w:val="0"/>
        </w:rPr>
      </w:pPr>
    </w:p>
    <w:p w:rsidR="00E81093" w:rsidRPr="00010695" w:rsidRDefault="00E81093" w:rsidP="00CA7CED">
      <w:pPr>
        <w:widowControl w:val="0"/>
        <w:ind w:left="540" w:hanging="360"/>
        <w:jc w:val="both"/>
        <w:rPr>
          <w:rFonts w:ascii="Arial" w:hAnsi="Arial" w:cs="Arial"/>
          <w:smallCaps w:val="0"/>
        </w:rPr>
      </w:pPr>
      <w:r w:rsidRPr="00010695">
        <w:rPr>
          <w:rFonts w:ascii="Arial" w:hAnsi="Arial" w:cs="Arial"/>
          <w:smallCaps w:val="0"/>
        </w:rPr>
        <w:t>iv) The Contractor hereby agrees that the charges to be paid as provided herein will be in full discharge of functions to be performed by him and no claim whatsoever shall be made against HLL in respect of any proprietary rights or copy right on the part of any other party relating to plans, models and drawings.</w:t>
      </w:r>
    </w:p>
    <w:p w:rsidR="00E81093" w:rsidRPr="00010695" w:rsidRDefault="00E81093" w:rsidP="00CA7CED">
      <w:pPr>
        <w:widowControl w:val="0"/>
        <w:ind w:left="540" w:hanging="360"/>
        <w:jc w:val="both"/>
        <w:rPr>
          <w:rFonts w:ascii="Arial" w:hAnsi="Arial" w:cs="Arial"/>
          <w:smallCaps w:val="0"/>
        </w:rPr>
      </w:pPr>
    </w:p>
    <w:p w:rsidR="00E81093" w:rsidRPr="00010695" w:rsidRDefault="00E81093" w:rsidP="00AE5C46">
      <w:pPr>
        <w:widowControl w:val="0"/>
        <w:numPr>
          <w:ilvl w:val="0"/>
          <w:numId w:val="20"/>
        </w:numPr>
        <w:overflowPunct w:val="0"/>
        <w:autoSpaceDE w:val="0"/>
        <w:autoSpaceDN w:val="0"/>
        <w:adjustRightInd w:val="0"/>
        <w:ind w:left="540"/>
        <w:jc w:val="both"/>
        <w:textAlignment w:val="baseline"/>
        <w:rPr>
          <w:rFonts w:ascii="Arial" w:hAnsi="Arial" w:cs="Arial"/>
          <w:smallCaps w:val="0"/>
        </w:rPr>
      </w:pPr>
      <w:r w:rsidRPr="00010695">
        <w:rPr>
          <w:rFonts w:ascii="Arial" w:hAnsi="Arial" w:cs="Arial"/>
          <w:smallCaps w:val="0"/>
        </w:rPr>
        <w:t>The contractor shall indemnify and keep indemnified HLL against any such claims and against all costs and expenses paid by HLL in defending himself against such claims.</w:t>
      </w:r>
    </w:p>
    <w:p w:rsidR="00E81093" w:rsidRPr="00010695" w:rsidRDefault="00E81093" w:rsidP="00CA7CED">
      <w:pPr>
        <w:widowControl w:val="0"/>
        <w:ind w:left="540" w:hanging="360"/>
        <w:jc w:val="both"/>
        <w:rPr>
          <w:rFonts w:ascii="Arial" w:hAnsi="Arial" w:cs="Arial"/>
          <w:smallCaps w:val="0"/>
        </w:rPr>
      </w:pPr>
    </w:p>
    <w:p w:rsidR="00E81093" w:rsidRPr="00010695" w:rsidRDefault="00E81093" w:rsidP="00CA7CED">
      <w:pPr>
        <w:widowControl w:val="0"/>
        <w:ind w:left="540" w:hanging="630"/>
        <w:jc w:val="both"/>
        <w:rPr>
          <w:rFonts w:ascii="Arial" w:hAnsi="Arial" w:cs="Arial"/>
          <w:smallCaps w:val="0"/>
        </w:rPr>
      </w:pPr>
      <w:r w:rsidRPr="00010695">
        <w:rPr>
          <w:rFonts w:ascii="Arial" w:hAnsi="Arial" w:cs="Arial"/>
          <w:smallCaps w:val="0"/>
        </w:rPr>
        <w:t xml:space="preserve">     vi) The contractor hereby agrees that HLL shall have the right to take out any of the activities, which in the opinion of HLL is not being performed by the contractor with due diligence, and within the agreed time schedule, and which can be performed independently. The fees or the expenses incurred shall be debited to the contractor.</w:t>
      </w:r>
    </w:p>
    <w:p w:rsidR="00E81093" w:rsidRPr="00010695" w:rsidRDefault="00E81093" w:rsidP="00CA7CED">
      <w:pPr>
        <w:widowControl w:val="0"/>
        <w:ind w:left="540" w:hanging="630"/>
        <w:jc w:val="both"/>
        <w:rPr>
          <w:rFonts w:ascii="Arial" w:hAnsi="Arial" w:cs="Arial"/>
          <w:smallCaps w:val="0"/>
        </w:rPr>
      </w:pPr>
    </w:p>
    <w:p w:rsidR="00E81093" w:rsidRPr="00010695" w:rsidRDefault="00E81093" w:rsidP="00CA7CED">
      <w:pPr>
        <w:widowControl w:val="0"/>
        <w:jc w:val="both"/>
        <w:rPr>
          <w:rFonts w:ascii="Arial" w:hAnsi="Arial" w:cs="Arial"/>
          <w:smallCaps w:val="0"/>
        </w:rPr>
      </w:pPr>
      <w:r w:rsidRPr="00010695">
        <w:rPr>
          <w:rFonts w:ascii="Arial" w:hAnsi="Arial" w:cs="Arial"/>
          <w:smallCaps w:val="0"/>
        </w:rPr>
        <w:t xml:space="preserve">       </w:t>
      </w:r>
    </w:p>
    <w:p w:rsidR="00E81093" w:rsidRPr="00010695" w:rsidRDefault="00E81093" w:rsidP="00CA7CED">
      <w:pPr>
        <w:widowControl w:val="0"/>
        <w:jc w:val="both"/>
        <w:rPr>
          <w:rFonts w:ascii="Arial" w:hAnsi="Arial" w:cs="Arial"/>
          <w:b/>
          <w:smallCaps w:val="0"/>
          <w:u w:val="single"/>
        </w:rPr>
      </w:pPr>
      <w:r w:rsidRPr="00010695">
        <w:rPr>
          <w:rFonts w:ascii="Arial" w:hAnsi="Arial" w:cs="Arial"/>
          <w:smallCaps w:val="0"/>
        </w:rPr>
        <w:br w:type="page"/>
        <w:t xml:space="preserve">  </w:t>
      </w:r>
    </w:p>
    <w:p w:rsidR="00E81093" w:rsidRPr="00010695" w:rsidRDefault="00E81093" w:rsidP="00CA7CED">
      <w:pPr>
        <w:widowControl w:val="0"/>
        <w:jc w:val="both"/>
        <w:rPr>
          <w:rFonts w:ascii="Arial" w:hAnsi="Arial" w:cs="Arial"/>
          <w:b/>
          <w:smallCaps w:val="0"/>
          <w:u w:val="single"/>
        </w:rPr>
      </w:pPr>
      <w:r w:rsidRPr="00010695">
        <w:rPr>
          <w:rFonts w:ascii="Arial" w:hAnsi="Arial" w:cs="Arial"/>
          <w:b/>
          <w:smallCaps w:val="0"/>
          <w:u w:val="single"/>
        </w:rPr>
        <w:t>12.  ARBITRATION</w:t>
      </w: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ind w:left="540"/>
        <w:jc w:val="both"/>
        <w:rPr>
          <w:rFonts w:ascii="Arial" w:hAnsi="Arial" w:cs="Arial"/>
          <w:smallCaps w:val="0"/>
        </w:rPr>
      </w:pPr>
      <w:r w:rsidRPr="00010695">
        <w:rPr>
          <w:rFonts w:ascii="Arial" w:hAnsi="Arial" w:cs="Arial"/>
          <w:smallCaps w:val="0"/>
        </w:rPr>
        <w:t xml:space="preserve">All disputes or differences whatsoever arising between the parties out of or relating to the contractor services, meaning and operations or effect of this contract or the breach thereof shall be settled by arbitration. Matters to be arbitrated upon shall be referred to a sole Arbitrator, to be appointed by HLL and the award made in pursuance thereof shall be binding on the parties.  Such arbitration shall be governed by the Indian Arbitration and Conciliation Act 1996.         </w:t>
      </w:r>
    </w:p>
    <w:p w:rsidR="00E81093" w:rsidRPr="00010695" w:rsidRDefault="00E81093" w:rsidP="00CA7CED">
      <w:pPr>
        <w:widowControl w:val="0"/>
        <w:ind w:left="540"/>
        <w:jc w:val="both"/>
        <w:rPr>
          <w:rFonts w:ascii="Arial" w:hAnsi="Arial" w:cs="Arial"/>
          <w:smallCaps w:val="0"/>
        </w:rPr>
      </w:pPr>
    </w:p>
    <w:p w:rsidR="00E81093" w:rsidRPr="00010695" w:rsidRDefault="00E81093" w:rsidP="00CA7CED">
      <w:pPr>
        <w:widowControl w:val="0"/>
        <w:ind w:left="540"/>
        <w:jc w:val="both"/>
        <w:rPr>
          <w:rFonts w:ascii="Arial" w:hAnsi="Arial" w:cs="Arial"/>
          <w:smallCaps w:val="0"/>
        </w:rPr>
      </w:pPr>
      <w:r w:rsidRPr="00010695">
        <w:rPr>
          <w:rFonts w:ascii="Arial" w:hAnsi="Arial" w:cs="Arial"/>
          <w:smallCaps w:val="0"/>
        </w:rPr>
        <w:t>It is hereby further agreed between the parties that the stamp duty payable under the law in respect of this agreement shall be borne by the Contractor.</w:t>
      </w: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jc w:val="both"/>
        <w:rPr>
          <w:rFonts w:ascii="Arial" w:hAnsi="Arial" w:cs="Arial"/>
          <w:b/>
          <w:smallCaps w:val="0"/>
          <w:u w:val="single"/>
        </w:rPr>
      </w:pPr>
    </w:p>
    <w:p w:rsidR="00E81093" w:rsidRPr="00010695" w:rsidRDefault="00E81093" w:rsidP="00AE5C46">
      <w:pPr>
        <w:widowControl w:val="0"/>
        <w:numPr>
          <w:ilvl w:val="0"/>
          <w:numId w:val="25"/>
        </w:numPr>
        <w:ind w:hanging="765"/>
        <w:jc w:val="both"/>
        <w:rPr>
          <w:rFonts w:ascii="Arial" w:hAnsi="Arial" w:cs="Arial"/>
          <w:smallCaps w:val="0"/>
        </w:rPr>
      </w:pPr>
      <w:r w:rsidRPr="00010695">
        <w:rPr>
          <w:rFonts w:ascii="Arial" w:hAnsi="Arial" w:cs="Arial"/>
          <w:smallCaps w:val="0"/>
        </w:rPr>
        <w:t>Various parts of the contract agreement shall be operated upon as follows:-</w:t>
      </w: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ind w:left="540" w:hanging="360"/>
        <w:jc w:val="both"/>
        <w:rPr>
          <w:rFonts w:ascii="Arial" w:hAnsi="Arial" w:cs="Arial"/>
          <w:smallCaps w:val="0"/>
        </w:rPr>
      </w:pPr>
      <w:r w:rsidRPr="00010695">
        <w:rPr>
          <w:rFonts w:ascii="Arial" w:hAnsi="Arial" w:cs="Arial"/>
          <w:smallCaps w:val="0"/>
        </w:rPr>
        <w:t>1)  All the preliminary drawings, working drawings and other related details be monitored and approved by Head (P&amp;CD) or any person authorized by him as designated in-charge of the work.</w:t>
      </w:r>
    </w:p>
    <w:p w:rsidR="00E81093" w:rsidRPr="00010695" w:rsidRDefault="00E81093" w:rsidP="00CA7CED">
      <w:pPr>
        <w:widowControl w:val="0"/>
        <w:ind w:left="180"/>
        <w:jc w:val="both"/>
        <w:rPr>
          <w:rFonts w:ascii="Arial" w:hAnsi="Arial" w:cs="Arial"/>
          <w:smallCaps w:val="0"/>
        </w:rPr>
      </w:pPr>
    </w:p>
    <w:p w:rsidR="00E81093" w:rsidRPr="00010695" w:rsidRDefault="00E81093" w:rsidP="00CA7CED">
      <w:pPr>
        <w:widowControl w:val="0"/>
        <w:ind w:left="540" w:hanging="360"/>
        <w:jc w:val="both"/>
        <w:rPr>
          <w:rFonts w:ascii="Arial" w:hAnsi="Arial" w:cs="Arial"/>
          <w:b/>
          <w:smallCaps w:val="0"/>
          <w:u w:val="single"/>
        </w:rPr>
      </w:pPr>
      <w:r w:rsidRPr="00010695">
        <w:rPr>
          <w:rFonts w:ascii="Arial" w:hAnsi="Arial" w:cs="Arial"/>
          <w:smallCaps w:val="0"/>
        </w:rPr>
        <w:t>2) The contract agreement shall be signed by the concerned Head (P&amp; CD) on behalf of HLL or any person authorized by him as designated in-charge of the work, and he shall also coordinate other remaining activities of the agreement.</w:t>
      </w:r>
    </w:p>
    <w:p w:rsidR="00E81093" w:rsidRPr="00010695" w:rsidRDefault="00E81093" w:rsidP="00CA7CED">
      <w:pPr>
        <w:jc w:val="both"/>
        <w:rPr>
          <w:rFonts w:ascii="Arial" w:hAnsi="Arial" w:cs="Arial"/>
          <w:smallCaps w:val="0"/>
        </w:rPr>
      </w:pPr>
    </w:p>
    <w:p w:rsidR="00E81093" w:rsidRPr="00010695" w:rsidRDefault="00E81093" w:rsidP="00CA7CED">
      <w:pPr>
        <w:widowControl w:val="0"/>
        <w:jc w:val="both"/>
        <w:rPr>
          <w:rFonts w:ascii="Arial" w:hAnsi="Arial" w:cs="Arial"/>
          <w:b/>
          <w:smallCaps w:val="0"/>
        </w:rPr>
      </w:pPr>
      <w:r w:rsidRPr="00010695">
        <w:rPr>
          <w:rFonts w:ascii="Arial" w:hAnsi="Arial" w:cs="Arial"/>
          <w:b/>
          <w:smallCaps w:val="0"/>
        </w:rPr>
        <w:t>In witness whereof the parties hereto have set their hands and seals the ______ day of     ___________ Two Thousand Twelve above written.</w:t>
      </w:r>
    </w:p>
    <w:p w:rsidR="00E81093" w:rsidRPr="00010695" w:rsidRDefault="00E81093" w:rsidP="009C0E20">
      <w:pPr>
        <w:autoSpaceDE w:val="0"/>
        <w:autoSpaceDN w:val="0"/>
        <w:adjustRightInd w:val="0"/>
        <w:jc w:val="both"/>
        <w:rPr>
          <w:rFonts w:ascii="Arial" w:hAnsi="Arial" w:cs="Arial"/>
          <w:smallCaps w:val="0"/>
        </w:rPr>
      </w:pPr>
    </w:p>
    <w:p w:rsidR="00E81093" w:rsidRPr="00010695" w:rsidRDefault="00E81093" w:rsidP="009C0E20">
      <w:pPr>
        <w:autoSpaceDE w:val="0"/>
        <w:autoSpaceDN w:val="0"/>
        <w:adjustRightInd w:val="0"/>
        <w:jc w:val="right"/>
        <w:rPr>
          <w:rFonts w:ascii="Arial" w:hAnsi="Arial" w:cs="Arial"/>
          <w:b/>
          <w:bCs/>
          <w:smallCaps w:val="0"/>
        </w:rPr>
      </w:pPr>
      <w:r w:rsidRPr="00010695">
        <w:rPr>
          <w:rFonts w:ascii="Arial" w:hAnsi="Arial" w:cs="Arial"/>
          <w:b/>
          <w:bCs/>
          <w:smallCaps w:val="0"/>
        </w:rPr>
        <w:t xml:space="preserve">Signature </w:t>
      </w:r>
    </w:p>
    <w:p w:rsidR="00E81093" w:rsidRPr="00010695" w:rsidRDefault="00E81093" w:rsidP="009C0E20">
      <w:pPr>
        <w:widowControl w:val="0"/>
        <w:jc w:val="right"/>
        <w:rPr>
          <w:rFonts w:ascii="Arial" w:hAnsi="Arial" w:cs="Arial"/>
          <w:b/>
          <w:smallCaps w:val="0"/>
        </w:rPr>
      </w:pPr>
      <w:r w:rsidRPr="00010695">
        <w:rPr>
          <w:rFonts w:ascii="Arial" w:hAnsi="Arial" w:cs="Arial"/>
          <w:b/>
          <w:smallCaps w:val="0"/>
        </w:rPr>
        <w:t>Name &amp; Designation of the Authorized Signatory</w:t>
      </w:r>
    </w:p>
    <w:p w:rsidR="00E81093" w:rsidRPr="00010695" w:rsidRDefault="00E81093" w:rsidP="009C0E20">
      <w:pPr>
        <w:widowControl w:val="0"/>
        <w:jc w:val="right"/>
        <w:rPr>
          <w:rFonts w:ascii="Arial" w:hAnsi="Arial" w:cs="Arial"/>
          <w:b/>
          <w:smallCaps w:val="0"/>
        </w:rPr>
      </w:pPr>
      <w:r w:rsidRPr="00010695">
        <w:rPr>
          <w:rFonts w:ascii="Arial" w:hAnsi="Arial" w:cs="Arial"/>
          <w:b/>
          <w:smallCaps w:val="0"/>
        </w:rPr>
        <w:t xml:space="preserve">Seal of the company  </w:t>
      </w:r>
    </w:p>
    <w:p w:rsidR="00E81093" w:rsidRPr="00010695" w:rsidRDefault="00E81093" w:rsidP="00CA7CED">
      <w:pPr>
        <w:widowControl w:val="0"/>
        <w:jc w:val="both"/>
        <w:rPr>
          <w:rFonts w:ascii="Arial" w:hAnsi="Arial" w:cs="Arial"/>
          <w:b/>
          <w:smallCaps w:val="0"/>
        </w:rPr>
      </w:pPr>
    </w:p>
    <w:p w:rsidR="00E81093" w:rsidRPr="00010695" w:rsidRDefault="00E81093" w:rsidP="00CA7CED">
      <w:pPr>
        <w:widowControl w:val="0"/>
        <w:jc w:val="both"/>
        <w:rPr>
          <w:rFonts w:ascii="Arial" w:hAnsi="Arial" w:cs="Arial"/>
          <w:bCs/>
          <w:smallCaps w:val="0"/>
        </w:rPr>
      </w:pPr>
    </w:p>
    <w:p w:rsidR="00E81093" w:rsidRDefault="00E81093" w:rsidP="00F238F4">
      <w:pPr>
        <w:jc w:val="center"/>
        <w:rPr>
          <w:rFonts w:ascii="Calibri" w:hAnsi="Calibri"/>
          <w:b/>
          <w:bCs/>
          <w:sz w:val="26"/>
          <w:szCs w:val="26"/>
        </w:rPr>
      </w:pPr>
      <w:r w:rsidRPr="00010695">
        <w:rPr>
          <w:rFonts w:ascii="Calibri" w:hAnsi="Calibri"/>
          <w:b/>
          <w:bCs/>
          <w:sz w:val="26"/>
          <w:szCs w:val="26"/>
        </w:rPr>
        <w:t>……………………….END ……………………..</w:t>
      </w:r>
    </w:p>
    <w:p w:rsidR="00E81093" w:rsidRPr="00AB00E4" w:rsidRDefault="00E81093" w:rsidP="00AB00E4">
      <w:pPr>
        <w:rPr>
          <w:rFonts w:ascii="Calibri" w:hAnsi="Calibri"/>
          <w:b/>
          <w:bCs/>
          <w:sz w:val="26"/>
          <w:szCs w:val="26"/>
        </w:rPr>
      </w:pPr>
    </w:p>
    <w:sectPr w:rsidR="00E81093" w:rsidRPr="00AB00E4" w:rsidSect="00AB3106">
      <w:headerReference w:type="default" r:id="rId14"/>
      <w:footerReference w:type="default" r:id="rId15"/>
      <w:pgSz w:w="12240" w:h="15840"/>
      <w:pgMar w:top="1440" w:right="1267" w:bottom="720" w:left="1980" w:header="720" w:footer="720" w:gutter="0"/>
      <w:pgNumType w:fmt="numberInDash" w:start="1" w:chapStyle="1"/>
      <w:cols w:space="720"/>
      <w:noEndnote/>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EBB" w:rsidRDefault="00F26EBB">
      <w:r>
        <w:separator/>
      </w:r>
    </w:p>
  </w:endnote>
  <w:endnote w:type="continuationSeparator" w:id="1">
    <w:p w:rsidR="00F26EBB" w:rsidRDefault="00F26E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sto MT">
    <w:altName w:val="Cambria Math"/>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93" w:rsidRDefault="00554267" w:rsidP="00AB3106">
    <w:pPr>
      <w:pStyle w:val="Footer"/>
      <w:framePr w:wrap="auto" w:vAnchor="text" w:hAnchor="margin" w:xAlign="center" w:y="1"/>
      <w:rPr>
        <w:rStyle w:val="PageNumber"/>
      </w:rPr>
    </w:pPr>
    <w:r>
      <w:rPr>
        <w:rStyle w:val="PageNumber"/>
      </w:rPr>
      <w:fldChar w:fldCharType="begin"/>
    </w:r>
    <w:r w:rsidR="00E81093">
      <w:rPr>
        <w:rStyle w:val="PageNumber"/>
      </w:rPr>
      <w:instrText xml:space="preserve">PAGE  </w:instrText>
    </w:r>
    <w:r>
      <w:rPr>
        <w:rStyle w:val="PageNumber"/>
      </w:rPr>
      <w:fldChar w:fldCharType="separate"/>
    </w:r>
    <w:r w:rsidR="004218D8">
      <w:rPr>
        <w:rStyle w:val="PageNumber"/>
        <w:noProof/>
      </w:rPr>
      <w:t>- 2 -</w:t>
    </w:r>
    <w:r>
      <w:rPr>
        <w:rStyle w:val="PageNumber"/>
      </w:rPr>
      <w:fldChar w:fldCharType="end"/>
    </w:r>
  </w:p>
  <w:p w:rsidR="00E81093" w:rsidRDefault="00E81093" w:rsidP="00AA4C39">
    <w:pPr>
      <w:pStyle w:val="Footer"/>
      <w:framePr w:wrap="auto" w:vAnchor="text" w:hAnchor="page" w:x="6575" w:y="5"/>
      <w:rPr>
        <w:rStyle w:val="PageNumber"/>
      </w:rPr>
    </w:pPr>
  </w:p>
  <w:p w:rsidR="00E81093" w:rsidRDefault="00E81093">
    <w:pPr>
      <w:pStyle w:val="Footer"/>
      <w:jc w:val="center"/>
    </w:pPr>
  </w:p>
  <w:p w:rsidR="00E81093" w:rsidRDefault="00E81093" w:rsidP="00364FB3">
    <w:pPr>
      <w:pStyle w:val="Footer"/>
      <w:tabs>
        <w:tab w:val="clear" w:pos="4320"/>
        <w:tab w:val="clear" w:pos="8640"/>
        <w:tab w:val="center" w:pos="3600"/>
        <w:tab w:val="center" w:pos="436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EBB" w:rsidRDefault="00F26EBB">
      <w:r>
        <w:separator/>
      </w:r>
    </w:p>
  </w:footnote>
  <w:footnote w:type="continuationSeparator" w:id="1">
    <w:p w:rsidR="00F26EBB" w:rsidRDefault="00F26E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93" w:rsidRDefault="00E81093" w:rsidP="00210DA5">
    <w:pPr>
      <w:pStyle w:val="Header"/>
      <w:framePr w:wrap="auto" w:vAnchor="text" w:hAnchor="margin" w:xAlign="right" w:y="1"/>
      <w:rPr>
        <w:rStyle w:val="PageNumber"/>
      </w:rPr>
    </w:pPr>
  </w:p>
  <w:p w:rsidR="00E81093" w:rsidRDefault="004218D8" w:rsidP="00AB3106">
    <w:pPr>
      <w:pStyle w:val="Header"/>
      <w:ind w:right="360"/>
    </w:pPr>
    <w:r>
      <w:rPr>
        <w:noProof/>
      </w:rPr>
      <w:drawing>
        <wp:anchor distT="0" distB="0" distL="114300" distR="114300" simplePos="0" relativeHeight="251657728" behindDoc="0" locked="0" layoutInCell="1" allowOverlap="1">
          <wp:simplePos x="0" y="0"/>
          <wp:positionH relativeFrom="column">
            <wp:posOffset>2159635</wp:posOffset>
          </wp:positionH>
          <wp:positionV relativeFrom="paragraph">
            <wp:posOffset>-200660</wp:posOffset>
          </wp:positionV>
          <wp:extent cx="1971675" cy="542925"/>
          <wp:effectExtent l="19050" t="0" r="9525" b="0"/>
          <wp:wrapNone/>
          <wp:docPr id="1" name="Picture 2" descr="8565 HLL Eng Go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565 HLL Eng Govt"/>
                  <pic:cNvPicPr>
                    <a:picLocks noChangeAspect="1" noChangeArrowheads="1"/>
                  </pic:cNvPicPr>
                </pic:nvPicPr>
                <pic:blipFill>
                  <a:blip r:embed="rId1"/>
                  <a:srcRect l="9268" t="28160" r="7959" b="24612"/>
                  <a:stretch>
                    <a:fillRect/>
                  </a:stretch>
                </pic:blipFill>
                <pic:spPr bwMode="auto">
                  <a:xfrm>
                    <a:off x="0" y="0"/>
                    <a:ext cx="1971675" cy="542925"/>
                  </a:xfrm>
                  <a:prstGeom prst="rect">
                    <a:avLst/>
                  </a:prstGeom>
                  <a:noFill/>
                </pic:spPr>
              </pic:pic>
            </a:graphicData>
          </a:graphic>
        </wp:anchor>
      </w:drawing>
    </w:r>
  </w:p>
  <w:p w:rsidR="00E81093" w:rsidRDefault="00E81093" w:rsidP="004652C4">
    <w:pPr>
      <w:pStyle w:val="Header"/>
      <w:tabs>
        <w:tab w:val="clear" w:pos="4320"/>
        <w:tab w:val="clear" w:pos="8640"/>
        <w:tab w:val="left" w:pos="6735"/>
      </w:tabs>
      <w:spacing w:after="360"/>
      <w:jc w:val="center"/>
      <w:rPr>
        <w:rFonts w:ascii="Arial" w:hAnsi="Arial" w:cs="Arial"/>
        <w:b/>
        <w:shadow/>
      </w:rPr>
    </w:pPr>
    <w:r w:rsidRPr="004652C4">
      <w:rPr>
        <w:rFonts w:ascii="Arial" w:hAnsi="Arial" w:cs="Arial"/>
        <w:b/>
        <w:shadow/>
      </w:rPr>
      <w:t xml:space="preserve">                    </w:t>
    </w:r>
    <w:r>
      <w:rPr>
        <w:rFonts w:ascii="Arial" w:hAnsi="Arial" w:cs="Arial"/>
        <w:b/>
        <w:shadow/>
      </w:rPr>
      <w:t xml:space="preserve">HLL Pharmacy – AIIMS New Delhi </w:t>
    </w:r>
  </w:p>
  <w:p w:rsidR="00E81093" w:rsidRDefault="00E81093" w:rsidP="004652C4">
    <w:pPr>
      <w:pStyle w:val="Header"/>
      <w:tabs>
        <w:tab w:val="clear" w:pos="4320"/>
        <w:tab w:val="clear" w:pos="8640"/>
        <w:tab w:val="left" w:pos="6735"/>
      </w:tabs>
      <w:rPr>
        <w:rFonts w:ascii="Arial" w:hAnsi="Arial" w:cs="Arial"/>
        <w:b/>
        <w:shadow/>
      </w:rPr>
    </w:pPr>
    <w:r>
      <w:rPr>
        <w:rFonts w:ascii="Arial" w:hAnsi="Arial" w:cs="Arial"/>
        <w:b/>
        <w:shadow/>
      </w:rPr>
      <w:t xml:space="preserve">IFB: No. HLL/PCD/AIIMS/MKTG/RT/12-13                                     Date: 18/02/2013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2D33"/>
    <w:multiLevelType w:val="hybridMultilevel"/>
    <w:tmpl w:val="54EA21F4"/>
    <w:lvl w:ilvl="0" w:tplc="47F29AA6">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7BC608D"/>
    <w:multiLevelType w:val="hybridMultilevel"/>
    <w:tmpl w:val="11EE43A4"/>
    <w:lvl w:ilvl="0" w:tplc="2C400F88">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8A55096"/>
    <w:multiLevelType w:val="hybridMultilevel"/>
    <w:tmpl w:val="89BA46F2"/>
    <w:lvl w:ilvl="0" w:tplc="0409000F">
      <w:start w:val="1"/>
      <w:numFmt w:val="decimal"/>
      <w:lvlText w:val="%1."/>
      <w:lvlJc w:val="left"/>
      <w:pPr>
        <w:tabs>
          <w:tab w:val="num" w:pos="180"/>
        </w:tabs>
        <w:ind w:left="180" w:hanging="360"/>
      </w:pPr>
      <w:rPr>
        <w:rFonts w:cs="Times New Roman"/>
      </w:rPr>
    </w:lvl>
    <w:lvl w:ilvl="1" w:tplc="04090019">
      <w:start w:val="1"/>
      <w:numFmt w:val="lowerLetter"/>
      <w:lvlText w:val="%2."/>
      <w:lvlJc w:val="left"/>
      <w:pPr>
        <w:tabs>
          <w:tab w:val="num" w:pos="900"/>
        </w:tabs>
        <w:ind w:left="900" w:hanging="360"/>
      </w:pPr>
      <w:rPr>
        <w:rFonts w:cs="Times New Roman"/>
      </w:rPr>
    </w:lvl>
    <w:lvl w:ilvl="2" w:tplc="0409001B">
      <w:start w:val="1"/>
      <w:numFmt w:val="lowerRoman"/>
      <w:lvlText w:val="%3."/>
      <w:lvlJc w:val="right"/>
      <w:pPr>
        <w:tabs>
          <w:tab w:val="num" w:pos="1620"/>
        </w:tabs>
        <w:ind w:left="1620" w:hanging="180"/>
      </w:pPr>
      <w:rPr>
        <w:rFonts w:cs="Times New Roman"/>
      </w:rPr>
    </w:lvl>
    <w:lvl w:ilvl="3" w:tplc="0409000F">
      <w:start w:val="1"/>
      <w:numFmt w:val="decimal"/>
      <w:lvlText w:val="%4."/>
      <w:lvlJc w:val="left"/>
      <w:pPr>
        <w:tabs>
          <w:tab w:val="num" w:pos="2340"/>
        </w:tabs>
        <w:ind w:left="2340" w:hanging="360"/>
      </w:pPr>
      <w:rPr>
        <w:rFonts w:cs="Times New Roman"/>
      </w:rPr>
    </w:lvl>
    <w:lvl w:ilvl="4" w:tplc="04090019">
      <w:start w:val="1"/>
      <w:numFmt w:val="lowerLetter"/>
      <w:lvlText w:val="%5."/>
      <w:lvlJc w:val="left"/>
      <w:pPr>
        <w:tabs>
          <w:tab w:val="num" w:pos="3060"/>
        </w:tabs>
        <w:ind w:left="3060" w:hanging="360"/>
      </w:pPr>
      <w:rPr>
        <w:rFonts w:cs="Times New Roman"/>
      </w:rPr>
    </w:lvl>
    <w:lvl w:ilvl="5" w:tplc="0409001B">
      <w:start w:val="1"/>
      <w:numFmt w:val="lowerRoman"/>
      <w:lvlText w:val="%6."/>
      <w:lvlJc w:val="right"/>
      <w:pPr>
        <w:tabs>
          <w:tab w:val="num" w:pos="3780"/>
        </w:tabs>
        <w:ind w:left="3780" w:hanging="180"/>
      </w:pPr>
      <w:rPr>
        <w:rFonts w:cs="Times New Roman"/>
      </w:rPr>
    </w:lvl>
    <w:lvl w:ilvl="6" w:tplc="0409000F">
      <w:start w:val="1"/>
      <w:numFmt w:val="decimal"/>
      <w:lvlText w:val="%7."/>
      <w:lvlJc w:val="left"/>
      <w:pPr>
        <w:tabs>
          <w:tab w:val="num" w:pos="4500"/>
        </w:tabs>
        <w:ind w:left="4500" w:hanging="360"/>
      </w:pPr>
      <w:rPr>
        <w:rFonts w:cs="Times New Roman"/>
      </w:rPr>
    </w:lvl>
    <w:lvl w:ilvl="7" w:tplc="04090019">
      <w:start w:val="1"/>
      <w:numFmt w:val="lowerLetter"/>
      <w:lvlText w:val="%8."/>
      <w:lvlJc w:val="left"/>
      <w:pPr>
        <w:tabs>
          <w:tab w:val="num" w:pos="5220"/>
        </w:tabs>
        <w:ind w:left="5220" w:hanging="360"/>
      </w:pPr>
      <w:rPr>
        <w:rFonts w:cs="Times New Roman"/>
      </w:rPr>
    </w:lvl>
    <w:lvl w:ilvl="8" w:tplc="0409001B">
      <w:start w:val="1"/>
      <w:numFmt w:val="lowerRoman"/>
      <w:lvlText w:val="%9."/>
      <w:lvlJc w:val="right"/>
      <w:pPr>
        <w:tabs>
          <w:tab w:val="num" w:pos="5940"/>
        </w:tabs>
        <w:ind w:left="5940" w:hanging="180"/>
      </w:pPr>
      <w:rPr>
        <w:rFonts w:cs="Times New Roman"/>
      </w:rPr>
    </w:lvl>
  </w:abstractNum>
  <w:abstractNum w:abstractNumId="3">
    <w:nsid w:val="0FA01799"/>
    <w:multiLevelType w:val="multilevel"/>
    <w:tmpl w:val="BAA6FD34"/>
    <w:lvl w:ilvl="0">
      <w:start w:val="1"/>
      <w:numFmt w:val="lowerLetter"/>
      <w:lvlText w:val="%1."/>
      <w:lvlJc w:val="left"/>
      <w:pPr>
        <w:ind w:left="720" w:hanging="360"/>
      </w:pPr>
      <w:rPr>
        <w:rFonts w:ascii="Arial" w:eastAsia="Times New Roman" w:hAnsi="Arial" w:cs="Arial"/>
      </w:rPr>
    </w:lvl>
    <w:lvl w:ilvl="1">
      <w:start w:val="1"/>
      <w:numFmt w:val="decimal"/>
      <w:isLgl/>
      <w:lvlText w:val="%1.%2"/>
      <w:lvlJc w:val="left"/>
      <w:pPr>
        <w:ind w:left="1020" w:hanging="48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4">
    <w:nsid w:val="110F30B2"/>
    <w:multiLevelType w:val="hybridMultilevel"/>
    <w:tmpl w:val="A322B8FA"/>
    <w:lvl w:ilvl="0" w:tplc="52120E94">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3596A8D"/>
    <w:multiLevelType w:val="hybridMultilevel"/>
    <w:tmpl w:val="2CE498D4"/>
    <w:lvl w:ilvl="0" w:tplc="61960C3E">
      <w:start w:val="5"/>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6E67D31"/>
    <w:multiLevelType w:val="hybridMultilevel"/>
    <w:tmpl w:val="4EA43D1E"/>
    <w:lvl w:ilvl="0" w:tplc="71AC6B86">
      <w:start w:val="1"/>
      <w:numFmt w:val="lowerRoman"/>
      <w:lvlText w:val="(%1)"/>
      <w:lvlJc w:val="left"/>
      <w:pPr>
        <w:tabs>
          <w:tab w:val="num" w:pos="1080"/>
        </w:tabs>
        <w:ind w:left="72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nsid w:val="281B3CA1"/>
    <w:multiLevelType w:val="hybridMultilevel"/>
    <w:tmpl w:val="23A4C198"/>
    <w:lvl w:ilvl="0" w:tplc="7E8C3EEC">
      <w:start w:val="8"/>
      <w:numFmt w:val="decimal"/>
      <w:lvlText w:val="%1."/>
      <w:lvlJc w:val="left"/>
      <w:pPr>
        <w:ind w:left="54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2A2328A8"/>
    <w:multiLevelType w:val="hybridMultilevel"/>
    <w:tmpl w:val="D5BC0F0A"/>
    <w:lvl w:ilvl="0" w:tplc="6214F428">
      <w:start w:val="1"/>
      <w:numFmt w:val="lowerLetter"/>
      <w:lvlText w:val="%1)"/>
      <w:lvlJc w:val="left"/>
      <w:pPr>
        <w:tabs>
          <w:tab w:val="num" w:pos="3604"/>
        </w:tabs>
        <w:ind w:left="3604" w:hanging="735"/>
      </w:pPr>
      <w:rPr>
        <w:rFonts w:cs="Times New Roman" w:hint="default"/>
      </w:rPr>
    </w:lvl>
    <w:lvl w:ilvl="1" w:tplc="04090019">
      <w:start w:val="1"/>
      <w:numFmt w:val="lowerLetter"/>
      <w:lvlText w:val="%2."/>
      <w:lvlJc w:val="left"/>
      <w:pPr>
        <w:tabs>
          <w:tab w:val="num" w:pos="3600"/>
        </w:tabs>
        <w:ind w:left="3600" w:hanging="360"/>
      </w:pPr>
      <w:rPr>
        <w:rFonts w:cs="Times New Roman"/>
      </w:rPr>
    </w:lvl>
    <w:lvl w:ilvl="2" w:tplc="7714DAF2">
      <w:start w:val="1"/>
      <w:numFmt w:val="decimal"/>
      <w:lvlText w:val="%3."/>
      <w:lvlJc w:val="left"/>
      <w:pPr>
        <w:tabs>
          <w:tab w:val="num" w:pos="4500"/>
        </w:tabs>
        <w:ind w:left="4500" w:hanging="360"/>
      </w:pPr>
      <w:rPr>
        <w:rFonts w:cs="Times New Roman" w:hint="default"/>
      </w:rPr>
    </w:lvl>
    <w:lvl w:ilvl="3" w:tplc="0409000F">
      <w:start w:val="1"/>
      <w:numFmt w:val="decimal"/>
      <w:lvlText w:val="%4."/>
      <w:lvlJc w:val="left"/>
      <w:pPr>
        <w:tabs>
          <w:tab w:val="num" w:pos="5040"/>
        </w:tabs>
        <w:ind w:left="5040" w:hanging="360"/>
      </w:pPr>
      <w:rPr>
        <w:rFonts w:cs="Times New Roman"/>
      </w:rPr>
    </w:lvl>
    <w:lvl w:ilvl="4" w:tplc="04090019">
      <w:start w:val="1"/>
      <w:numFmt w:val="lowerLetter"/>
      <w:lvlText w:val="%5."/>
      <w:lvlJc w:val="left"/>
      <w:pPr>
        <w:tabs>
          <w:tab w:val="num" w:pos="5760"/>
        </w:tabs>
        <w:ind w:left="5760" w:hanging="360"/>
      </w:pPr>
      <w:rPr>
        <w:rFonts w:cs="Times New Roman"/>
      </w:rPr>
    </w:lvl>
    <w:lvl w:ilvl="5" w:tplc="0409001B">
      <w:start w:val="1"/>
      <w:numFmt w:val="lowerRoman"/>
      <w:lvlText w:val="%6."/>
      <w:lvlJc w:val="right"/>
      <w:pPr>
        <w:tabs>
          <w:tab w:val="num" w:pos="6480"/>
        </w:tabs>
        <w:ind w:left="6480" w:hanging="180"/>
      </w:pPr>
      <w:rPr>
        <w:rFonts w:cs="Times New Roman"/>
      </w:rPr>
    </w:lvl>
    <w:lvl w:ilvl="6" w:tplc="0409000F">
      <w:start w:val="1"/>
      <w:numFmt w:val="decimal"/>
      <w:lvlText w:val="%7."/>
      <w:lvlJc w:val="left"/>
      <w:pPr>
        <w:tabs>
          <w:tab w:val="num" w:pos="7200"/>
        </w:tabs>
        <w:ind w:left="7200" w:hanging="360"/>
      </w:pPr>
      <w:rPr>
        <w:rFonts w:cs="Times New Roman"/>
      </w:rPr>
    </w:lvl>
    <w:lvl w:ilvl="7" w:tplc="04090019">
      <w:start w:val="1"/>
      <w:numFmt w:val="lowerLetter"/>
      <w:lvlText w:val="%8."/>
      <w:lvlJc w:val="left"/>
      <w:pPr>
        <w:tabs>
          <w:tab w:val="num" w:pos="7920"/>
        </w:tabs>
        <w:ind w:left="7920" w:hanging="360"/>
      </w:pPr>
      <w:rPr>
        <w:rFonts w:cs="Times New Roman"/>
      </w:rPr>
    </w:lvl>
    <w:lvl w:ilvl="8" w:tplc="0409001B">
      <w:start w:val="1"/>
      <w:numFmt w:val="lowerRoman"/>
      <w:lvlText w:val="%9."/>
      <w:lvlJc w:val="right"/>
      <w:pPr>
        <w:tabs>
          <w:tab w:val="num" w:pos="8640"/>
        </w:tabs>
        <w:ind w:left="8640" w:hanging="180"/>
      </w:pPr>
      <w:rPr>
        <w:rFonts w:cs="Times New Roman"/>
      </w:rPr>
    </w:lvl>
  </w:abstractNum>
  <w:abstractNum w:abstractNumId="9">
    <w:nsid w:val="2D247DDF"/>
    <w:multiLevelType w:val="hybridMultilevel"/>
    <w:tmpl w:val="D95299F2"/>
    <w:lvl w:ilvl="0" w:tplc="5FA24AE6">
      <w:start w:val="12"/>
      <w:numFmt w:val="decimal"/>
      <w:lvlText w:val="%1."/>
      <w:lvlJc w:val="left"/>
      <w:pPr>
        <w:tabs>
          <w:tab w:val="num" w:pos="765"/>
        </w:tabs>
        <w:ind w:left="765" w:hanging="405"/>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2F0E7231"/>
    <w:multiLevelType w:val="hybridMultilevel"/>
    <w:tmpl w:val="DF2C38A2"/>
    <w:lvl w:ilvl="0" w:tplc="F43E7680">
      <w:start w:val="1"/>
      <w:numFmt w:val="lowerLetter"/>
      <w:lvlText w:val="%1."/>
      <w:lvlJc w:val="left"/>
      <w:pPr>
        <w:ind w:left="720" w:hanging="360"/>
      </w:pPr>
      <w:rPr>
        <w:rFonts w:ascii="Arial" w:eastAsia="SimSun" w:hAnsi="Arial" w:cs="Arial"/>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FFC06B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2">
    <w:nsid w:val="382F24FA"/>
    <w:multiLevelType w:val="singleLevel"/>
    <w:tmpl w:val="A44C708E"/>
    <w:lvl w:ilvl="0">
      <w:start w:val="1"/>
      <w:numFmt w:val="lowerRoman"/>
      <w:lvlText w:val="%1."/>
      <w:lvlJc w:val="left"/>
      <w:pPr>
        <w:tabs>
          <w:tab w:val="num" w:pos="1620"/>
        </w:tabs>
        <w:ind w:left="1620" w:hanging="720"/>
      </w:pPr>
      <w:rPr>
        <w:rFonts w:cs="Times New Roman" w:hint="default"/>
      </w:rPr>
    </w:lvl>
  </w:abstractNum>
  <w:abstractNum w:abstractNumId="13">
    <w:nsid w:val="3BF3111F"/>
    <w:multiLevelType w:val="hybridMultilevel"/>
    <w:tmpl w:val="84BCBE3A"/>
    <w:lvl w:ilvl="0" w:tplc="E06ABEFC">
      <w:start w:val="2"/>
      <w:numFmt w:val="lowerLetter"/>
      <w:lvlText w:val="%1)"/>
      <w:lvlJc w:val="left"/>
      <w:pPr>
        <w:ind w:left="1542" w:hanging="360"/>
      </w:pPr>
      <w:rPr>
        <w:rFonts w:cs="Times New Roman" w:hint="default"/>
        <w:color w:val="000000"/>
      </w:rPr>
    </w:lvl>
    <w:lvl w:ilvl="1" w:tplc="04090019">
      <w:start w:val="1"/>
      <w:numFmt w:val="lowerLetter"/>
      <w:lvlText w:val="%2."/>
      <w:lvlJc w:val="left"/>
      <w:pPr>
        <w:ind w:left="2262" w:hanging="360"/>
      </w:pPr>
      <w:rPr>
        <w:rFonts w:cs="Times New Roman"/>
      </w:rPr>
    </w:lvl>
    <w:lvl w:ilvl="2" w:tplc="0409001B">
      <w:start w:val="1"/>
      <w:numFmt w:val="lowerRoman"/>
      <w:lvlText w:val="%3."/>
      <w:lvlJc w:val="right"/>
      <w:pPr>
        <w:ind w:left="2982" w:hanging="180"/>
      </w:pPr>
      <w:rPr>
        <w:rFonts w:cs="Times New Roman"/>
      </w:rPr>
    </w:lvl>
    <w:lvl w:ilvl="3" w:tplc="0409000F">
      <w:start w:val="1"/>
      <w:numFmt w:val="decimal"/>
      <w:lvlText w:val="%4."/>
      <w:lvlJc w:val="left"/>
      <w:pPr>
        <w:ind w:left="3702" w:hanging="360"/>
      </w:pPr>
      <w:rPr>
        <w:rFonts w:cs="Times New Roman"/>
      </w:rPr>
    </w:lvl>
    <w:lvl w:ilvl="4" w:tplc="04090019">
      <w:start w:val="1"/>
      <w:numFmt w:val="lowerLetter"/>
      <w:lvlText w:val="%5."/>
      <w:lvlJc w:val="left"/>
      <w:pPr>
        <w:ind w:left="4422" w:hanging="360"/>
      </w:pPr>
      <w:rPr>
        <w:rFonts w:cs="Times New Roman"/>
      </w:rPr>
    </w:lvl>
    <w:lvl w:ilvl="5" w:tplc="0409001B">
      <w:start w:val="1"/>
      <w:numFmt w:val="lowerRoman"/>
      <w:lvlText w:val="%6."/>
      <w:lvlJc w:val="right"/>
      <w:pPr>
        <w:ind w:left="5142" w:hanging="180"/>
      </w:pPr>
      <w:rPr>
        <w:rFonts w:cs="Times New Roman"/>
      </w:rPr>
    </w:lvl>
    <w:lvl w:ilvl="6" w:tplc="0409000F">
      <w:start w:val="1"/>
      <w:numFmt w:val="decimal"/>
      <w:lvlText w:val="%7."/>
      <w:lvlJc w:val="left"/>
      <w:pPr>
        <w:ind w:left="5862" w:hanging="360"/>
      </w:pPr>
      <w:rPr>
        <w:rFonts w:cs="Times New Roman"/>
      </w:rPr>
    </w:lvl>
    <w:lvl w:ilvl="7" w:tplc="04090019">
      <w:start w:val="1"/>
      <w:numFmt w:val="lowerLetter"/>
      <w:lvlText w:val="%8."/>
      <w:lvlJc w:val="left"/>
      <w:pPr>
        <w:ind w:left="6582" w:hanging="360"/>
      </w:pPr>
      <w:rPr>
        <w:rFonts w:cs="Times New Roman"/>
      </w:rPr>
    </w:lvl>
    <w:lvl w:ilvl="8" w:tplc="0409001B">
      <w:start w:val="1"/>
      <w:numFmt w:val="lowerRoman"/>
      <w:lvlText w:val="%9."/>
      <w:lvlJc w:val="right"/>
      <w:pPr>
        <w:ind w:left="7302" w:hanging="180"/>
      </w:pPr>
      <w:rPr>
        <w:rFonts w:cs="Times New Roman"/>
      </w:rPr>
    </w:lvl>
  </w:abstractNum>
  <w:abstractNum w:abstractNumId="14">
    <w:nsid w:val="451630C9"/>
    <w:multiLevelType w:val="hybridMultilevel"/>
    <w:tmpl w:val="20164380"/>
    <w:lvl w:ilvl="0" w:tplc="0409000F">
      <w:start w:val="5"/>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485943EF"/>
    <w:multiLevelType w:val="hybridMultilevel"/>
    <w:tmpl w:val="BCDA8BC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48977FF2"/>
    <w:multiLevelType w:val="hybridMultilevel"/>
    <w:tmpl w:val="3794B81C"/>
    <w:lvl w:ilvl="0" w:tplc="82602F84">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4B1B1CB9"/>
    <w:multiLevelType w:val="singleLevel"/>
    <w:tmpl w:val="3E3CF6A2"/>
    <w:lvl w:ilvl="0">
      <w:start w:val="1"/>
      <w:numFmt w:val="upperLetter"/>
      <w:pStyle w:val="Heading1"/>
      <w:lvlText w:val="%1."/>
      <w:lvlJc w:val="left"/>
      <w:pPr>
        <w:tabs>
          <w:tab w:val="num" w:pos="360"/>
        </w:tabs>
        <w:ind w:left="360" w:hanging="360"/>
      </w:pPr>
      <w:rPr>
        <w:rFonts w:cs="Times New Roman" w:hint="default"/>
      </w:rPr>
    </w:lvl>
  </w:abstractNum>
  <w:abstractNum w:abstractNumId="18">
    <w:nsid w:val="4C2900DE"/>
    <w:multiLevelType w:val="multilevel"/>
    <w:tmpl w:val="C5DC2756"/>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73139D1"/>
    <w:multiLevelType w:val="hybridMultilevel"/>
    <w:tmpl w:val="B07E4AA6"/>
    <w:lvl w:ilvl="0" w:tplc="CB0643B6">
      <w:start w:val="1"/>
      <w:numFmt w:val="lowerLetter"/>
      <w:lvlText w:val="%1."/>
      <w:lvlJc w:val="left"/>
      <w:pPr>
        <w:tabs>
          <w:tab w:val="num" w:pos="1211"/>
        </w:tabs>
        <w:ind w:left="1211" w:hanging="360"/>
      </w:pPr>
      <w:rPr>
        <w:rFonts w:cs="Times New Roman"/>
      </w:rPr>
    </w:lvl>
    <w:lvl w:ilvl="1" w:tplc="04090019">
      <w:start w:val="1"/>
      <w:numFmt w:val="lowerLetter"/>
      <w:lvlText w:val="%2."/>
      <w:lvlJc w:val="left"/>
      <w:pPr>
        <w:tabs>
          <w:tab w:val="num" w:pos="2291"/>
        </w:tabs>
        <w:ind w:left="2291" w:hanging="360"/>
      </w:pPr>
      <w:rPr>
        <w:rFonts w:cs="Times New Roman"/>
      </w:rPr>
    </w:lvl>
    <w:lvl w:ilvl="2" w:tplc="3AA8CE8A">
      <w:start w:val="1"/>
      <w:numFmt w:val="decimal"/>
      <w:lvlText w:val="%3)"/>
      <w:lvlJc w:val="left"/>
      <w:pPr>
        <w:tabs>
          <w:tab w:val="num" w:pos="3191"/>
        </w:tabs>
        <w:ind w:left="3191" w:hanging="360"/>
      </w:pPr>
      <w:rPr>
        <w:rFonts w:cs="Times New Roman" w:hint="default"/>
      </w:rPr>
    </w:lvl>
    <w:lvl w:ilvl="3" w:tplc="0409000F">
      <w:start w:val="1"/>
      <w:numFmt w:val="decimal"/>
      <w:lvlText w:val="%4."/>
      <w:lvlJc w:val="left"/>
      <w:pPr>
        <w:tabs>
          <w:tab w:val="num" w:pos="3731"/>
        </w:tabs>
        <w:ind w:left="3731" w:hanging="360"/>
      </w:pPr>
      <w:rPr>
        <w:rFonts w:cs="Times New Roman"/>
      </w:rPr>
    </w:lvl>
    <w:lvl w:ilvl="4" w:tplc="04090019">
      <w:start w:val="1"/>
      <w:numFmt w:val="lowerLetter"/>
      <w:lvlText w:val="%5."/>
      <w:lvlJc w:val="left"/>
      <w:pPr>
        <w:tabs>
          <w:tab w:val="num" w:pos="4451"/>
        </w:tabs>
        <w:ind w:left="4451" w:hanging="360"/>
      </w:pPr>
      <w:rPr>
        <w:rFonts w:cs="Times New Roman"/>
      </w:rPr>
    </w:lvl>
    <w:lvl w:ilvl="5" w:tplc="0409001B">
      <w:start w:val="1"/>
      <w:numFmt w:val="lowerRoman"/>
      <w:lvlText w:val="%6."/>
      <w:lvlJc w:val="right"/>
      <w:pPr>
        <w:tabs>
          <w:tab w:val="num" w:pos="5171"/>
        </w:tabs>
        <w:ind w:left="5171" w:hanging="180"/>
      </w:pPr>
      <w:rPr>
        <w:rFonts w:cs="Times New Roman"/>
      </w:rPr>
    </w:lvl>
    <w:lvl w:ilvl="6" w:tplc="0409000F">
      <w:start w:val="1"/>
      <w:numFmt w:val="decimal"/>
      <w:lvlText w:val="%7."/>
      <w:lvlJc w:val="left"/>
      <w:pPr>
        <w:tabs>
          <w:tab w:val="num" w:pos="5891"/>
        </w:tabs>
        <w:ind w:left="5891" w:hanging="360"/>
      </w:pPr>
      <w:rPr>
        <w:rFonts w:cs="Times New Roman"/>
      </w:rPr>
    </w:lvl>
    <w:lvl w:ilvl="7" w:tplc="04090019">
      <w:start w:val="1"/>
      <w:numFmt w:val="lowerLetter"/>
      <w:lvlText w:val="%8."/>
      <w:lvlJc w:val="left"/>
      <w:pPr>
        <w:tabs>
          <w:tab w:val="num" w:pos="6611"/>
        </w:tabs>
        <w:ind w:left="6611" w:hanging="360"/>
      </w:pPr>
      <w:rPr>
        <w:rFonts w:cs="Times New Roman"/>
      </w:rPr>
    </w:lvl>
    <w:lvl w:ilvl="8" w:tplc="0409001B">
      <w:start w:val="1"/>
      <w:numFmt w:val="lowerRoman"/>
      <w:lvlText w:val="%9."/>
      <w:lvlJc w:val="right"/>
      <w:pPr>
        <w:tabs>
          <w:tab w:val="num" w:pos="7331"/>
        </w:tabs>
        <w:ind w:left="7331" w:hanging="180"/>
      </w:pPr>
      <w:rPr>
        <w:rFonts w:cs="Times New Roman"/>
      </w:rPr>
    </w:lvl>
  </w:abstractNum>
  <w:abstractNum w:abstractNumId="20">
    <w:nsid w:val="57D1401E"/>
    <w:multiLevelType w:val="hybridMultilevel"/>
    <w:tmpl w:val="57280BCC"/>
    <w:lvl w:ilvl="0" w:tplc="61960C3E">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624A7DB9"/>
    <w:multiLevelType w:val="hybridMultilevel"/>
    <w:tmpl w:val="F932B752"/>
    <w:lvl w:ilvl="0" w:tplc="0409000F">
      <w:start w:val="1"/>
      <w:numFmt w:val="decimal"/>
      <w:lvlText w:val="%1."/>
      <w:lvlJc w:val="left"/>
      <w:pPr>
        <w:ind w:left="1485" w:hanging="360"/>
      </w:pPr>
      <w:rPr>
        <w:rFonts w:cs="Times New Roman"/>
      </w:rPr>
    </w:lvl>
    <w:lvl w:ilvl="1" w:tplc="04090019">
      <w:start w:val="1"/>
      <w:numFmt w:val="lowerLetter"/>
      <w:lvlText w:val="%2."/>
      <w:lvlJc w:val="left"/>
      <w:pPr>
        <w:ind w:left="2205" w:hanging="360"/>
      </w:pPr>
      <w:rPr>
        <w:rFonts w:cs="Times New Roman"/>
      </w:rPr>
    </w:lvl>
    <w:lvl w:ilvl="2" w:tplc="0409001B">
      <w:start w:val="1"/>
      <w:numFmt w:val="lowerRoman"/>
      <w:lvlText w:val="%3."/>
      <w:lvlJc w:val="right"/>
      <w:pPr>
        <w:ind w:left="2925" w:hanging="180"/>
      </w:pPr>
      <w:rPr>
        <w:rFonts w:cs="Times New Roman"/>
      </w:rPr>
    </w:lvl>
    <w:lvl w:ilvl="3" w:tplc="0409000F">
      <w:start w:val="1"/>
      <w:numFmt w:val="decimal"/>
      <w:lvlText w:val="%4."/>
      <w:lvlJc w:val="left"/>
      <w:pPr>
        <w:ind w:left="3645" w:hanging="360"/>
      </w:pPr>
      <w:rPr>
        <w:rFonts w:cs="Times New Roman"/>
      </w:rPr>
    </w:lvl>
    <w:lvl w:ilvl="4" w:tplc="04090019">
      <w:start w:val="1"/>
      <w:numFmt w:val="lowerLetter"/>
      <w:lvlText w:val="%5."/>
      <w:lvlJc w:val="left"/>
      <w:pPr>
        <w:ind w:left="4365" w:hanging="360"/>
      </w:pPr>
      <w:rPr>
        <w:rFonts w:cs="Times New Roman"/>
      </w:rPr>
    </w:lvl>
    <w:lvl w:ilvl="5" w:tplc="0409001B">
      <w:start w:val="1"/>
      <w:numFmt w:val="lowerRoman"/>
      <w:lvlText w:val="%6."/>
      <w:lvlJc w:val="right"/>
      <w:pPr>
        <w:ind w:left="5085" w:hanging="180"/>
      </w:pPr>
      <w:rPr>
        <w:rFonts w:cs="Times New Roman"/>
      </w:rPr>
    </w:lvl>
    <w:lvl w:ilvl="6" w:tplc="0409000F">
      <w:start w:val="1"/>
      <w:numFmt w:val="decimal"/>
      <w:lvlText w:val="%7."/>
      <w:lvlJc w:val="left"/>
      <w:pPr>
        <w:ind w:left="5805" w:hanging="360"/>
      </w:pPr>
      <w:rPr>
        <w:rFonts w:cs="Times New Roman"/>
      </w:rPr>
    </w:lvl>
    <w:lvl w:ilvl="7" w:tplc="04090019">
      <w:start w:val="1"/>
      <w:numFmt w:val="lowerLetter"/>
      <w:lvlText w:val="%8."/>
      <w:lvlJc w:val="left"/>
      <w:pPr>
        <w:ind w:left="6525" w:hanging="360"/>
      </w:pPr>
      <w:rPr>
        <w:rFonts w:cs="Times New Roman"/>
      </w:rPr>
    </w:lvl>
    <w:lvl w:ilvl="8" w:tplc="0409001B">
      <w:start w:val="1"/>
      <w:numFmt w:val="lowerRoman"/>
      <w:lvlText w:val="%9."/>
      <w:lvlJc w:val="right"/>
      <w:pPr>
        <w:ind w:left="7245" w:hanging="180"/>
      </w:pPr>
      <w:rPr>
        <w:rFonts w:cs="Times New Roman"/>
      </w:rPr>
    </w:lvl>
  </w:abstractNum>
  <w:abstractNum w:abstractNumId="22">
    <w:nsid w:val="631B4128"/>
    <w:multiLevelType w:val="hybridMultilevel"/>
    <w:tmpl w:val="7FAA2C9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703E558B"/>
    <w:multiLevelType w:val="hybridMultilevel"/>
    <w:tmpl w:val="0BC6009A"/>
    <w:lvl w:ilvl="0" w:tplc="6316AE24">
      <w:start w:val="23"/>
      <w:numFmt w:val="decimal"/>
      <w:lvlText w:val="%1."/>
      <w:lvlJc w:val="left"/>
      <w:pPr>
        <w:tabs>
          <w:tab w:val="num" w:pos="90"/>
        </w:tabs>
        <w:ind w:left="90" w:hanging="360"/>
      </w:pPr>
      <w:rPr>
        <w:rFonts w:cs="Times New Roman" w:hint="default"/>
        <w:sz w:val="24"/>
      </w:rPr>
    </w:lvl>
    <w:lvl w:ilvl="1" w:tplc="04090019">
      <w:start w:val="1"/>
      <w:numFmt w:val="lowerLetter"/>
      <w:lvlText w:val="%2."/>
      <w:lvlJc w:val="left"/>
      <w:pPr>
        <w:tabs>
          <w:tab w:val="num" w:pos="810"/>
        </w:tabs>
        <w:ind w:left="810" w:hanging="360"/>
      </w:pPr>
      <w:rPr>
        <w:rFonts w:cs="Times New Roman"/>
      </w:rPr>
    </w:lvl>
    <w:lvl w:ilvl="2" w:tplc="0409001B">
      <w:start w:val="1"/>
      <w:numFmt w:val="lowerRoman"/>
      <w:lvlText w:val="%3."/>
      <w:lvlJc w:val="right"/>
      <w:pPr>
        <w:tabs>
          <w:tab w:val="num" w:pos="1530"/>
        </w:tabs>
        <w:ind w:left="1530" w:hanging="180"/>
      </w:pPr>
      <w:rPr>
        <w:rFonts w:cs="Times New Roman"/>
      </w:rPr>
    </w:lvl>
    <w:lvl w:ilvl="3" w:tplc="0409000F">
      <w:start w:val="1"/>
      <w:numFmt w:val="decimal"/>
      <w:lvlText w:val="%4."/>
      <w:lvlJc w:val="left"/>
      <w:pPr>
        <w:tabs>
          <w:tab w:val="num" w:pos="2250"/>
        </w:tabs>
        <w:ind w:left="2250" w:hanging="360"/>
      </w:pPr>
      <w:rPr>
        <w:rFonts w:cs="Times New Roman"/>
      </w:rPr>
    </w:lvl>
    <w:lvl w:ilvl="4" w:tplc="04090019">
      <w:start w:val="1"/>
      <w:numFmt w:val="lowerLetter"/>
      <w:lvlText w:val="%5."/>
      <w:lvlJc w:val="left"/>
      <w:pPr>
        <w:tabs>
          <w:tab w:val="num" w:pos="2970"/>
        </w:tabs>
        <w:ind w:left="2970" w:hanging="360"/>
      </w:pPr>
      <w:rPr>
        <w:rFonts w:cs="Times New Roman"/>
      </w:rPr>
    </w:lvl>
    <w:lvl w:ilvl="5" w:tplc="0409001B">
      <w:start w:val="1"/>
      <w:numFmt w:val="lowerRoman"/>
      <w:lvlText w:val="%6."/>
      <w:lvlJc w:val="right"/>
      <w:pPr>
        <w:tabs>
          <w:tab w:val="num" w:pos="3690"/>
        </w:tabs>
        <w:ind w:left="3690" w:hanging="180"/>
      </w:pPr>
      <w:rPr>
        <w:rFonts w:cs="Times New Roman"/>
      </w:rPr>
    </w:lvl>
    <w:lvl w:ilvl="6" w:tplc="0409000F">
      <w:start w:val="1"/>
      <w:numFmt w:val="decimal"/>
      <w:lvlText w:val="%7."/>
      <w:lvlJc w:val="left"/>
      <w:pPr>
        <w:tabs>
          <w:tab w:val="num" w:pos="4410"/>
        </w:tabs>
        <w:ind w:left="4410" w:hanging="360"/>
      </w:pPr>
      <w:rPr>
        <w:rFonts w:cs="Times New Roman"/>
      </w:rPr>
    </w:lvl>
    <w:lvl w:ilvl="7" w:tplc="04090019">
      <w:start w:val="1"/>
      <w:numFmt w:val="lowerLetter"/>
      <w:lvlText w:val="%8."/>
      <w:lvlJc w:val="left"/>
      <w:pPr>
        <w:tabs>
          <w:tab w:val="num" w:pos="5130"/>
        </w:tabs>
        <w:ind w:left="5130" w:hanging="360"/>
      </w:pPr>
      <w:rPr>
        <w:rFonts w:cs="Times New Roman"/>
      </w:rPr>
    </w:lvl>
    <w:lvl w:ilvl="8" w:tplc="0409001B">
      <w:start w:val="1"/>
      <w:numFmt w:val="lowerRoman"/>
      <w:lvlText w:val="%9."/>
      <w:lvlJc w:val="right"/>
      <w:pPr>
        <w:tabs>
          <w:tab w:val="num" w:pos="5850"/>
        </w:tabs>
        <w:ind w:left="5850" w:hanging="180"/>
      </w:pPr>
      <w:rPr>
        <w:rFonts w:cs="Times New Roman"/>
      </w:rPr>
    </w:lvl>
  </w:abstractNum>
  <w:abstractNum w:abstractNumId="24">
    <w:nsid w:val="712155A3"/>
    <w:multiLevelType w:val="hybridMultilevel"/>
    <w:tmpl w:val="64269708"/>
    <w:lvl w:ilvl="0" w:tplc="C980B0FC">
      <w:start w:val="5"/>
      <w:numFmt w:val="lowerRoman"/>
      <w:lvlText w:val="%1)"/>
      <w:lvlJc w:val="left"/>
      <w:pPr>
        <w:tabs>
          <w:tab w:val="num" w:pos="1485"/>
        </w:tabs>
        <w:ind w:left="1485" w:hanging="765"/>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nsid w:val="7F4E1CFA"/>
    <w:multiLevelType w:val="hybridMultilevel"/>
    <w:tmpl w:val="C55AB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F8307E6"/>
    <w:multiLevelType w:val="multilevel"/>
    <w:tmpl w:val="6980C060"/>
    <w:lvl w:ilvl="0">
      <w:start w:val="9"/>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9"/>
  </w:num>
  <w:num w:numId="2">
    <w:abstractNumId w:val="17"/>
  </w:num>
  <w:num w:numId="3">
    <w:abstractNumId w:val="15"/>
  </w:num>
  <w:num w:numId="4">
    <w:abstractNumId w:val="8"/>
  </w:num>
  <w:num w:numId="5">
    <w:abstractNumId w:val="12"/>
  </w:num>
  <w:num w:numId="6">
    <w:abstractNumId w:val="6"/>
  </w:num>
  <w:num w:numId="7">
    <w:abstractNumId w:val="11"/>
  </w:num>
  <w:num w:numId="8">
    <w:abstractNumId w:val="24"/>
  </w:num>
  <w:num w:numId="9">
    <w:abstractNumId w:val="3"/>
  </w:num>
  <w:num w:numId="10">
    <w:abstractNumId w:val="21"/>
  </w:num>
  <w:num w:numId="11">
    <w:abstractNumId w:val="22"/>
  </w:num>
  <w:num w:numId="12">
    <w:abstractNumId w:val="4"/>
  </w:num>
  <w:num w:numId="13">
    <w:abstractNumId w:val="20"/>
  </w:num>
  <w:num w:numId="14">
    <w:abstractNumId w:val="14"/>
  </w:num>
  <w:num w:numId="15">
    <w:abstractNumId w:val="16"/>
  </w:num>
  <w:num w:numId="16">
    <w:abstractNumId w:val="7"/>
  </w:num>
  <w:num w:numId="17">
    <w:abstractNumId w:val="18"/>
  </w:num>
  <w:num w:numId="18">
    <w:abstractNumId w:val="26"/>
  </w:num>
  <w:num w:numId="19">
    <w:abstractNumId w:val="2"/>
  </w:num>
  <w:num w:numId="20">
    <w:abstractNumId w:val="10"/>
  </w:num>
  <w:num w:numId="21">
    <w:abstractNumId w:val="0"/>
  </w:num>
  <w:num w:numId="22">
    <w:abstractNumId w:val="1"/>
  </w:num>
  <w:num w:numId="23">
    <w:abstractNumId w:val="25"/>
  </w:num>
  <w:num w:numId="24">
    <w:abstractNumId w:val="13"/>
  </w:num>
  <w:num w:numId="25">
    <w:abstractNumId w:val="9"/>
  </w:num>
  <w:num w:numId="26">
    <w:abstractNumId w:val="23"/>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hdrShapeDefaults>
    <o:shapedefaults v:ext="edit" spidmax="6146"/>
  </w:hdrShapeDefaults>
  <w:footnotePr>
    <w:footnote w:id="0"/>
    <w:footnote w:id="1"/>
  </w:footnotePr>
  <w:endnotePr>
    <w:endnote w:id="0"/>
    <w:endnote w:id="1"/>
  </w:endnotePr>
  <w:compat/>
  <w:rsids>
    <w:rsidRoot w:val="006627A9"/>
    <w:rsid w:val="00010695"/>
    <w:rsid w:val="0002162F"/>
    <w:rsid w:val="000451CA"/>
    <w:rsid w:val="0005587B"/>
    <w:rsid w:val="00062D9D"/>
    <w:rsid w:val="000630E0"/>
    <w:rsid w:val="0006328D"/>
    <w:rsid w:val="00063DCD"/>
    <w:rsid w:val="00084B3A"/>
    <w:rsid w:val="00086A42"/>
    <w:rsid w:val="00087E87"/>
    <w:rsid w:val="000901CD"/>
    <w:rsid w:val="00090578"/>
    <w:rsid w:val="000B1D06"/>
    <w:rsid w:val="000C2D17"/>
    <w:rsid w:val="000D19E7"/>
    <w:rsid w:val="000D1BD6"/>
    <w:rsid w:val="000E3F30"/>
    <w:rsid w:val="000E623E"/>
    <w:rsid w:val="000F2B99"/>
    <w:rsid w:val="000F4D2B"/>
    <w:rsid w:val="001004F0"/>
    <w:rsid w:val="00101AF3"/>
    <w:rsid w:val="00102846"/>
    <w:rsid w:val="00117B5F"/>
    <w:rsid w:val="00122544"/>
    <w:rsid w:val="00122A1F"/>
    <w:rsid w:val="00123B53"/>
    <w:rsid w:val="001247A4"/>
    <w:rsid w:val="001336FF"/>
    <w:rsid w:val="0013393C"/>
    <w:rsid w:val="00140668"/>
    <w:rsid w:val="00144733"/>
    <w:rsid w:val="00154709"/>
    <w:rsid w:val="00160102"/>
    <w:rsid w:val="0016474F"/>
    <w:rsid w:val="00172D68"/>
    <w:rsid w:val="0017488C"/>
    <w:rsid w:val="00177684"/>
    <w:rsid w:val="00184D92"/>
    <w:rsid w:val="00192E80"/>
    <w:rsid w:val="00195B02"/>
    <w:rsid w:val="00197A85"/>
    <w:rsid w:val="001A2EE0"/>
    <w:rsid w:val="001A5F77"/>
    <w:rsid w:val="001B1909"/>
    <w:rsid w:val="001B2150"/>
    <w:rsid w:val="001B76C2"/>
    <w:rsid w:val="001C5BB9"/>
    <w:rsid w:val="001E33BF"/>
    <w:rsid w:val="001F06C1"/>
    <w:rsid w:val="001F408F"/>
    <w:rsid w:val="001F5E05"/>
    <w:rsid w:val="00202DF1"/>
    <w:rsid w:val="00210DA5"/>
    <w:rsid w:val="00213AAD"/>
    <w:rsid w:val="002208E3"/>
    <w:rsid w:val="002228D3"/>
    <w:rsid w:val="00235025"/>
    <w:rsid w:val="00235AD2"/>
    <w:rsid w:val="00240E4F"/>
    <w:rsid w:val="00251E74"/>
    <w:rsid w:val="00257B19"/>
    <w:rsid w:val="00262B70"/>
    <w:rsid w:val="00265B55"/>
    <w:rsid w:val="00283F5C"/>
    <w:rsid w:val="002903D0"/>
    <w:rsid w:val="00290419"/>
    <w:rsid w:val="002918A8"/>
    <w:rsid w:val="00293B51"/>
    <w:rsid w:val="002B3497"/>
    <w:rsid w:val="002B744B"/>
    <w:rsid w:val="002C0D4B"/>
    <w:rsid w:val="002C2EAA"/>
    <w:rsid w:val="002C3180"/>
    <w:rsid w:val="002C3F24"/>
    <w:rsid w:val="002C6CBE"/>
    <w:rsid w:val="002C7894"/>
    <w:rsid w:val="002D301F"/>
    <w:rsid w:val="002D7C4C"/>
    <w:rsid w:val="002E302A"/>
    <w:rsid w:val="002E327C"/>
    <w:rsid w:val="002E60A3"/>
    <w:rsid w:val="002E769D"/>
    <w:rsid w:val="0030003D"/>
    <w:rsid w:val="00316F6E"/>
    <w:rsid w:val="00323006"/>
    <w:rsid w:val="003234BB"/>
    <w:rsid w:val="003238F2"/>
    <w:rsid w:val="00323B4B"/>
    <w:rsid w:val="00325230"/>
    <w:rsid w:val="00330219"/>
    <w:rsid w:val="003306C6"/>
    <w:rsid w:val="00335759"/>
    <w:rsid w:val="003376E4"/>
    <w:rsid w:val="003441AD"/>
    <w:rsid w:val="0035005D"/>
    <w:rsid w:val="00356A9B"/>
    <w:rsid w:val="00360DDF"/>
    <w:rsid w:val="00364FB3"/>
    <w:rsid w:val="00375BF9"/>
    <w:rsid w:val="003779F1"/>
    <w:rsid w:val="00380B6C"/>
    <w:rsid w:val="00381BDF"/>
    <w:rsid w:val="0038530E"/>
    <w:rsid w:val="00386FE5"/>
    <w:rsid w:val="00390AB5"/>
    <w:rsid w:val="00390FE2"/>
    <w:rsid w:val="00392666"/>
    <w:rsid w:val="003A175A"/>
    <w:rsid w:val="003A24E9"/>
    <w:rsid w:val="003B44EF"/>
    <w:rsid w:val="003C136C"/>
    <w:rsid w:val="003C467E"/>
    <w:rsid w:val="003D45F5"/>
    <w:rsid w:val="003D5183"/>
    <w:rsid w:val="003E120D"/>
    <w:rsid w:val="003E15A6"/>
    <w:rsid w:val="003E2354"/>
    <w:rsid w:val="003E54C3"/>
    <w:rsid w:val="003E5ACA"/>
    <w:rsid w:val="003E5BE4"/>
    <w:rsid w:val="003E7D86"/>
    <w:rsid w:val="00404166"/>
    <w:rsid w:val="004218D8"/>
    <w:rsid w:val="004279C6"/>
    <w:rsid w:val="00431A03"/>
    <w:rsid w:val="00436881"/>
    <w:rsid w:val="00441697"/>
    <w:rsid w:val="00453307"/>
    <w:rsid w:val="004652C4"/>
    <w:rsid w:val="00473CE8"/>
    <w:rsid w:val="00473D4E"/>
    <w:rsid w:val="00480AEE"/>
    <w:rsid w:val="00485509"/>
    <w:rsid w:val="00486E93"/>
    <w:rsid w:val="0049006A"/>
    <w:rsid w:val="004A4219"/>
    <w:rsid w:val="004D27EF"/>
    <w:rsid w:val="004E18DA"/>
    <w:rsid w:val="004E4CBC"/>
    <w:rsid w:val="004E7A7E"/>
    <w:rsid w:val="004F66FA"/>
    <w:rsid w:val="00501B53"/>
    <w:rsid w:val="00505BA4"/>
    <w:rsid w:val="005068BD"/>
    <w:rsid w:val="0053250C"/>
    <w:rsid w:val="00546C8A"/>
    <w:rsid w:val="00554267"/>
    <w:rsid w:val="00554847"/>
    <w:rsid w:val="0056728B"/>
    <w:rsid w:val="005730A7"/>
    <w:rsid w:val="00596073"/>
    <w:rsid w:val="005A028F"/>
    <w:rsid w:val="005A16E5"/>
    <w:rsid w:val="005A2A6D"/>
    <w:rsid w:val="005A4309"/>
    <w:rsid w:val="005C1772"/>
    <w:rsid w:val="005C263C"/>
    <w:rsid w:val="005C3540"/>
    <w:rsid w:val="005C4F34"/>
    <w:rsid w:val="005C5808"/>
    <w:rsid w:val="005C746B"/>
    <w:rsid w:val="005C7D53"/>
    <w:rsid w:val="005D157D"/>
    <w:rsid w:val="005F3746"/>
    <w:rsid w:val="005F6752"/>
    <w:rsid w:val="005F7A02"/>
    <w:rsid w:val="00601FCE"/>
    <w:rsid w:val="006023A9"/>
    <w:rsid w:val="00611130"/>
    <w:rsid w:val="0062190A"/>
    <w:rsid w:val="00627DC9"/>
    <w:rsid w:val="006318E1"/>
    <w:rsid w:val="006323DC"/>
    <w:rsid w:val="006419B3"/>
    <w:rsid w:val="00643C66"/>
    <w:rsid w:val="006609AD"/>
    <w:rsid w:val="006627A9"/>
    <w:rsid w:val="0067076B"/>
    <w:rsid w:val="0067139F"/>
    <w:rsid w:val="0067559E"/>
    <w:rsid w:val="006848EF"/>
    <w:rsid w:val="00684F45"/>
    <w:rsid w:val="006856FC"/>
    <w:rsid w:val="00687DA8"/>
    <w:rsid w:val="006965A7"/>
    <w:rsid w:val="00697D39"/>
    <w:rsid w:val="006A3090"/>
    <w:rsid w:val="006B0451"/>
    <w:rsid w:val="006B4733"/>
    <w:rsid w:val="006B4E95"/>
    <w:rsid w:val="006C785B"/>
    <w:rsid w:val="006E1142"/>
    <w:rsid w:val="006E71B5"/>
    <w:rsid w:val="006F26E5"/>
    <w:rsid w:val="006F5C97"/>
    <w:rsid w:val="006F78C8"/>
    <w:rsid w:val="0070361C"/>
    <w:rsid w:val="00703EB1"/>
    <w:rsid w:val="0071103E"/>
    <w:rsid w:val="00716CBF"/>
    <w:rsid w:val="007209F0"/>
    <w:rsid w:val="007261F0"/>
    <w:rsid w:val="0073099D"/>
    <w:rsid w:val="00737DE6"/>
    <w:rsid w:val="00741547"/>
    <w:rsid w:val="00743A59"/>
    <w:rsid w:val="0074577E"/>
    <w:rsid w:val="00746B76"/>
    <w:rsid w:val="00757C98"/>
    <w:rsid w:val="00760202"/>
    <w:rsid w:val="00762DB4"/>
    <w:rsid w:val="00780BB5"/>
    <w:rsid w:val="00791631"/>
    <w:rsid w:val="007A1354"/>
    <w:rsid w:val="007A1E4E"/>
    <w:rsid w:val="007A6CD1"/>
    <w:rsid w:val="007A7035"/>
    <w:rsid w:val="007B3B2A"/>
    <w:rsid w:val="007D38FF"/>
    <w:rsid w:val="007E4E04"/>
    <w:rsid w:val="007E7588"/>
    <w:rsid w:val="007F0A8E"/>
    <w:rsid w:val="007F62B0"/>
    <w:rsid w:val="00803F55"/>
    <w:rsid w:val="00805BB7"/>
    <w:rsid w:val="00816DF8"/>
    <w:rsid w:val="008236D3"/>
    <w:rsid w:val="0082371B"/>
    <w:rsid w:val="008278A9"/>
    <w:rsid w:val="00835F11"/>
    <w:rsid w:val="00837652"/>
    <w:rsid w:val="00837DB5"/>
    <w:rsid w:val="00851C2E"/>
    <w:rsid w:val="00854FA7"/>
    <w:rsid w:val="00881103"/>
    <w:rsid w:val="008848BA"/>
    <w:rsid w:val="008867B9"/>
    <w:rsid w:val="008907DA"/>
    <w:rsid w:val="00897B26"/>
    <w:rsid w:val="008A3F89"/>
    <w:rsid w:val="008A5DEA"/>
    <w:rsid w:val="008B22C3"/>
    <w:rsid w:val="008B5F61"/>
    <w:rsid w:val="008B7730"/>
    <w:rsid w:val="008C0129"/>
    <w:rsid w:val="008D4BCA"/>
    <w:rsid w:val="008D5104"/>
    <w:rsid w:val="008D6150"/>
    <w:rsid w:val="008E0C91"/>
    <w:rsid w:val="0090078C"/>
    <w:rsid w:val="0090200D"/>
    <w:rsid w:val="00903377"/>
    <w:rsid w:val="00907E43"/>
    <w:rsid w:val="00911772"/>
    <w:rsid w:val="00912051"/>
    <w:rsid w:val="00915BB6"/>
    <w:rsid w:val="00935253"/>
    <w:rsid w:val="00937A24"/>
    <w:rsid w:val="009417CB"/>
    <w:rsid w:val="00942A12"/>
    <w:rsid w:val="00942CD7"/>
    <w:rsid w:val="00947174"/>
    <w:rsid w:val="00966E4D"/>
    <w:rsid w:val="00983593"/>
    <w:rsid w:val="00986A5E"/>
    <w:rsid w:val="009A16B7"/>
    <w:rsid w:val="009C0E20"/>
    <w:rsid w:val="009C3C49"/>
    <w:rsid w:val="009C6FA6"/>
    <w:rsid w:val="009D0CE4"/>
    <w:rsid w:val="009D1018"/>
    <w:rsid w:val="009E220A"/>
    <w:rsid w:val="009E4C64"/>
    <w:rsid w:val="009E7C3F"/>
    <w:rsid w:val="009F06EB"/>
    <w:rsid w:val="00A020CA"/>
    <w:rsid w:val="00A0262E"/>
    <w:rsid w:val="00A12468"/>
    <w:rsid w:val="00A24AC5"/>
    <w:rsid w:val="00A25A23"/>
    <w:rsid w:val="00A26259"/>
    <w:rsid w:val="00A42B3D"/>
    <w:rsid w:val="00A47555"/>
    <w:rsid w:val="00A5779A"/>
    <w:rsid w:val="00A67E82"/>
    <w:rsid w:val="00A70871"/>
    <w:rsid w:val="00A7645D"/>
    <w:rsid w:val="00A8475F"/>
    <w:rsid w:val="00A87E2F"/>
    <w:rsid w:val="00A95655"/>
    <w:rsid w:val="00A97799"/>
    <w:rsid w:val="00A97E7C"/>
    <w:rsid w:val="00AA4C39"/>
    <w:rsid w:val="00AB00E4"/>
    <w:rsid w:val="00AB0636"/>
    <w:rsid w:val="00AB0CA7"/>
    <w:rsid w:val="00AB1086"/>
    <w:rsid w:val="00AB3106"/>
    <w:rsid w:val="00AD0918"/>
    <w:rsid w:val="00AD304B"/>
    <w:rsid w:val="00AD3395"/>
    <w:rsid w:val="00AE1E1D"/>
    <w:rsid w:val="00AE2A9B"/>
    <w:rsid w:val="00AE5876"/>
    <w:rsid w:val="00AE5C46"/>
    <w:rsid w:val="00AF4383"/>
    <w:rsid w:val="00AF519B"/>
    <w:rsid w:val="00B06460"/>
    <w:rsid w:val="00B074FA"/>
    <w:rsid w:val="00B247D8"/>
    <w:rsid w:val="00B27C4C"/>
    <w:rsid w:val="00B30BC8"/>
    <w:rsid w:val="00B42331"/>
    <w:rsid w:val="00B5072E"/>
    <w:rsid w:val="00B51C2C"/>
    <w:rsid w:val="00B55EA9"/>
    <w:rsid w:val="00B61C43"/>
    <w:rsid w:val="00B6388D"/>
    <w:rsid w:val="00B67356"/>
    <w:rsid w:val="00B7449E"/>
    <w:rsid w:val="00B84A61"/>
    <w:rsid w:val="00B928EE"/>
    <w:rsid w:val="00B954E4"/>
    <w:rsid w:val="00B974E7"/>
    <w:rsid w:val="00BA1E02"/>
    <w:rsid w:val="00BB03A6"/>
    <w:rsid w:val="00BD10B6"/>
    <w:rsid w:val="00BD23D6"/>
    <w:rsid w:val="00BD6548"/>
    <w:rsid w:val="00BE16EB"/>
    <w:rsid w:val="00BE5BD3"/>
    <w:rsid w:val="00BE6C2A"/>
    <w:rsid w:val="00C0326A"/>
    <w:rsid w:val="00C1677C"/>
    <w:rsid w:val="00C23D3B"/>
    <w:rsid w:val="00C246AD"/>
    <w:rsid w:val="00C25162"/>
    <w:rsid w:val="00C323D2"/>
    <w:rsid w:val="00C3732F"/>
    <w:rsid w:val="00C377E7"/>
    <w:rsid w:val="00C413D5"/>
    <w:rsid w:val="00C416AE"/>
    <w:rsid w:val="00C43F6C"/>
    <w:rsid w:val="00C453F9"/>
    <w:rsid w:val="00C47549"/>
    <w:rsid w:val="00C52EC1"/>
    <w:rsid w:val="00C56A97"/>
    <w:rsid w:val="00C628D1"/>
    <w:rsid w:val="00C6494D"/>
    <w:rsid w:val="00C8128E"/>
    <w:rsid w:val="00C92703"/>
    <w:rsid w:val="00C92E78"/>
    <w:rsid w:val="00C96EAC"/>
    <w:rsid w:val="00CA7CED"/>
    <w:rsid w:val="00CB7641"/>
    <w:rsid w:val="00CB7FF8"/>
    <w:rsid w:val="00CC43BF"/>
    <w:rsid w:val="00CC7214"/>
    <w:rsid w:val="00CC7C78"/>
    <w:rsid w:val="00CD23D2"/>
    <w:rsid w:val="00CD668D"/>
    <w:rsid w:val="00D01E29"/>
    <w:rsid w:val="00D073F7"/>
    <w:rsid w:val="00D10CF3"/>
    <w:rsid w:val="00D116D7"/>
    <w:rsid w:val="00D12395"/>
    <w:rsid w:val="00D12D20"/>
    <w:rsid w:val="00D146B8"/>
    <w:rsid w:val="00D16EDE"/>
    <w:rsid w:val="00D20D8D"/>
    <w:rsid w:val="00D52F0C"/>
    <w:rsid w:val="00D60782"/>
    <w:rsid w:val="00D62EE5"/>
    <w:rsid w:val="00D725A4"/>
    <w:rsid w:val="00D821F9"/>
    <w:rsid w:val="00D872A8"/>
    <w:rsid w:val="00D935EE"/>
    <w:rsid w:val="00D93A0D"/>
    <w:rsid w:val="00DA043B"/>
    <w:rsid w:val="00DB25BC"/>
    <w:rsid w:val="00DB2BAF"/>
    <w:rsid w:val="00DB5948"/>
    <w:rsid w:val="00DB7339"/>
    <w:rsid w:val="00DC1056"/>
    <w:rsid w:val="00DC3046"/>
    <w:rsid w:val="00DC497B"/>
    <w:rsid w:val="00DC5ACD"/>
    <w:rsid w:val="00DC7FE4"/>
    <w:rsid w:val="00DD1D13"/>
    <w:rsid w:val="00DE71D7"/>
    <w:rsid w:val="00DF1241"/>
    <w:rsid w:val="00DF2564"/>
    <w:rsid w:val="00DF281D"/>
    <w:rsid w:val="00E00C29"/>
    <w:rsid w:val="00E03245"/>
    <w:rsid w:val="00E119A3"/>
    <w:rsid w:val="00E13522"/>
    <w:rsid w:val="00E13C2C"/>
    <w:rsid w:val="00E159D5"/>
    <w:rsid w:val="00E15E0E"/>
    <w:rsid w:val="00E20CCA"/>
    <w:rsid w:val="00E22676"/>
    <w:rsid w:val="00E22745"/>
    <w:rsid w:val="00E265EF"/>
    <w:rsid w:val="00E27628"/>
    <w:rsid w:val="00E3040A"/>
    <w:rsid w:val="00E32298"/>
    <w:rsid w:val="00E3267E"/>
    <w:rsid w:val="00E33EFE"/>
    <w:rsid w:val="00E37643"/>
    <w:rsid w:val="00E40F2F"/>
    <w:rsid w:val="00E419F0"/>
    <w:rsid w:val="00E421E0"/>
    <w:rsid w:val="00E42EF7"/>
    <w:rsid w:val="00E45C69"/>
    <w:rsid w:val="00E71E14"/>
    <w:rsid w:val="00E72BB4"/>
    <w:rsid w:val="00E72CDD"/>
    <w:rsid w:val="00E74391"/>
    <w:rsid w:val="00E74F4F"/>
    <w:rsid w:val="00E75941"/>
    <w:rsid w:val="00E81093"/>
    <w:rsid w:val="00E87B66"/>
    <w:rsid w:val="00E92D7B"/>
    <w:rsid w:val="00E92F96"/>
    <w:rsid w:val="00E95E18"/>
    <w:rsid w:val="00EA3576"/>
    <w:rsid w:val="00EA46CF"/>
    <w:rsid w:val="00EA68CF"/>
    <w:rsid w:val="00EA754F"/>
    <w:rsid w:val="00EB396D"/>
    <w:rsid w:val="00EB690A"/>
    <w:rsid w:val="00EC5CC0"/>
    <w:rsid w:val="00ED4718"/>
    <w:rsid w:val="00EE2AE6"/>
    <w:rsid w:val="00EE351F"/>
    <w:rsid w:val="00EE5FCF"/>
    <w:rsid w:val="00EF6037"/>
    <w:rsid w:val="00F05BA5"/>
    <w:rsid w:val="00F06B02"/>
    <w:rsid w:val="00F070EC"/>
    <w:rsid w:val="00F10A5A"/>
    <w:rsid w:val="00F11569"/>
    <w:rsid w:val="00F12921"/>
    <w:rsid w:val="00F238F4"/>
    <w:rsid w:val="00F243E8"/>
    <w:rsid w:val="00F25A83"/>
    <w:rsid w:val="00F26EBB"/>
    <w:rsid w:val="00F2798F"/>
    <w:rsid w:val="00F34001"/>
    <w:rsid w:val="00F3485C"/>
    <w:rsid w:val="00F41701"/>
    <w:rsid w:val="00F438B8"/>
    <w:rsid w:val="00F5172F"/>
    <w:rsid w:val="00F522B5"/>
    <w:rsid w:val="00F63F90"/>
    <w:rsid w:val="00F6608B"/>
    <w:rsid w:val="00F66700"/>
    <w:rsid w:val="00F72F45"/>
    <w:rsid w:val="00F76715"/>
    <w:rsid w:val="00F839F1"/>
    <w:rsid w:val="00F928AC"/>
    <w:rsid w:val="00F94EC9"/>
    <w:rsid w:val="00FA34DA"/>
    <w:rsid w:val="00FB059C"/>
    <w:rsid w:val="00FB2AD4"/>
    <w:rsid w:val="00FC19E3"/>
    <w:rsid w:val="00FC23C1"/>
    <w:rsid w:val="00FD4DB4"/>
    <w:rsid w:val="00FD6977"/>
    <w:rsid w:val="00FD71AD"/>
    <w:rsid w:val="00FD7C28"/>
    <w:rsid w:val="00FE1261"/>
    <w:rsid w:val="00FE5E69"/>
    <w:rsid w:val="00FF043D"/>
    <w:rsid w:val="00FF7F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E29"/>
    <w:rPr>
      <w:smallCaps/>
      <w:sz w:val="24"/>
      <w:szCs w:val="24"/>
    </w:rPr>
  </w:style>
  <w:style w:type="paragraph" w:styleId="Heading1">
    <w:name w:val="heading 1"/>
    <w:basedOn w:val="Normal"/>
    <w:next w:val="Normal"/>
    <w:link w:val="Heading1Char"/>
    <w:uiPriority w:val="99"/>
    <w:qFormat/>
    <w:rsid w:val="00D01E29"/>
    <w:pPr>
      <w:keepNext/>
      <w:numPr>
        <w:numId w:val="2"/>
      </w:numPr>
      <w:spacing w:before="120" w:after="360"/>
      <w:jc w:val="center"/>
      <w:outlineLvl w:val="0"/>
    </w:pPr>
    <w:rPr>
      <w:rFonts w:ascii="Courier New" w:eastAsia="SimSun" w:hAnsi="Courier New"/>
      <w:b/>
      <w:smallCaps w:val="0"/>
      <w:sz w:val="28"/>
      <w:szCs w:val="20"/>
    </w:rPr>
  </w:style>
  <w:style w:type="paragraph" w:styleId="Heading2">
    <w:name w:val="heading 2"/>
    <w:basedOn w:val="Normal"/>
    <w:next w:val="Normal"/>
    <w:link w:val="Heading2Char"/>
    <w:uiPriority w:val="99"/>
    <w:qFormat/>
    <w:rsid w:val="00D01E29"/>
    <w:pPr>
      <w:keepNext/>
      <w:spacing w:before="120" w:after="120"/>
      <w:outlineLvl w:val="1"/>
    </w:pPr>
    <w:rPr>
      <w:rFonts w:ascii="Courier New" w:eastAsia="SimSun" w:hAnsi="Courier New"/>
      <w:b/>
      <w:smallCaps w:val="0"/>
      <w:sz w:val="40"/>
      <w:szCs w:val="20"/>
      <w:effect w:val="blinkBackground"/>
    </w:rPr>
  </w:style>
  <w:style w:type="paragraph" w:styleId="Heading3">
    <w:name w:val="heading 3"/>
    <w:aliases w:val="3 bullet,b,2"/>
    <w:basedOn w:val="Normal"/>
    <w:next w:val="Normal"/>
    <w:link w:val="Heading3Char"/>
    <w:uiPriority w:val="99"/>
    <w:qFormat/>
    <w:rsid w:val="00D01E29"/>
    <w:pPr>
      <w:keepNext/>
      <w:spacing w:before="120" w:after="120"/>
      <w:outlineLvl w:val="2"/>
    </w:pPr>
    <w:rPr>
      <w:rFonts w:ascii="Courier New" w:eastAsia="SimSun" w:hAnsi="Courier New"/>
      <w:b/>
      <w:smallCaps w:val="0"/>
      <w:szCs w:val="20"/>
    </w:rPr>
  </w:style>
  <w:style w:type="paragraph" w:styleId="Heading4">
    <w:name w:val="heading 4"/>
    <w:basedOn w:val="Normal"/>
    <w:next w:val="Normal"/>
    <w:link w:val="Heading4Char"/>
    <w:uiPriority w:val="99"/>
    <w:qFormat/>
    <w:rsid w:val="008A3F89"/>
    <w:pPr>
      <w:keepNext/>
      <w:spacing w:before="240" w:after="60"/>
      <w:outlineLvl w:val="3"/>
    </w:pPr>
    <w:rPr>
      <w:rFonts w:ascii="Calibri" w:hAnsi="Calibri" w:cs="Mangal"/>
      <w:b/>
      <w:bCs/>
      <w:sz w:val="28"/>
      <w:szCs w:val="28"/>
    </w:rPr>
  </w:style>
  <w:style w:type="paragraph" w:styleId="Heading5">
    <w:name w:val="heading 5"/>
    <w:basedOn w:val="Normal"/>
    <w:next w:val="Normal"/>
    <w:link w:val="Heading5Char"/>
    <w:uiPriority w:val="99"/>
    <w:qFormat/>
    <w:rsid w:val="008A3F89"/>
    <w:pPr>
      <w:spacing w:before="240" w:after="60"/>
      <w:outlineLvl w:val="4"/>
    </w:pPr>
    <w:rPr>
      <w:rFonts w:ascii="Calibri" w:hAnsi="Calibri" w:cs="Mang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263C"/>
    <w:rPr>
      <w:rFonts w:ascii="Courier New" w:eastAsia="SimSun" w:hAnsi="Courier New" w:cs="Times New Roman"/>
      <w:b/>
      <w:sz w:val="28"/>
      <w:lang w:val="en-US" w:eastAsia="en-US" w:bidi="ar-SA"/>
    </w:rPr>
  </w:style>
  <w:style w:type="character" w:customStyle="1" w:styleId="Heading2Char">
    <w:name w:val="Heading 2 Char"/>
    <w:basedOn w:val="DefaultParagraphFont"/>
    <w:link w:val="Heading2"/>
    <w:uiPriority w:val="99"/>
    <w:semiHidden/>
    <w:locked/>
    <w:rsid w:val="005C263C"/>
    <w:rPr>
      <w:rFonts w:ascii="Cambria" w:hAnsi="Cambria" w:cs="Mangal"/>
      <w:b/>
      <w:bCs/>
      <w:i/>
      <w:iCs/>
      <w:smallCaps/>
      <w:sz w:val="28"/>
      <w:szCs w:val="28"/>
      <w:lang w:bidi="ar-SA"/>
    </w:rPr>
  </w:style>
  <w:style w:type="character" w:customStyle="1" w:styleId="Heading3Char">
    <w:name w:val="Heading 3 Char"/>
    <w:aliases w:val="3 bullet Char,b Char,2 Char"/>
    <w:basedOn w:val="DefaultParagraphFont"/>
    <w:link w:val="Heading3"/>
    <w:uiPriority w:val="99"/>
    <w:semiHidden/>
    <w:locked/>
    <w:rsid w:val="005C263C"/>
    <w:rPr>
      <w:rFonts w:ascii="Cambria" w:hAnsi="Cambria" w:cs="Mangal"/>
      <w:b/>
      <w:bCs/>
      <w:smallCaps/>
      <w:sz w:val="26"/>
      <w:szCs w:val="26"/>
      <w:lang w:bidi="ar-SA"/>
    </w:rPr>
  </w:style>
  <w:style w:type="character" w:customStyle="1" w:styleId="Heading4Char">
    <w:name w:val="Heading 4 Char"/>
    <w:basedOn w:val="DefaultParagraphFont"/>
    <w:link w:val="Heading4"/>
    <w:uiPriority w:val="99"/>
    <w:semiHidden/>
    <w:locked/>
    <w:rsid w:val="008A3F89"/>
    <w:rPr>
      <w:rFonts w:ascii="Calibri" w:hAnsi="Calibri" w:cs="Mangal"/>
      <w:b/>
      <w:bCs/>
      <w:smallCaps/>
      <w:sz w:val="28"/>
      <w:szCs w:val="28"/>
      <w:lang w:bidi="ar-SA"/>
    </w:rPr>
  </w:style>
  <w:style w:type="character" w:customStyle="1" w:styleId="Heading5Char">
    <w:name w:val="Heading 5 Char"/>
    <w:basedOn w:val="DefaultParagraphFont"/>
    <w:link w:val="Heading5"/>
    <w:uiPriority w:val="99"/>
    <w:semiHidden/>
    <w:locked/>
    <w:rsid w:val="008A3F89"/>
    <w:rPr>
      <w:rFonts w:ascii="Calibri" w:hAnsi="Calibri" w:cs="Mangal"/>
      <w:b/>
      <w:bCs/>
      <w:i/>
      <w:iCs/>
      <w:smallCaps/>
      <w:sz w:val="26"/>
      <w:szCs w:val="26"/>
      <w:lang w:bidi="ar-SA"/>
    </w:rPr>
  </w:style>
  <w:style w:type="paragraph" w:customStyle="1" w:styleId="tab-1">
    <w:name w:val="tab-1"/>
    <w:basedOn w:val="Normal"/>
    <w:uiPriority w:val="99"/>
    <w:rsid w:val="00D01E29"/>
    <w:pPr>
      <w:tabs>
        <w:tab w:val="left" w:pos="900"/>
      </w:tabs>
      <w:spacing w:before="120" w:after="120"/>
      <w:ind w:left="900" w:hanging="900"/>
      <w:jc w:val="both"/>
    </w:pPr>
    <w:rPr>
      <w:rFonts w:ascii="Courier New" w:eastAsia="SimSun" w:hAnsi="Courier New"/>
      <w:smallCaps w:val="0"/>
      <w:szCs w:val="20"/>
    </w:rPr>
  </w:style>
  <w:style w:type="paragraph" w:customStyle="1" w:styleId="head-1">
    <w:name w:val="head-1"/>
    <w:basedOn w:val="Normal"/>
    <w:uiPriority w:val="99"/>
    <w:rsid w:val="00D01E29"/>
    <w:pPr>
      <w:tabs>
        <w:tab w:val="left" w:pos="900"/>
      </w:tabs>
      <w:spacing w:before="360" w:after="120"/>
      <w:ind w:left="907" w:hanging="907"/>
    </w:pPr>
    <w:rPr>
      <w:rFonts w:ascii="Courier New" w:eastAsia="SimSun" w:hAnsi="Courier New"/>
      <w:b/>
      <w:smallCaps w:val="0"/>
      <w:szCs w:val="20"/>
    </w:rPr>
  </w:style>
  <w:style w:type="paragraph" w:styleId="Footer">
    <w:name w:val="footer"/>
    <w:basedOn w:val="Normal"/>
    <w:link w:val="FooterChar"/>
    <w:uiPriority w:val="99"/>
    <w:rsid w:val="00D01E29"/>
    <w:pPr>
      <w:tabs>
        <w:tab w:val="center" w:pos="4320"/>
        <w:tab w:val="right" w:pos="8640"/>
      </w:tabs>
      <w:spacing w:before="120" w:after="120"/>
    </w:pPr>
    <w:rPr>
      <w:rFonts w:ascii="Courier New" w:eastAsia="SimSun" w:hAnsi="Courier New"/>
      <w:smallCaps w:val="0"/>
      <w:szCs w:val="20"/>
    </w:rPr>
  </w:style>
  <w:style w:type="character" w:customStyle="1" w:styleId="FooterChar">
    <w:name w:val="Footer Char"/>
    <w:basedOn w:val="DefaultParagraphFont"/>
    <w:link w:val="Footer"/>
    <w:uiPriority w:val="99"/>
    <w:locked/>
    <w:rsid w:val="00903377"/>
    <w:rPr>
      <w:rFonts w:ascii="Courier New" w:eastAsia="SimSun" w:hAnsi="Courier New" w:cs="Times New Roman"/>
      <w:sz w:val="24"/>
      <w:lang w:bidi="ar-SA"/>
    </w:rPr>
  </w:style>
  <w:style w:type="paragraph" w:customStyle="1" w:styleId="head">
    <w:name w:val="head"/>
    <w:basedOn w:val="Normal"/>
    <w:uiPriority w:val="99"/>
    <w:rsid w:val="00D01E29"/>
    <w:pPr>
      <w:spacing w:before="120" w:after="120"/>
      <w:jc w:val="center"/>
    </w:pPr>
    <w:rPr>
      <w:rFonts w:ascii="Courier New" w:eastAsia="SimSun" w:hAnsi="Courier New"/>
      <w:b/>
      <w:smallCaps w:val="0"/>
      <w:szCs w:val="20"/>
    </w:rPr>
  </w:style>
  <w:style w:type="paragraph" w:customStyle="1" w:styleId="tab-2">
    <w:name w:val="tab-2"/>
    <w:basedOn w:val="tab-1"/>
    <w:uiPriority w:val="99"/>
    <w:rsid w:val="00D01E29"/>
    <w:pPr>
      <w:tabs>
        <w:tab w:val="clear" w:pos="900"/>
        <w:tab w:val="left" w:pos="1800"/>
      </w:tabs>
      <w:spacing w:before="0"/>
      <w:ind w:left="1814" w:hanging="907"/>
    </w:pPr>
  </w:style>
  <w:style w:type="paragraph" w:customStyle="1" w:styleId="form-no">
    <w:name w:val="form-no"/>
    <w:basedOn w:val="tab-2"/>
    <w:uiPriority w:val="99"/>
    <w:rsid w:val="00D01E29"/>
    <w:pPr>
      <w:jc w:val="right"/>
    </w:pPr>
    <w:rPr>
      <w:caps/>
    </w:rPr>
  </w:style>
  <w:style w:type="paragraph" w:styleId="BodyTextIndent3">
    <w:name w:val="Body Text Indent 3"/>
    <w:basedOn w:val="Normal"/>
    <w:link w:val="BodyTextIndent3Char"/>
    <w:uiPriority w:val="99"/>
    <w:rsid w:val="00D01E29"/>
    <w:pPr>
      <w:tabs>
        <w:tab w:val="left" w:pos="1890"/>
        <w:tab w:val="left" w:pos="2160"/>
      </w:tabs>
      <w:spacing w:before="120" w:after="120"/>
      <w:ind w:left="2160" w:hanging="2160"/>
    </w:pPr>
    <w:rPr>
      <w:rFonts w:ascii="Courier New" w:eastAsia="SimSun" w:hAnsi="Courier New"/>
      <w:smallCaps w:val="0"/>
      <w:szCs w:val="20"/>
    </w:rPr>
  </w:style>
  <w:style w:type="character" w:customStyle="1" w:styleId="BodyTextIndent3Char">
    <w:name w:val="Body Text Indent 3 Char"/>
    <w:basedOn w:val="DefaultParagraphFont"/>
    <w:link w:val="BodyTextIndent3"/>
    <w:uiPriority w:val="99"/>
    <w:semiHidden/>
    <w:locked/>
    <w:rsid w:val="005C263C"/>
    <w:rPr>
      <w:rFonts w:cs="Times New Roman"/>
      <w:smallCaps/>
      <w:sz w:val="16"/>
      <w:szCs w:val="16"/>
      <w:lang w:bidi="ar-SA"/>
    </w:rPr>
  </w:style>
  <w:style w:type="paragraph" w:customStyle="1" w:styleId="Body">
    <w:name w:val="Body"/>
    <w:basedOn w:val="tab-1"/>
    <w:uiPriority w:val="99"/>
    <w:rsid w:val="00D01E29"/>
    <w:pPr>
      <w:tabs>
        <w:tab w:val="clear" w:pos="900"/>
      </w:tabs>
      <w:ind w:left="0" w:firstLine="0"/>
    </w:pPr>
  </w:style>
  <w:style w:type="paragraph" w:styleId="Header">
    <w:name w:val="header"/>
    <w:basedOn w:val="Normal"/>
    <w:link w:val="HeaderChar"/>
    <w:uiPriority w:val="99"/>
    <w:rsid w:val="00D01E29"/>
    <w:pPr>
      <w:tabs>
        <w:tab w:val="center" w:pos="4320"/>
        <w:tab w:val="right" w:pos="8640"/>
      </w:tabs>
      <w:spacing w:before="120" w:after="120"/>
    </w:pPr>
    <w:rPr>
      <w:rFonts w:ascii="Courier New" w:eastAsia="SimSun" w:hAnsi="Courier New"/>
      <w:smallCaps w:val="0"/>
      <w:szCs w:val="20"/>
    </w:rPr>
  </w:style>
  <w:style w:type="character" w:customStyle="1" w:styleId="HeaderChar">
    <w:name w:val="Header Char"/>
    <w:basedOn w:val="DefaultParagraphFont"/>
    <w:link w:val="Header"/>
    <w:uiPriority w:val="99"/>
    <w:locked/>
    <w:rsid w:val="001336FF"/>
    <w:rPr>
      <w:rFonts w:ascii="Courier New" w:eastAsia="SimSun" w:hAnsi="Courier New" w:cs="Times New Roman"/>
      <w:sz w:val="24"/>
    </w:rPr>
  </w:style>
  <w:style w:type="paragraph" w:customStyle="1" w:styleId="text-5">
    <w:name w:val="text-.5"/>
    <w:basedOn w:val="Normal"/>
    <w:uiPriority w:val="99"/>
    <w:rsid w:val="00D01E29"/>
    <w:pPr>
      <w:tabs>
        <w:tab w:val="left" w:pos="1260"/>
      </w:tabs>
      <w:spacing w:before="120" w:after="120"/>
      <w:ind w:left="720" w:hanging="720"/>
      <w:jc w:val="both"/>
    </w:pPr>
    <w:rPr>
      <w:rFonts w:ascii="Courier New" w:eastAsia="SimSun" w:hAnsi="Courier New"/>
      <w:smallCaps w:val="0"/>
      <w:szCs w:val="20"/>
    </w:rPr>
  </w:style>
  <w:style w:type="paragraph" w:styleId="CommentText">
    <w:name w:val="annotation text"/>
    <w:basedOn w:val="Normal"/>
    <w:link w:val="CommentTextChar"/>
    <w:uiPriority w:val="99"/>
    <w:semiHidden/>
    <w:rsid w:val="00D01E29"/>
    <w:rPr>
      <w:rFonts w:eastAsia="SimSun"/>
      <w:smallCaps w:val="0"/>
      <w:sz w:val="20"/>
      <w:szCs w:val="20"/>
    </w:rPr>
  </w:style>
  <w:style w:type="character" w:customStyle="1" w:styleId="CommentTextChar">
    <w:name w:val="Comment Text Char"/>
    <w:basedOn w:val="DefaultParagraphFont"/>
    <w:link w:val="CommentText"/>
    <w:uiPriority w:val="99"/>
    <w:semiHidden/>
    <w:locked/>
    <w:rsid w:val="005C263C"/>
    <w:rPr>
      <w:rFonts w:cs="Times New Roman"/>
      <w:smallCaps/>
      <w:sz w:val="20"/>
      <w:lang w:bidi="ar-SA"/>
    </w:rPr>
  </w:style>
  <w:style w:type="paragraph" w:styleId="BodyTextIndent2">
    <w:name w:val="Body Text Indent 2"/>
    <w:basedOn w:val="Normal"/>
    <w:link w:val="BodyTextIndent2Char"/>
    <w:uiPriority w:val="99"/>
    <w:rsid w:val="00D01E29"/>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5C263C"/>
    <w:rPr>
      <w:rFonts w:cs="Times New Roman"/>
      <w:smallCaps/>
      <w:sz w:val="24"/>
      <w:szCs w:val="24"/>
      <w:lang w:bidi="ar-SA"/>
    </w:rPr>
  </w:style>
  <w:style w:type="paragraph" w:styleId="BodyText3">
    <w:name w:val="Body Text 3"/>
    <w:basedOn w:val="Normal"/>
    <w:link w:val="BodyText3Char"/>
    <w:uiPriority w:val="99"/>
    <w:rsid w:val="00D01E29"/>
    <w:pPr>
      <w:spacing w:after="120"/>
    </w:pPr>
    <w:rPr>
      <w:sz w:val="16"/>
      <w:szCs w:val="16"/>
    </w:rPr>
  </w:style>
  <w:style w:type="character" w:customStyle="1" w:styleId="BodyText3Char">
    <w:name w:val="Body Text 3 Char"/>
    <w:basedOn w:val="DefaultParagraphFont"/>
    <w:link w:val="BodyText3"/>
    <w:uiPriority w:val="99"/>
    <w:semiHidden/>
    <w:locked/>
    <w:rsid w:val="005C263C"/>
    <w:rPr>
      <w:rFonts w:cs="Times New Roman"/>
      <w:smallCaps/>
      <w:sz w:val="16"/>
      <w:szCs w:val="16"/>
      <w:lang w:bidi="ar-SA"/>
    </w:rPr>
  </w:style>
  <w:style w:type="paragraph" w:customStyle="1" w:styleId="tab-12">
    <w:name w:val="tab-1&amp;2"/>
    <w:basedOn w:val="tab-1"/>
    <w:uiPriority w:val="99"/>
    <w:rsid w:val="00D01E29"/>
    <w:pPr>
      <w:tabs>
        <w:tab w:val="left" w:pos="1800"/>
      </w:tabs>
      <w:ind w:left="1800" w:hanging="1800"/>
    </w:pPr>
  </w:style>
  <w:style w:type="paragraph" w:styleId="BodyText2">
    <w:name w:val="Body Text 2"/>
    <w:basedOn w:val="Normal"/>
    <w:link w:val="BodyText2Char"/>
    <w:uiPriority w:val="99"/>
    <w:rsid w:val="00D01E29"/>
    <w:pPr>
      <w:spacing w:after="120" w:line="480" w:lineRule="auto"/>
    </w:pPr>
  </w:style>
  <w:style w:type="character" w:customStyle="1" w:styleId="BodyText2Char">
    <w:name w:val="Body Text 2 Char"/>
    <w:basedOn w:val="DefaultParagraphFont"/>
    <w:link w:val="BodyText2"/>
    <w:uiPriority w:val="99"/>
    <w:semiHidden/>
    <w:locked/>
    <w:rsid w:val="005C263C"/>
    <w:rPr>
      <w:rFonts w:cs="Times New Roman"/>
      <w:smallCaps/>
      <w:sz w:val="24"/>
      <w:szCs w:val="24"/>
      <w:lang w:bidi="ar-SA"/>
    </w:rPr>
  </w:style>
  <w:style w:type="paragraph" w:customStyle="1" w:styleId="tab-1-form">
    <w:name w:val="tab-1-form"/>
    <w:basedOn w:val="tab-1"/>
    <w:uiPriority w:val="99"/>
    <w:rsid w:val="00D01E29"/>
    <w:pPr>
      <w:tabs>
        <w:tab w:val="clear" w:pos="900"/>
        <w:tab w:val="left" w:pos="540"/>
      </w:tabs>
      <w:spacing w:line="216" w:lineRule="auto"/>
      <w:ind w:left="547" w:hanging="547"/>
    </w:pPr>
    <w:rPr>
      <w:spacing w:val="-8"/>
    </w:rPr>
  </w:style>
  <w:style w:type="paragraph" w:styleId="BodyText">
    <w:name w:val="Body Text"/>
    <w:basedOn w:val="Normal"/>
    <w:link w:val="BodyTextChar"/>
    <w:uiPriority w:val="99"/>
    <w:rsid w:val="00D01E29"/>
    <w:pPr>
      <w:spacing w:after="120"/>
    </w:pPr>
  </w:style>
  <w:style w:type="character" w:customStyle="1" w:styleId="BodyTextChar">
    <w:name w:val="Body Text Char"/>
    <w:basedOn w:val="DefaultParagraphFont"/>
    <w:link w:val="BodyText"/>
    <w:uiPriority w:val="99"/>
    <w:semiHidden/>
    <w:locked/>
    <w:rsid w:val="005C263C"/>
    <w:rPr>
      <w:rFonts w:cs="Times New Roman"/>
      <w:smallCaps/>
      <w:sz w:val="24"/>
      <w:szCs w:val="24"/>
      <w:lang w:bidi="ar-SA"/>
    </w:rPr>
  </w:style>
  <w:style w:type="paragraph" w:customStyle="1" w:styleId="indentedbody">
    <w:name w:val="indented body"/>
    <w:basedOn w:val="BodyText"/>
    <w:uiPriority w:val="99"/>
    <w:rsid w:val="00D01E29"/>
    <w:pPr>
      <w:tabs>
        <w:tab w:val="left" w:pos="1134"/>
      </w:tabs>
      <w:spacing w:after="0" w:line="260" w:lineRule="atLeast"/>
      <w:ind w:left="1133" w:hanging="1133"/>
      <w:jc w:val="both"/>
    </w:pPr>
    <w:rPr>
      <w:rFonts w:eastAsia="SimSun"/>
      <w:smallCaps w:val="0"/>
      <w:szCs w:val="20"/>
      <w:lang w:val="en-GB"/>
    </w:rPr>
  </w:style>
  <w:style w:type="paragraph" w:styleId="BodyTextIndent">
    <w:name w:val="Body Text Indent"/>
    <w:basedOn w:val="Normal"/>
    <w:link w:val="BodyTextIndentChar"/>
    <w:uiPriority w:val="99"/>
    <w:rsid w:val="00D01E29"/>
    <w:pPr>
      <w:widowControl w:val="0"/>
      <w:ind w:left="720"/>
      <w:jc w:val="both"/>
    </w:pPr>
    <w:rPr>
      <w:rFonts w:ascii="Arial" w:hAnsi="Arial" w:cs="Arial"/>
      <w:smallCaps w:val="0"/>
    </w:rPr>
  </w:style>
  <w:style w:type="character" w:customStyle="1" w:styleId="BodyTextIndentChar">
    <w:name w:val="Body Text Indent Char"/>
    <w:basedOn w:val="DefaultParagraphFont"/>
    <w:link w:val="BodyTextIndent"/>
    <w:uiPriority w:val="99"/>
    <w:semiHidden/>
    <w:locked/>
    <w:rsid w:val="005C263C"/>
    <w:rPr>
      <w:rFonts w:cs="Times New Roman"/>
      <w:smallCaps/>
      <w:sz w:val="24"/>
      <w:szCs w:val="24"/>
      <w:lang w:bidi="ar-SA"/>
    </w:rPr>
  </w:style>
  <w:style w:type="paragraph" w:styleId="BalloonText">
    <w:name w:val="Balloon Text"/>
    <w:basedOn w:val="Normal"/>
    <w:link w:val="BalloonTextChar"/>
    <w:uiPriority w:val="99"/>
    <w:semiHidden/>
    <w:rsid w:val="001336FF"/>
    <w:rPr>
      <w:rFonts w:ascii="Tahoma" w:hAnsi="Tahoma" w:cs="Tahoma"/>
      <w:sz w:val="16"/>
      <w:szCs w:val="16"/>
    </w:rPr>
  </w:style>
  <w:style w:type="character" w:customStyle="1" w:styleId="BalloonTextChar">
    <w:name w:val="Balloon Text Char"/>
    <w:basedOn w:val="DefaultParagraphFont"/>
    <w:link w:val="BalloonText"/>
    <w:uiPriority w:val="99"/>
    <w:locked/>
    <w:rsid w:val="001336FF"/>
    <w:rPr>
      <w:rFonts w:ascii="Tahoma" w:hAnsi="Tahoma" w:cs="Tahoma"/>
      <w:smallCaps/>
      <w:sz w:val="16"/>
      <w:szCs w:val="16"/>
    </w:rPr>
  </w:style>
  <w:style w:type="character" w:styleId="Hyperlink">
    <w:name w:val="Hyperlink"/>
    <w:basedOn w:val="DefaultParagraphFont"/>
    <w:uiPriority w:val="99"/>
    <w:rsid w:val="006B0451"/>
    <w:rPr>
      <w:rFonts w:cs="Times New Roman"/>
      <w:color w:val="0000FF"/>
      <w:u w:val="single"/>
    </w:rPr>
  </w:style>
  <w:style w:type="paragraph" w:styleId="ListParagraph">
    <w:name w:val="List Paragraph"/>
    <w:basedOn w:val="Normal"/>
    <w:uiPriority w:val="99"/>
    <w:qFormat/>
    <w:rsid w:val="00177684"/>
    <w:pPr>
      <w:spacing w:after="200" w:line="276" w:lineRule="auto"/>
      <w:ind w:left="720"/>
    </w:pPr>
    <w:rPr>
      <w:rFonts w:ascii="Calibri" w:hAnsi="Calibri" w:cs="Mangal"/>
      <w:smallCaps w:val="0"/>
      <w:sz w:val="22"/>
      <w:szCs w:val="20"/>
      <w:lang w:bidi="hi-IN"/>
    </w:rPr>
  </w:style>
  <w:style w:type="paragraph" w:customStyle="1" w:styleId="xl25">
    <w:name w:val="xl25"/>
    <w:basedOn w:val="Normal"/>
    <w:uiPriority w:val="99"/>
    <w:rsid w:val="0056728B"/>
    <w:pPr>
      <w:spacing w:before="100" w:beforeAutospacing="1" w:after="100" w:afterAutospacing="1"/>
      <w:jc w:val="both"/>
      <w:textAlignment w:val="top"/>
    </w:pPr>
    <w:rPr>
      <w:smallCaps w:val="0"/>
    </w:rPr>
  </w:style>
  <w:style w:type="paragraph" w:styleId="PlainText">
    <w:name w:val="Plain Text"/>
    <w:basedOn w:val="Normal"/>
    <w:link w:val="PlainTextChar"/>
    <w:uiPriority w:val="99"/>
    <w:rsid w:val="00E3267E"/>
    <w:rPr>
      <w:rFonts w:ascii="Courier New" w:hAnsi="Courier New"/>
      <w:smallCaps w:val="0"/>
      <w:sz w:val="20"/>
      <w:szCs w:val="22"/>
    </w:rPr>
  </w:style>
  <w:style w:type="character" w:customStyle="1" w:styleId="PlainTextChar">
    <w:name w:val="Plain Text Char"/>
    <w:basedOn w:val="DefaultParagraphFont"/>
    <w:link w:val="PlainText"/>
    <w:uiPriority w:val="99"/>
    <w:locked/>
    <w:rsid w:val="00E3267E"/>
    <w:rPr>
      <w:rFonts w:ascii="Courier New" w:hAnsi="Courier New" w:cs="Times New Roman"/>
      <w:sz w:val="22"/>
      <w:szCs w:val="22"/>
      <w:lang w:bidi="ar-SA"/>
    </w:rPr>
  </w:style>
  <w:style w:type="paragraph" w:styleId="NormalWeb">
    <w:name w:val="Normal (Web)"/>
    <w:basedOn w:val="Normal"/>
    <w:uiPriority w:val="99"/>
    <w:rsid w:val="007A1354"/>
    <w:pPr>
      <w:spacing w:before="100" w:beforeAutospacing="1" w:after="100" w:afterAutospacing="1"/>
    </w:pPr>
    <w:rPr>
      <w:rFonts w:cs="Mangal"/>
      <w:smallCaps w:val="0"/>
      <w:lang w:bidi="hi-IN"/>
    </w:rPr>
  </w:style>
  <w:style w:type="paragraph" w:customStyle="1" w:styleId="Byline">
    <w:name w:val="Byline"/>
    <w:basedOn w:val="BodyText"/>
    <w:uiPriority w:val="99"/>
    <w:rsid w:val="007A1354"/>
    <w:pPr>
      <w:widowControl w:val="0"/>
      <w:spacing w:before="240" w:after="0" w:line="360" w:lineRule="auto"/>
      <w:ind w:right="800"/>
      <w:jc w:val="center"/>
    </w:pPr>
    <w:rPr>
      <w:b/>
      <w:smallCaps w:val="0"/>
      <w:noProof/>
      <w:szCs w:val="20"/>
      <w:lang w:val="en-GB"/>
    </w:rPr>
  </w:style>
  <w:style w:type="paragraph" w:customStyle="1" w:styleId="Default">
    <w:name w:val="Default"/>
    <w:uiPriority w:val="99"/>
    <w:rsid w:val="003441AD"/>
    <w:pPr>
      <w:autoSpaceDE w:val="0"/>
      <w:autoSpaceDN w:val="0"/>
      <w:adjustRightInd w:val="0"/>
    </w:pPr>
    <w:rPr>
      <w:color w:val="000000"/>
      <w:sz w:val="24"/>
      <w:szCs w:val="24"/>
      <w:lang w:val="en-GB" w:eastAsia="en-GB" w:bidi="hi-IN"/>
    </w:rPr>
  </w:style>
  <w:style w:type="paragraph" w:styleId="List5">
    <w:name w:val="List 5"/>
    <w:basedOn w:val="Normal"/>
    <w:uiPriority w:val="99"/>
    <w:rsid w:val="00942A12"/>
    <w:pPr>
      <w:ind w:left="1800" w:hanging="360"/>
    </w:pPr>
    <w:rPr>
      <w:rFonts w:cs="Mangal"/>
      <w:smallCaps w:val="0"/>
      <w:lang w:val="en-GB" w:eastAsia="en-GB" w:bidi="hi-IN"/>
    </w:rPr>
  </w:style>
  <w:style w:type="character" w:styleId="PageNumber">
    <w:name w:val="page number"/>
    <w:basedOn w:val="DefaultParagraphFont"/>
    <w:uiPriority w:val="99"/>
    <w:rsid w:val="00AA4C39"/>
    <w:rPr>
      <w:rFonts w:cs="Times New Roman"/>
    </w:rPr>
  </w:style>
</w:styles>
</file>

<file path=word/webSettings.xml><?xml version="1.0" encoding="utf-8"?>
<w:webSettings xmlns:r="http://schemas.openxmlformats.org/officeDocument/2006/relationships" xmlns:w="http://schemas.openxmlformats.org/wordprocessingml/2006/main">
  <w:divs>
    <w:div w:id="1752002225">
      <w:marLeft w:val="0"/>
      <w:marRight w:val="0"/>
      <w:marTop w:val="0"/>
      <w:marBottom w:val="0"/>
      <w:divBdr>
        <w:top w:val="none" w:sz="0" w:space="0" w:color="auto"/>
        <w:left w:val="none" w:sz="0" w:space="0" w:color="auto"/>
        <w:bottom w:val="none" w:sz="0" w:space="0" w:color="auto"/>
        <w:right w:val="none" w:sz="0" w:space="0" w:color="auto"/>
      </w:divBdr>
    </w:div>
    <w:div w:id="1752002226">
      <w:marLeft w:val="0"/>
      <w:marRight w:val="0"/>
      <w:marTop w:val="0"/>
      <w:marBottom w:val="0"/>
      <w:divBdr>
        <w:top w:val="none" w:sz="0" w:space="0" w:color="auto"/>
        <w:left w:val="none" w:sz="0" w:space="0" w:color="auto"/>
        <w:bottom w:val="none" w:sz="0" w:space="0" w:color="auto"/>
        <w:right w:val="none" w:sz="0" w:space="0" w:color="auto"/>
      </w:divBdr>
    </w:div>
    <w:div w:id="1752002227">
      <w:marLeft w:val="0"/>
      <w:marRight w:val="0"/>
      <w:marTop w:val="0"/>
      <w:marBottom w:val="0"/>
      <w:divBdr>
        <w:top w:val="none" w:sz="0" w:space="0" w:color="auto"/>
        <w:left w:val="none" w:sz="0" w:space="0" w:color="auto"/>
        <w:bottom w:val="none" w:sz="0" w:space="0" w:color="auto"/>
        <w:right w:val="none" w:sz="0" w:space="0" w:color="auto"/>
      </w:divBdr>
    </w:div>
    <w:div w:id="1752002228">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20022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yperlink" Target="http://www.lifecarehll.com" TargetMode="Externa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cd@lifecarehl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lifecarehll.com" TargetMode="External"/><Relationship Id="rId4" Type="http://schemas.openxmlformats.org/officeDocument/2006/relationships/webSettings" Target="webSettings.xml"/><Relationship Id="rId9" Type="http://schemas.openxmlformats.org/officeDocument/2006/relationships/hyperlink" Target="mailto:d@lifecarehl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7571</Words>
  <Characters>43160</Characters>
  <Application>Microsoft Office Word</Application>
  <DocSecurity>0</DocSecurity>
  <Lines>359</Lines>
  <Paragraphs>101</Paragraphs>
  <ScaleCrop>false</ScaleCrop>
  <Company/>
  <LinksUpToDate>false</LinksUpToDate>
  <CharactersWithSpaces>50630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FOR EXPRESSION OF INTEREST</dc:title>
  <dc:creator>New</dc:creator>
  <cp:lastModifiedBy>jithin</cp:lastModifiedBy>
  <cp:revision>2</cp:revision>
  <cp:lastPrinted>2012-09-15T07:17:00Z</cp:lastPrinted>
  <dcterms:created xsi:type="dcterms:W3CDTF">2013-02-28T04:02:00Z</dcterms:created>
  <dcterms:modified xsi:type="dcterms:W3CDTF">2013-02-28T04:02:00Z</dcterms:modified>
</cp:coreProperties>
</file>