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467" w:rsidRPr="0082641E" w:rsidRDefault="00103467" w:rsidP="00103467">
      <w:pPr>
        <w:pStyle w:val="Heading2"/>
        <w:framePr w:h="7246" w:hRule="exact" w:hSpace="180" w:wrap="around" w:vAnchor="page" w:hAnchor="page" w:x="1546" w:y="1951"/>
        <w:tabs>
          <w:tab w:val="left" w:pos="9090"/>
        </w:tabs>
        <w:ind w:right="802"/>
        <w:rPr>
          <w:sz w:val="32"/>
          <w:szCs w:val="32"/>
        </w:rPr>
      </w:pPr>
      <w:r w:rsidRPr="0082641E">
        <w:rPr>
          <w:sz w:val="32"/>
          <w:szCs w:val="32"/>
        </w:rPr>
        <w:t xml:space="preserve">TENDER FOR SUPPLY AND INSTALLATION OF </w:t>
      </w:r>
    </w:p>
    <w:p w:rsidR="00103467" w:rsidRPr="0082641E" w:rsidRDefault="00A82D53" w:rsidP="00103467">
      <w:pPr>
        <w:pStyle w:val="Heading2"/>
        <w:framePr w:h="7246" w:hRule="exact" w:hSpace="180" w:wrap="around" w:vAnchor="page" w:hAnchor="page" w:x="1546" w:y="1951"/>
        <w:tabs>
          <w:tab w:val="left" w:pos="9090"/>
        </w:tabs>
        <w:ind w:right="802"/>
        <w:rPr>
          <w:sz w:val="32"/>
          <w:szCs w:val="32"/>
        </w:rPr>
      </w:pPr>
      <w:r>
        <w:rPr>
          <w:sz w:val="32"/>
          <w:szCs w:val="32"/>
        </w:rPr>
        <w:t xml:space="preserve">MEDICAL </w:t>
      </w:r>
      <w:r w:rsidR="00103467" w:rsidRPr="0082641E">
        <w:rPr>
          <w:sz w:val="32"/>
          <w:szCs w:val="32"/>
        </w:rPr>
        <w:t>EQUIPMENTS</w:t>
      </w:r>
    </w:p>
    <w:p w:rsidR="00103467" w:rsidRPr="0082641E" w:rsidRDefault="00103467" w:rsidP="00103467">
      <w:pPr>
        <w:pStyle w:val="Heading2"/>
        <w:framePr w:h="7246" w:hRule="exact" w:hSpace="180" w:wrap="around" w:vAnchor="page" w:hAnchor="page" w:x="1546" w:y="1951"/>
      </w:pPr>
    </w:p>
    <w:p w:rsidR="00103467" w:rsidRPr="0082641E" w:rsidRDefault="00103467" w:rsidP="00103467">
      <w:pPr>
        <w:pStyle w:val="Heading2"/>
        <w:framePr w:h="7246" w:hRule="exact" w:hSpace="180" w:wrap="around" w:vAnchor="page" w:hAnchor="page" w:x="1546" w:y="1951"/>
      </w:pPr>
    </w:p>
    <w:p w:rsidR="00103467" w:rsidRPr="00772F59" w:rsidRDefault="00103467" w:rsidP="00103467">
      <w:pPr>
        <w:pStyle w:val="Heading3"/>
        <w:framePr w:h="7246" w:hRule="exact" w:hSpace="180" w:wrap="around" w:vAnchor="page" w:hAnchor="page" w:x="1546" w:y="1951"/>
        <w:jc w:val="center"/>
        <w:rPr>
          <w:color w:val="auto"/>
          <w:sz w:val="32"/>
          <w:szCs w:val="32"/>
        </w:rPr>
      </w:pPr>
      <w:r w:rsidRPr="0082641E">
        <w:rPr>
          <w:color w:val="auto"/>
          <w:sz w:val="32"/>
          <w:szCs w:val="32"/>
        </w:rPr>
        <w:t>IFB NO: HLL/AFT/TDG/</w:t>
      </w:r>
      <w:r w:rsidR="00707CEA" w:rsidRPr="0082641E">
        <w:rPr>
          <w:color w:val="auto"/>
          <w:sz w:val="32"/>
          <w:szCs w:val="32"/>
        </w:rPr>
        <w:t>WB</w:t>
      </w:r>
      <w:r w:rsidR="00A22B0E" w:rsidRPr="0082641E">
        <w:rPr>
          <w:color w:val="auto"/>
          <w:sz w:val="32"/>
          <w:szCs w:val="32"/>
        </w:rPr>
        <w:t>/</w:t>
      </w:r>
      <w:r w:rsidR="0082641E" w:rsidRPr="0082641E">
        <w:rPr>
          <w:color w:val="auto"/>
          <w:sz w:val="32"/>
          <w:szCs w:val="32"/>
        </w:rPr>
        <w:t>BB-</w:t>
      </w:r>
      <w:r w:rsidR="00A22B0E" w:rsidRPr="0082641E">
        <w:rPr>
          <w:color w:val="auto"/>
          <w:sz w:val="32"/>
          <w:szCs w:val="32"/>
        </w:rPr>
        <w:t>EQP/2015-16/02</w:t>
      </w:r>
    </w:p>
    <w:p w:rsidR="00103467" w:rsidRPr="00772F59" w:rsidRDefault="00103467" w:rsidP="00103467">
      <w:pPr>
        <w:framePr w:h="7246" w:hRule="exact" w:hSpace="180" w:wrap="around" w:vAnchor="page" w:hAnchor="page" w:x="1546" w:y="1951"/>
      </w:pPr>
    </w:p>
    <w:p w:rsidR="00103467" w:rsidRPr="00772F59" w:rsidRDefault="00103467" w:rsidP="00103467">
      <w:pPr>
        <w:framePr w:h="7246" w:hRule="exact" w:hSpace="180" w:wrap="around" w:vAnchor="page" w:hAnchor="page" w:x="1546" w:y="1951"/>
      </w:pPr>
    </w:p>
    <w:p w:rsidR="00103467" w:rsidRPr="00772F59" w:rsidRDefault="00103467" w:rsidP="00103467">
      <w:pPr>
        <w:framePr w:h="7246" w:hRule="exact" w:hSpace="180" w:wrap="around" w:vAnchor="page" w:hAnchor="page" w:x="1546" w:y="1951"/>
      </w:pPr>
    </w:p>
    <w:p w:rsidR="00103467" w:rsidRPr="00772F59" w:rsidRDefault="00103467" w:rsidP="00103467">
      <w:pPr>
        <w:framePr w:h="7246" w:hRule="exact" w:hSpace="180" w:wrap="around" w:vAnchor="page" w:hAnchor="page" w:x="1546" w:y="1951"/>
        <w:jc w:val="center"/>
        <w:rPr>
          <w:b/>
          <w:bCs/>
        </w:rPr>
      </w:pPr>
    </w:p>
    <w:p w:rsidR="00103467" w:rsidRPr="00772F59" w:rsidRDefault="00103467" w:rsidP="00103467">
      <w:pPr>
        <w:framePr w:h="7246" w:hRule="exact" w:hSpace="180" w:wrap="around" w:vAnchor="page" w:hAnchor="page" w:x="1546" w:y="1951"/>
        <w:jc w:val="center"/>
        <w:rPr>
          <w:b/>
          <w:bCs/>
        </w:rPr>
      </w:pPr>
      <w:r w:rsidRPr="00772F59">
        <w:rPr>
          <w:noProof/>
          <w:lang w:bidi="hi-IN"/>
        </w:rPr>
        <w:drawing>
          <wp:inline distT="0" distB="0" distL="0" distR="0" wp14:anchorId="392BF5F8" wp14:editId="6687F99E">
            <wp:extent cx="2976245" cy="22777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76245" cy="2277745"/>
                    </a:xfrm>
                    <a:prstGeom prst="rect">
                      <a:avLst/>
                    </a:prstGeom>
                    <a:noFill/>
                    <a:ln>
                      <a:noFill/>
                    </a:ln>
                  </pic:spPr>
                </pic:pic>
              </a:graphicData>
            </a:graphic>
          </wp:inline>
        </w:drawing>
      </w:r>
    </w:p>
    <w:p w:rsidR="00103467" w:rsidRPr="00772F59" w:rsidRDefault="00103467" w:rsidP="00103467">
      <w:pPr>
        <w:widowControl w:val="0"/>
        <w:tabs>
          <w:tab w:val="left" w:pos="5189"/>
        </w:tabs>
        <w:autoSpaceDE w:val="0"/>
        <w:autoSpaceDN w:val="0"/>
        <w:adjustRightInd w:val="0"/>
        <w:spacing w:before="2"/>
        <w:ind w:right="1800"/>
        <w:rPr>
          <w:b/>
          <w:bCs/>
          <w:sz w:val="28"/>
          <w:szCs w:val="28"/>
        </w:rPr>
      </w:pPr>
      <w:r w:rsidRPr="00772F59">
        <w:rPr>
          <w:b/>
          <w:bCs/>
          <w:sz w:val="28"/>
          <w:szCs w:val="28"/>
        </w:rPr>
        <w:tab/>
      </w:r>
    </w:p>
    <w:p w:rsidR="00103467" w:rsidRPr="00772F59" w:rsidRDefault="00103467" w:rsidP="00103467">
      <w:pPr>
        <w:widowControl w:val="0"/>
        <w:autoSpaceDE w:val="0"/>
        <w:autoSpaceDN w:val="0"/>
        <w:adjustRightInd w:val="0"/>
        <w:spacing w:before="2"/>
        <w:ind w:right="1800"/>
        <w:jc w:val="center"/>
        <w:rPr>
          <w:b/>
          <w:bCs/>
          <w:sz w:val="28"/>
          <w:szCs w:val="28"/>
        </w:rPr>
      </w:pPr>
    </w:p>
    <w:p w:rsidR="00103467" w:rsidRPr="00772F59" w:rsidRDefault="00103467" w:rsidP="00103467">
      <w:pPr>
        <w:widowControl w:val="0"/>
        <w:autoSpaceDE w:val="0"/>
        <w:autoSpaceDN w:val="0"/>
        <w:adjustRightInd w:val="0"/>
        <w:spacing w:before="2"/>
        <w:ind w:right="90"/>
        <w:jc w:val="center"/>
        <w:rPr>
          <w:b/>
          <w:bCs/>
          <w:sz w:val="28"/>
          <w:szCs w:val="28"/>
        </w:rPr>
      </w:pPr>
      <w:r w:rsidRPr="00772F59">
        <w:rPr>
          <w:b/>
          <w:bCs/>
          <w:sz w:val="28"/>
          <w:szCs w:val="28"/>
        </w:rPr>
        <w:t>HLL LIFECARE LIMITED</w:t>
      </w:r>
    </w:p>
    <w:p w:rsidR="00103467" w:rsidRPr="00772F59" w:rsidRDefault="00103467" w:rsidP="00103467">
      <w:pPr>
        <w:widowControl w:val="0"/>
        <w:autoSpaceDE w:val="0"/>
        <w:autoSpaceDN w:val="0"/>
        <w:adjustRightInd w:val="0"/>
        <w:spacing w:before="2"/>
        <w:jc w:val="center"/>
        <w:rPr>
          <w:sz w:val="20"/>
          <w:szCs w:val="20"/>
        </w:rPr>
      </w:pPr>
      <w:r w:rsidRPr="00772F59">
        <w:rPr>
          <w:sz w:val="20"/>
          <w:szCs w:val="20"/>
        </w:rPr>
        <w:t>(A</w:t>
      </w:r>
      <w:r w:rsidRPr="00772F59">
        <w:rPr>
          <w:spacing w:val="-11"/>
          <w:sz w:val="20"/>
          <w:szCs w:val="20"/>
        </w:rPr>
        <w:t xml:space="preserve"> </w:t>
      </w:r>
      <w:r w:rsidRPr="00772F59">
        <w:rPr>
          <w:spacing w:val="-2"/>
          <w:sz w:val="20"/>
          <w:szCs w:val="20"/>
        </w:rPr>
        <w:t>G</w:t>
      </w:r>
      <w:r w:rsidRPr="00772F59">
        <w:rPr>
          <w:sz w:val="20"/>
          <w:szCs w:val="20"/>
        </w:rPr>
        <w:t xml:space="preserve">OVT. </w:t>
      </w:r>
      <w:r w:rsidRPr="00772F59">
        <w:rPr>
          <w:spacing w:val="3"/>
          <w:sz w:val="20"/>
          <w:szCs w:val="20"/>
        </w:rPr>
        <w:t>O</w:t>
      </w:r>
      <w:r w:rsidRPr="00772F59">
        <w:rPr>
          <w:sz w:val="20"/>
          <w:szCs w:val="20"/>
        </w:rPr>
        <w:t>F</w:t>
      </w:r>
      <w:r w:rsidRPr="00772F59">
        <w:rPr>
          <w:spacing w:val="-3"/>
          <w:sz w:val="20"/>
          <w:szCs w:val="20"/>
        </w:rPr>
        <w:t xml:space="preserve"> </w:t>
      </w:r>
      <w:r w:rsidRPr="00772F59">
        <w:rPr>
          <w:spacing w:val="1"/>
          <w:sz w:val="20"/>
          <w:szCs w:val="20"/>
        </w:rPr>
        <w:t>I</w:t>
      </w:r>
      <w:r w:rsidRPr="00772F59">
        <w:rPr>
          <w:sz w:val="20"/>
          <w:szCs w:val="20"/>
        </w:rPr>
        <w:t>N</w:t>
      </w:r>
      <w:r w:rsidRPr="00772F59">
        <w:rPr>
          <w:spacing w:val="-1"/>
          <w:sz w:val="20"/>
          <w:szCs w:val="20"/>
        </w:rPr>
        <w:t>D</w:t>
      </w:r>
      <w:r w:rsidRPr="00772F59">
        <w:rPr>
          <w:sz w:val="20"/>
          <w:szCs w:val="20"/>
        </w:rPr>
        <w:t>IA</w:t>
      </w:r>
      <w:r w:rsidRPr="00772F59">
        <w:rPr>
          <w:spacing w:val="2"/>
          <w:sz w:val="20"/>
          <w:szCs w:val="20"/>
        </w:rPr>
        <w:t xml:space="preserve"> </w:t>
      </w:r>
      <w:r w:rsidRPr="00772F59">
        <w:rPr>
          <w:sz w:val="20"/>
          <w:szCs w:val="20"/>
        </w:rPr>
        <w:t>ENT</w:t>
      </w:r>
      <w:r w:rsidRPr="00772F59">
        <w:rPr>
          <w:spacing w:val="1"/>
          <w:sz w:val="20"/>
          <w:szCs w:val="20"/>
        </w:rPr>
        <w:t>E</w:t>
      </w:r>
      <w:r w:rsidRPr="00772F59">
        <w:rPr>
          <w:sz w:val="20"/>
          <w:szCs w:val="20"/>
        </w:rPr>
        <w:t>R</w:t>
      </w:r>
      <w:r w:rsidRPr="00772F59">
        <w:rPr>
          <w:spacing w:val="-3"/>
          <w:sz w:val="20"/>
          <w:szCs w:val="20"/>
        </w:rPr>
        <w:t>P</w:t>
      </w:r>
      <w:r w:rsidRPr="00772F59">
        <w:rPr>
          <w:sz w:val="20"/>
          <w:szCs w:val="20"/>
        </w:rPr>
        <w:t>RIS</w:t>
      </w:r>
      <w:r w:rsidRPr="00772F59">
        <w:rPr>
          <w:spacing w:val="1"/>
          <w:sz w:val="20"/>
          <w:szCs w:val="20"/>
        </w:rPr>
        <w:t>E</w:t>
      </w:r>
      <w:r w:rsidRPr="00772F59">
        <w:rPr>
          <w:sz w:val="20"/>
          <w:szCs w:val="20"/>
        </w:rPr>
        <w:t>)</w:t>
      </w:r>
    </w:p>
    <w:p w:rsidR="00103467" w:rsidRPr="00772F59" w:rsidRDefault="00103467" w:rsidP="00103467">
      <w:pPr>
        <w:widowControl w:val="0"/>
        <w:autoSpaceDE w:val="0"/>
        <w:autoSpaceDN w:val="0"/>
        <w:adjustRightInd w:val="0"/>
        <w:snapToGrid w:val="0"/>
        <w:jc w:val="center"/>
      </w:pPr>
      <w:proofErr w:type="gramStart"/>
      <w:r w:rsidRPr="00772F59">
        <w:t>AKKULAM  FACTORY</w:t>
      </w:r>
      <w:proofErr w:type="gramEnd"/>
      <w:r w:rsidRPr="00772F59">
        <w:t>, SREEKARIAM  P.O.</w:t>
      </w:r>
    </w:p>
    <w:p w:rsidR="00103467" w:rsidRPr="00772F59" w:rsidRDefault="00103467" w:rsidP="00103467">
      <w:pPr>
        <w:pStyle w:val="Heading5"/>
        <w:framePr w:hSpace="187" w:wrap="notBeside" w:vAnchor="page" w:hAnchor="page" w:x="1787" w:y="4350"/>
        <w:rPr>
          <w:rFonts w:ascii="Times New Roman" w:hAnsi="Times New Roman"/>
          <w:b/>
          <w:bCs/>
          <w:color w:val="auto"/>
        </w:rPr>
      </w:pPr>
    </w:p>
    <w:p w:rsidR="00103467" w:rsidRPr="00772F59" w:rsidRDefault="00103467" w:rsidP="00103467">
      <w:pPr>
        <w:widowControl w:val="0"/>
        <w:autoSpaceDE w:val="0"/>
        <w:autoSpaceDN w:val="0"/>
        <w:adjustRightInd w:val="0"/>
        <w:snapToGrid w:val="0"/>
        <w:jc w:val="center"/>
      </w:pPr>
      <w:r w:rsidRPr="00772F59">
        <w:t>THIRUVANANTHAPURAM – 17</w:t>
      </w:r>
    </w:p>
    <w:p w:rsidR="00103467" w:rsidRPr="00772F59" w:rsidRDefault="00103467" w:rsidP="00103467">
      <w:pPr>
        <w:widowControl w:val="0"/>
        <w:autoSpaceDE w:val="0"/>
        <w:autoSpaceDN w:val="0"/>
        <w:adjustRightInd w:val="0"/>
        <w:snapToGrid w:val="0"/>
        <w:jc w:val="center"/>
      </w:pPr>
      <w:r w:rsidRPr="00772F59">
        <w:t xml:space="preserve">Phone +91 471 244 </w:t>
      </w:r>
      <w:proofErr w:type="gramStart"/>
      <w:r w:rsidRPr="00772F59">
        <w:t>5930,</w:t>
      </w:r>
      <w:proofErr w:type="gramEnd"/>
      <w:r w:rsidRPr="00772F59">
        <w:t xml:space="preserve"> Fax      +91 471 244 5935</w:t>
      </w:r>
    </w:p>
    <w:p w:rsidR="00103467" w:rsidRPr="00772F59" w:rsidRDefault="00103467" w:rsidP="00103467">
      <w:pPr>
        <w:widowControl w:val="0"/>
        <w:autoSpaceDE w:val="0"/>
        <w:autoSpaceDN w:val="0"/>
        <w:adjustRightInd w:val="0"/>
        <w:snapToGrid w:val="0"/>
        <w:jc w:val="center"/>
      </w:pPr>
      <w:r w:rsidRPr="00772F59">
        <w:t>Email: tradingpaft@lifecarehll.com</w:t>
      </w:r>
    </w:p>
    <w:p w:rsidR="00103467" w:rsidRPr="00772F59" w:rsidRDefault="00103467" w:rsidP="00103467">
      <w:pPr>
        <w:widowControl w:val="0"/>
        <w:autoSpaceDE w:val="0"/>
        <w:autoSpaceDN w:val="0"/>
        <w:adjustRightInd w:val="0"/>
        <w:spacing w:line="322" w:lineRule="exact"/>
        <w:ind w:left="3254" w:right="2790"/>
        <w:jc w:val="center"/>
      </w:pPr>
      <w:r w:rsidRPr="00772F59">
        <w:rPr>
          <w:b/>
          <w:bCs/>
        </w:rPr>
        <w:t xml:space="preserve">Web: </w:t>
      </w:r>
      <w:hyperlink r:id="rId10" w:history="1">
        <w:r w:rsidRPr="00772F59">
          <w:rPr>
            <w:b/>
            <w:bCs/>
            <w:spacing w:val="1"/>
            <w:u w:val="thick"/>
          </w:rPr>
          <w:t>w</w:t>
        </w:r>
        <w:r w:rsidRPr="00772F59">
          <w:rPr>
            <w:b/>
            <w:bCs/>
            <w:spacing w:val="-1"/>
            <w:u w:val="thick"/>
          </w:rPr>
          <w:t>w</w:t>
        </w:r>
        <w:r w:rsidRPr="00772F59">
          <w:rPr>
            <w:b/>
            <w:bCs/>
            <w:spacing w:val="1"/>
            <w:u w:val="thick"/>
          </w:rPr>
          <w:t>w</w:t>
        </w:r>
        <w:r w:rsidRPr="00772F59">
          <w:rPr>
            <w:b/>
            <w:bCs/>
            <w:u w:val="thick"/>
          </w:rPr>
          <w:t>.</w:t>
        </w:r>
        <w:r w:rsidRPr="00772F59">
          <w:rPr>
            <w:b/>
            <w:bCs/>
            <w:spacing w:val="-2"/>
            <w:u w:val="thick"/>
          </w:rPr>
          <w:t>l</w:t>
        </w:r>
        <w:r w:rsidRPr="00772F59">
          <w:rPr>
            <w:b/>
            <w:bCs/>
            <w:spacing w:val="1"/>
            <w:u w:val="thick"/>
          </w:rPr>
          <w:t>i</w:t>
        </w:r>
        <w:r w:rsidRPr="00772F59">
          <w:rPr>
            <w:b/>
            <w:bCs/>
            <w:u w:val="thick"/>
          </w:rPr>
          <w:t>fe</w:t>
        </w:r>
        <w:r w:rsidRPr="00772F59">
          <w:rPr>
            <w:b/>
            <w:bCs/>
            <w:spacing w:val="-2"/>
            <w:u w:val="thick"/>
          </w:rPr>
          <w:t>c</w:t>
        </w:r>
        <w:r w:rsidRPr="00772F59">
          <w:rPr>
            <w:b/>
            <w:bCs/>
            <w:spacing w:val="1"/>
            <w:u w:val="thick"/>
          </w:rPr>
          <w:t>a</w:t>
        </w:r>
        <w:r w:rsidRPr="00772F59">
          <w:rPr>
            <w:b/>
            <w:bCs/>
            <w:spacing w:val="-2"/>
            <w:u w:val="thick"/>
          </w:rPr>
          <w:t>re</w:t>
        </w:r>
        <w:r w:rsidRPr="00772F59">
          <w:rPr>
            <w:b/>
            <w:bCs/>
            <w:u w:val="thick"/>
          </w:rPr>
          <w:t>h</w:t>
        </w:r>
        <w:r w:rsidRPr="00772F59">
          <w:rPr>
            <w:b/>
            <w:bCs/>
            <w:spacing w:val="1"/>
            <w:u w:val="thick"/>
          </w:rPr>
          <w:t>ll</w:t>
        </w:r>
        <w:r w:rsidRPr="00772F59">
          <w:rPr>
            <w:b/>
            <w:bCs/>
            <w:u w:val="thick"/>
          </w:rPr>
          <w:t>.</w:t>
        </w:r>
        <w:r w:rsidRPr="00772F59">
          <w:rPr>
            <w:b/>
            <w:bCs/>
            <w:spacing w:val="-3"/>
            <w:u w:val="thick"/>
          </w:rPr>
          <w:t>c</w:t>
        </w:r>
        <w:r w:rsidRPr="00772F59">
          <w:rPr>
            <w:b/>
            <w:bCs/>
            <w:spacing w:val="1"/>
            <w:u w:val="thick"/>
          </w:rPr>
          <w:t>o</w:t>
        </w:r>
        <w:r w:rsidRPr="00772F59">
          <w:rPr>
            <w:b/>
            <w:bCs/>
            <w:u w:val="thick"/>
          </w:rPr>
          <w:t>m</w:t>
        </w:r>
      </w:hyperlink>
    </w:p>
    <w:p w:rsidR="00103467" w:rsidRPr="00772F59" w:rsidRDefault="00103467" w:rsidP="00103467">
      <w:pPr>
        <w:spacing w:after="200" w:line="276" w:lineRule="auto"/>
        <w:jc w:val="center"/>
        <w:rPr>
          <w:b/>
          <w:bCs/>
        </w:rPr>
      </w:pPr>
      <w:r w:rsidRPr="00772F59">
        <w:br w:type="page"/>
      </w:r>
      <w:r w:rsidRPr="00772F59">
        <w:rPr>
          <w:b/>
        </w:rPr>
        <w:lastRenderedPageBreak/>
        <w:t>SECTION I</w:t>
      </w:r>
    </w:p>
    <w:p w:rsidR="00103467" w:rsidRPr="00772F59" w:rsidRDefault="00103467" w:rsidP="00103467">
      <w:pPr>
        <w:rPr>
          <w:b/>
          <w:bCs/>
        </w:rPr>
      </w:pPr>
    </w:p>
    <w:p w:rsidR="00103467" w:rsidRPr="00772F59" w:rsidRDefault="00103467" w:rsidP="00103467">
      <w:pPr>
        <w:jc w:val="both"/>
        <w:rPr>
          <w:b/>
          <w:bCs/>
        </w:rPr>
      </w:pPr>
      <w:r w:rsidRPr="0082641E">
        <w:t>IFB NO: HLL/AFT/TDG/</w:t>
      </w:r>
      <w:r w:rsidR="00707CEA" w:rsidRPr="0082641E">
        <w:t>WB</w:t>
      </w:r>
      <w:r w:rsidRPr="0082641E">
        <w:t>/EQP/2015-16/0</w:t>
      </w:r>
      <w:r w:rsidR="00A22B0E" w:rsidRPr="0082641E">
        <w:t>2</w:t>
      </w:r>
      <w:r w:rsidRPr="0082641E">
        <w:t xml:space="preserve"> </w:t>
      </w:r>
      <w:r w:rsidRPr="0082641E">
        <w:rPr>
          <w:b/>
          <w:bCs/>
        </w:rPr>
        <w:t xml:space="preserve">                                                           </w:t>
      </w:r>
      <w:r w:rsidR="00865D2D">
        <w:rPr>
          <w:b/>
          <w:bCs/>
        </w:rPr>
        <w:t>20</w:t>
      </w:r>
      <w:r w:rsidRPr="0082641E">
        <w:rPr>
          <w:b/>
          <w:bCs/>
        </w:rPr>
        <w:t>-05-2015</w:t>
      </w:r>
      <w:r w:rsidRPr="00772F59">
        <w:rPr>
          <w:b/>
          <w:bCs/>
        </w:rPr>
        <w:t xml:space="preserve">        </w:t>
      </w:r>
    </w:p>
    <w:p w:rsidR="00103467" w:rsidRPr="00772F59" w:rsidRDefault="00103467" w:rsidP="00103467">
      <w:pPr>
        <w:rPr>
          <w:b/>
          <w:bCs/>
        </w:rPr>
      </w:pPr>
      <w:r w:rsidRPr="00772F59">
        <w:rPr>
          <w:b/>
          <w:bCs/>
        </w:rPr>
        <w:t xml:space="preserve">  </w:t>
      </w:r>
    </w:p>
    <w:p w:rsidR="00103467" w:rsidRPr="00772F59" w:rsidRDefault="00103467" w:rsidP="00103467"/>
    <w:p w:rsidR="00103467" w:rsidRPr="00772F59" w:rsidRDefault="00103467" w:rsidP="00103467">
      <w:pPr>
        <w:pStyle w:val="Heading2"/>
        <w:rPr>
          <w:sz w:val="24"/>
        </w:rPr>
      </w:pPr>
      <w:r w:rsidRPr="00772F59">
        <w:rPr>
          <w:sz w:val="24"/>
        </w:rPr>
        <w:t>TENDER NOTICE</w:t>
      </w:r>
    </w:p>
    <w:p w:rsidR="00103467" w:rsidRPr="00772F59" w:rsidRDefault="00103467" w:rsidP="00103467">
      <w:pPr>
        <w:rPr>
          <w:b/>
          <w:bCs/>
        </w:rPr>
      </w:pPr>
    </w:p>
    <w:p w:rsidR="00103467" w:rsidRPr="00772F59" w:rsidRDefault="00103467" w:rsidP="00103467">
      <w:pPr>
        <w:pStyle w:val="Heading2"/>
        <w:jc w:val="both"/>
        <w:rPr>
          <w:b w:val="0"/>
          <w:bCs w:val="0"/>
          <w:sz w:val="24"/>
        </w:rPr>
      </w:pPr>
      <w:r w:rsidRPr="00772F59">
        <w:rPr>
          <w:b w:val="0"/>
          <w:bCs w:val="0"/>
          <w:sz w:val="24"/>
        </w:rPr>
        <w:t xml:space="preserve">HLL Lifecare Limited hereby invites sealed bids </w:t>
      </w:r>
      <w:r w:rsidRPr="00772F59">
        <w:rPr>
          <w:sz w:val="24"/>
        </w:rPr>
        <w:t>(under Two Bid system)</w:t>
      </w:r>
      <w:r w:rsidRPr="00772F59">
        <w:rPr>
          <w:b w:val="0"/>
          <w:bCs w:val="0"/>
          <w:sz w:val="24"/>
        </w:rPr>
        <w:t xml:space="preserve"> from eligible bidders for the supply, installation and commissioning of </w:t>
      </w:r>
      <w:r>
        <w:rPr>
          <w:b w:val="0"/>
          <w:bCs w:val="0"/>
          <w:sz w:val="24"/>
        </w:rPr>
        <w:t>Blood Bank Equipments</w:t>
      </w:r>
      <w:r w:rsidRPr="00772F59">
        <w:rPr>
          <w:b w:val="0"/>
          <w:bCs w:val="0"/>
          <w:sz w:val="24"/>
        </w:rPr>
        <w:t xml:space="preserve"> on </w:t>
      </w:r>
      <w:r w:rsidRPr="00772F59">
        <w:rPr>
          <w:sz w:val="24"/>
        </w:rPr>
        <w:t>turnkey basis</w:t>
      </w:r>
      <w:r w:rsidRPr="00772F59">
        <w:rPr>
          <w:b w:val="0"/>
          <w:bCs w:val="0"/>
          <w:sz w:val="24"/>
        </w:rPr>
        <w:t xml:space="preserve"> at </w:t>
      </w:r>
      <w:proofErr w:type="spellStart"/>
      <w:r>
        <w:rPr>
          <w:b w:val="0"/>
          <w:bCs w:val="0"/>
          <w:sz w:val="24"/>
        </w:rPr>
        <w:t>Kolkotta</w:t>
      </w:r>
      <w:proofErr w:type="spellEnd"/>
      <w:r w:rsidRPr="00772F59">
        <w:rPr>
          <w:b w:val="0"/>
          <w:bCs w:val="0"/>
          <w:sz w:val="24"/>
        </w:rPr>
        <w:t>.</w:t>
      </w:r>
    </w:p>
    <w:p w:rsidR="00103467" w:rsidRPr="00772F59" w:rsidRDefault="00103467" w:rsidP="00103467">
      <w:pPr>
        <w:jc w:val="both"/>
      </w:pPr>
    </w:p>
    <w:p w:rsidR="00103467" w:rsidRPr="00772F59" w:rsidRDefault="00103467" w:rsidP="00103467">
      <w:pPr>
        <w:tabs>
          <w:tab w:val="center" w:pos="5130"/>
        </w:tabs>
        <w:jc w:val="both"/>
      </w:pPr>
      <w:r w:rsidRPr="00772F59">
        <w:t>EMD AMOUNT</w:t>
      </w:r>
      <w:r w:rsidRPr="00772F59">
        <w:rPr>
          <w:b/>
        </w:rPr>
        <w:t xml:space="preserve">: </w:t>
      </w:r>
      <w:r w:rsidRPr="00865D2D">
        <w:rPr>
          <w:b/>
        </w:rPr>
        <w:t>Rs.</w:t>
      </w:r>
      <w:r w:rsidR="004D36B7" w:rsidRPr="00865D2D">
        <w:rPr>
          <w:b/>
        </w:rPr>
        <w:t xml:space="preserve"> 15</w:t>
      </w:r>
      <w:r w:rsidR="004D36B7">
        <w:rPr>
          <w:b/>
        </w:rPr>
        <w:t>, 500</w:t>
      </w:r>
      <w:r w:rsidRPr="00772F59">
        <w:rPr>
          <w:b/>
        </w:rPr>
        <w:t>/-</w:t>
      </w:r>
      <w:r w:rsidRPr="00772F59">
        <w:tab/>
      </w:r>
    </w:p>
    <w:p w:rsidR="00103467" w:rsidRPr="00772F59" w:rsidRDefault="00103467" w:rsidP="00103467">
      <w:pPr>
        <w:tabs>
          <w:tab w:val="center" w:pos="5130"/>
        </w:tabs>
        <w:jc w:val="both"/>
      </w:pPr>
    </w:p>
    <w:tbl>
      <w:tblPr>
        <w:tblW w:w="9270" w:type="dxa"/>
        <w:tblInd w:w="558" w:type="dxa"/>
        <w:tblLook w:val="04A0" w:firstRow="1" w:lastRow="0" w:firstColumn="1" w:lastColumn="0" w:noHBand="0" w:noVBand="1"/>
      </w:tblPr>
      <w:tblGrid>
        <w:gridCol w:w="990"/>
        <w:gridCol w:w="7200"/>
        <w:gridCol w:w="1080"/>
      </w:tblGrid>
      <w:tr w:rsidR="0082641E" w:rsidRPr="0082641E" w:rsidTr="00656720">
        <w:trPr>
          <w:trHeight w:val="143"/>
        </w:trPr>
        <w:tc>
          <w:tcPr>
            <w:tcW w:w="990" w:type="dxa"/>
            <w:tcBorders>
              <w:top w:val="single" w:sz="4" w:space="0" w:color="auto"/>
              <w:left w:val="single" w:sz="8" w:space="0" w:color="auto"/>
              <w:bottom w:val="single" w:sz="4" w:space="0" w:color="auto"/>
              <w:right w:val="single" w:sz="4" w:space="0" w:color="auto"/>
            </w:tcBorders>
            <w:shd w:val="clear" w:color="000000" w:fill="FFFFFF"/>
            <w:vAlign w:val="center"/>
          </w:tcPr>
          <w:p w:rsidR="0082641E" w:rsidRPr="0082641E" w:rsidRDefault="00656720" w:rsidP="0082641E">
            <w:pPr>
              <w:jc w:val="center"/>
              <w:rPr>
                <w:lang w:bidi="hi-IN"/>
              </w:rPr>
            </w:pPr>
            <w:r w:rsidRPr="0082641E">
              <w:rPr>
                <w:b/>
                <w:bCs/>
                <w:lang w:bidi="hi-IN"/>
              </w:rPr>
              <w:t>Sl. No</w:t>
            </w:r>
          </w:p>
        </w:tc>
        <w:tc>
          <w:tcPr>
            <w:tcW w:w="7200" w:type="dxa"/>
            <w:tcBorders>
              <w:top w:val="single" w:sz="4" w:space="0" w:color="auto"/>
              <w:left w:val="nil"/>
              <w:bottom w:val="single" w:sz="4" w:space="0" w:color="auto"/>
              <w:right w:val="single" w:sz="4" w:space="0" w:color="auto"/>
            </w:tcBorders>
            <w:shd w:val="clear" w:color="000000" w:fill="FFFFFF"/>
            <w:vAlign w:val="center"/>
          </w:tcPr>
          <w:p w:rsidR="0082641E" w:rsidRPr="0082641E" w:rsidRDefault="00656720" w:rsidP="003E4427">
            <w:pPr>
              <w:jc w:val="center"/>
              <w:rPr>
                <w:lang w:bidi="hi-IN"/>
              </w:rPr>
            </w:pPr>
            <w:r w:rsidRPr="0082641E">
              <w:rPr>
                <w:b/>
                <w:bCs/>
                <w:lang w:bidi="hi-IN"/>
              </w:rPr>
              <w:t>Name of  the Equipment</w:t>
            </w:r>
          </w:p>
        </w:tc>
        <w:tc>
          <w:tcPr>
            <w:tcW w:w="1080" w:type="dxa"/>
            <w:tcBorders>
              <w:top w:val="single" w:sz="4" w:space="0" w:color="auto"/>
              <w:left w:val="nil"/>
              <w:bottom w:val="single" w:sz="4" w:space="0" w:color="auto"/>
              <w:right w:val="single" w:sz="4" w:space="0" w:color="auto"/>
            </w:tcBorders>
            <w:shd w:val="clear" w:color="000000" w:fill="FFFFFF"/>
            <w:vAlign w:val="center"/>
          </w:tcPr>
          <w:p w:rsidR="0082641E" w:rsidRPr="0082641E" w:rsidRDefault="00656720" w:rsidP="0082641E">
            <w:pPr>
              <w:jc w:val="center"/>
              <w:rPr>
                <w:lang w:bidi="hi-IN"/>
              </w:rPr>
            </w:pPr>
            <w:proofErr w:type="spellStart"/>
            <w:r w:rsidRPr="0082641E">
              <w:rPr>
                <w:b/>
                <w:bCs/>
                <w:lang w:bidi="hi-IN"/>
              </w:rPr>
              <w:t>Qty</w:t>
            </w:r>
            <w:proofErr w:type="spellEnd"/>
          </w:p>
        </w:tc>
      </w:tr>
      <w:tr w:rsidR="00656720" w:rsidRPr="0082641E" w:rsidTr="006E22B6">
        <w:trPr>
          <w:trHeight w:val="143"/>
        </w:trPr>
        <w:tc>
          <w:tcPr>
            <w:tcW w:w="990" w:type="dxa"/>
            <w:tcBorders>
              <w:top w:val="nil"/>
              <w:left w:val="single" w:sz="8" w:space="0" w:color="auto"/>
              <w:bottom w:val="single" w:sz="4" w:space="0" w:color="auto"/>
              <w:right w:val="single" w:sz="4" w:space="0" w:color="auto"/>
            </w:tcBorders>
            <w:shd w:val="clear" w:color="000000" w:fill="FFFFFF"/>
            <w:vAlign w:val="center"/>
          </w:tcPr>
          <w:p w:rsidR="00656720" w:rsidRPr="0082641E" w:rsidRDefault="00656720" w:rsidP="00AF0709">
            <w:pPr>
              <w:jc w:val="center"/>
              <w:rPr>
                <w:lang w:bidi="hi-IN"/>
              </w:rPr>
            </w:pPr>
            <w:r w:rsidRPr="0082641E">
              <w:rPr>
                <w:lang w:bidi="hi-IN"/>
              </w:rPr>
              <w:t>1</w:t>
            </w:r>
          </w:p>
        </w:tc>
        <w:tc>
          <w:tcPr>
            <w:tcW w:w="7200" w:type="dxa"/>
            <w:tcBorders>
              <w:top w:val="nil"/>
              <w:left w:val="nil"/>
              <w:bottom w:val="single" w:sz="4" w:space="0" w:color="auto"/>
              <w:right w:val="single" w:sz="4" w:space="0" w:color="auto"/>
            </w:tcBorders>
            <w:shd w:val="clear" w:color="000000" w:fill="FFFFFF"/>
            <w:vAlign w:val="center"/>
          </w:tcPr>
          <w:p w:rsidR="00656720" w:rsidRPr="0082641E" w:rsidRDefault="00656720" w:rsidP="00AF0709">
            <w:pPr>
              <w:jc w:val="both"/>
              <w:rPr>
                <w:lang w:bidi="hi-IN"/>
              </w:rPr>
            </w:pPr>
            <w:r w:rsidRPr="0082641E">
              <w:rPr>
                <w:lang w:bidi="hi-IN"/>
              </w:rPr>
              <w:t>Needle Destroyer</w:t>
            </w:r>
          </w:p>
        </w:tc>
        <w:tc>
          <w:tcPr>
            <w:tcW w:w="1080" w:type="dxa"/>
            <w:tcBorders>
              <w:top w:val="nil"/>
              <w:left w:val="nil"/>
              <w:bottom w:val="single" w:sz="4" w:space="0" w:color="auto"/>
              <w:right w:val="single" w:sz="4" w:space="0" w:color="auto"/>
            </w:tcBorders>
            <w:shd w:val="clear" w:color="000000" w:fill="FFFFFF"/>
            <w:vAlign w:val="center"/>
          </w:tcPr>
          <w:p w:rsidR="00656720" w:rsidRPr="0082641E" w:rsidRDefault="00656720" w:rsidP="00AF0709">
            <w:pPr>
              <w:jc w:val="center"/>
              <w:rPr>
                <w:lang w:bidi="hi-IN"/>
              </w:rPr>
            </w:pPr>
            <w:r w:rsidRPr="0082641E">
              <w:rPr>
                <w:lang w:bidi="hi-IN"/>
              </w:rPr>
              <w:t>2</w:t>
            </w:r>
          </w:p>
        </w:tc>
      </w:tr>
      <w:tr w:rsidR="00656720" w:rsidRPr="0082641E" w:rsidTr="006E22B6">
        <w:trPr>
          <w:trHeight w:val="125"/>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2</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Slide Viewing Box/RH Viewing Box</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2</w:t>
            </w:r>
          </w:p>
        </w:tc>
      </w:tr>
      <w:tr w:rsidR="00656720" w:rsidRPr="0082641E" w:rsidTr="006E22B6">
        <w:trPr>
          <w:trHeight w:val="188"/>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3</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Donor Weighing Scale (Weighing Machine)</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2</w:t>
            </w:r>
          </w:p>
        </w:tc>
      </w:tr>
      <w:tr w:rsidR="00656720" w:rsidRPr="0082641E" w:rsidTr="006E22B6">
        <w:trPr>
          <w:trHeight w:val="260"/>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4</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 xml:space="preserve">Domestic Refrigerator (210 </w:t>
            </w:r>
            <w:proofErr w:type="spellStart"/>
            <w:r w:rsidRPr="0082641E">
              <w:rPr>
                <w:lang w:bidi="hi-IN"/>
              </w:rPr>
              <w:t>ltrs</w:t>
            </w:r>
            <w:proofErr w:type="spellEnd"/>
            <w:r w:rsidRPr="0082641E">
              <w:rPr>
                <w:lang w:bidi="hi-IN"/>
              </w:rPr>
              <w:t>)</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w:t>
            </w:r>
          </w:p>
        </w:tc>
      </w:tr>
      <w:tr w:rsidR="00656720" w:rsidRPr="0082641E" w:rsidTr="006E22B6">
        <w:trPr>
          <w:trHeight w:val="152"/>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5</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Digital Wall Mounted Thermometer/Room temp Thermometer</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w:t>
            </w:r>
          </w:p>
        </w:tc>
      </w:tr>
      <w:tr w:rsidR="00656720" w:rsidRPr="0082641E" w:rsidTr="006E22B6">
        <w:trPr>
          <w:trHeight w:val="233"/>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6</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Table Top Autoclave Vertical with Digital Display</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w:t>
            </w:r>
          </w:p>
        </w:tc>
      </w:tr>
      <w:tr w:rsidR="00656720" w:rsidRPr="0082641E" w:rsidTr="006E22B6">
        <w:trPr>
          <w:trHeight w:val="125"/>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7</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 xml:space="preserve">Electronic Thermometer for Refrigerator </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2</w:t>
            </w:r>
          </w:p>
        </w:tc>
      </w:tr>
      <w:tr w:rsidR="00656720" w:rsidRPr="0082641E" w:rsidTr="006E22B6">
        <w:trPr>
          <w:trHeight w:val="197"/>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8</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Laboratory Thermometers - Digital</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5</w:t>
            </w:r>
          </w:p>
        </w:tc>
      </w:tr>
      <w:tr w:rsidR="00656720" w:rsidRPr="0082641E" w:rsidTr="006E22B6">
        <w:trPr>
          <w:trHeight w:val="98"/>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9</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proofErr w:type="spellStart"/>
            <w:r w:rsidRPr="0082641E">
              <w:rPr>
                <w:lang w:bidi="hi-IN"/>
              </w:rPr>
              <w:t>Refractiometer</w:t>
            </w:r>
            <w:proofErr w:type="spellEnd"/>
            <w:r w:rsidRPr="0082641E">
              <w:rPr>
                <w:lang w:bidi="hi-IN"/>
              </w:rPr>
              <w:t xml:space="preserve"> or </w:t>
            </w:r>
            <w:proofErr w:type="spellStart"/>
            <w:r w:rsidRPr="0082641E">
              <w:rPr>
                <w:lang w:bidi="hi-IN"/>
              </w:rPr>
              <w:t>Urino</w:t>
            </w:r>
            <w:proofErr w:type="spellEnd"/>
            <w:r w:rsidRPr="0082641E">
              <w:rPr>
                <w:lang w:bidi="hi-IN"/>
              </w:rPr>
              <w:t xml:space="preserve"> Meter</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w:t>
            </w:r>
          </w:p>
        </w:tc>
      </w:tr>
      <w:tr w:rsidR="00656720" w:rsidRPr="0082641E" w:rsidTr="006E22B6">
        <w:trPr>
          <w:trHeight w:val="80"/>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10</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PH Meter</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w:t>
            </w:r>
          </w:p>
        </w:tc>
      </w:tr>
      <w:tr w:rsidR="00656720" w:rsidRPr="0082641E" w:rsidTr="006E22B6">
        <w:trPr>
          <w:trHeight w:val="242"/>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11</w:t>
            </w:r>
          </w:p>
        </w:tc>
        <w:tc>
          <w:tcPr>
            <w:tcW w:w="720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both"/>
              <w:rPr>
                <w:lang w:bidi="hi-IN"/>
              </w:rPr>
            </w:pPr>
            <w:r w:rsidRPr="0082641E">
              <w:rPr>
                <w:lang w:bidi="hi-IN"/>
              </w:rPr>
              <w:t>Digital Analytical Balance (Double Pan)</w:t>
            </w:r>
          </w:p>
        </w:tc>
        <w:tc>
          <w:tcPr>
            <w:tcW w:w="1080" w:type="dxa"/>
            <w:tcBorders>
              <w:top w:val="nil"/>
              <w:left w:val="nil"/>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w:t>
            </w:r>
          </w:p>
        </w:tc>
      </w:tr>
      <w:tr w:rsidR="00656720" w:rsidRPr="0082641E" w:rsidTr="006E22B6">
        <w:trPr>
          <w:trHeight w:val="233"/>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12</w:t>
            </w:r>
          </w:p>
        </w:tc>
        <w:tc>
          <w:tcPr>
            <w:tcW w:w="720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both"/>
              <w:rPr>
                <w:lang w:bidi="hi-IN"/>
              </w:rPr>
            </w:pPr>
            <w:r w:rsidRPr="0082641E">
              <w:rPr>
                <w:lang w:bidi="hi-IN"/>
              </w:rPr>
              <w:t>Portable Insulated Blood Transport Box 25Ltr</w:t>
            </w:r>
          </w:p>
        </w:tc>
        <w:tc>
          <w:tcPr>
            <w:tcW w:w="108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center"/>
              <w:rPr>
                <w:lang w:bidi="hi-IN"/>
              </w:rPr>
            </w:pPr>
            <w:r w:rsidRPr="0082641E">
              <w:rPr>
                <w:lang w:bidi="hi-IN"/>
              </w:rPr>
              <w:t>2</w:t>
            </w:r>
          </w:p>
        </w:tc>
      </w:tr>
      <w:tr w:rsidR="00656720" w:rsidRPr="0082641E" w:rsidTr="006E22B6">
        <w:trPr>
          <w:trHeight w:val="215"/>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13</w:t>
            </w:r>
          </w:p>
        </w:tc>
        <w:tc>
          <w:tcPr>
            <w:tcW w:w="720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both"/>
              <w:rPr>
                <w:lang w:bidi="hi-IN"/>
              </w:rPr>
            </w:pPr>
            <w:r w:rsidRPr="0082641E">
              <w:rPr>
                <w:lang w:bidi="hi-IN"/>
              </w:rPr>
              <w:t>Portable Insulated Blood Transport Box 50Ltr</w:t>
            </w:r>
          </w:p>
        </w:tc>
        <w:tc>
          <w:tcPr>
            <w:tcW w:w="108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center"/>
              <w:rPr>
                <w:lang w:bidi="hi-IN"/>
              </w:rPr>
            </w:pPr>
            <w:r w:rsidRPr="0082641E">
              <w:rPr>
                <w:lang w:bidi="hi-IN"/>
              </w:rPr>
              <w:t>2</w:t>
            </w:r>
          </w:p>
        </w:tc>
      </w:tr>
      <w:tr w:rsidR="00656720" w:rsidRPr="0082641E" w:rsidTr="006E22B6">
        <w:trPr>
          <w:trHeight w:val="197"/>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14</w:t>
            </w:r>
          </w:p>
        </w:tc>
        <w:tc>
          <w:tcPr>
            <w:tcW w:w="720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both"/>
              <w:rPr>
                <w:lang w:bidi="hi-IN"/>
              </w:rPr>
            </w:pPr>
            <w:r w:rsidRPr="0082641E">
              <w:rPr>
                <w:lang w:bidi="hi-IN"/>
              </w:rPr>
              <w:t>Laminar Air Flow Bench</w:t>
            </w:r>
          </w:p>
        </w:tc>
        <w:tc>
          <w:tcPr>
            <w:tcW w:w="108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center"/>
              <w:rPr>
                <w:lang w:bidi="hi-IN"/>
              </w:rPr>
            </w:pPr>
            <w:r w:rsidRPr="0082641E">
              <w:rPr>
                <w:lang w:bidi="hi-IN"/>
              </w:rPr>
              <w:t>2</w:t>
            </w:r>
          </w:p>
        </w:tc>
      </w:tr>
      <w:tr w:rsidR="00656720" w:rsidRPr="0082641E" w:rsidTr="006E22B6">
        <w:trPr>
          <w:trHeight w:val="188"/>
        </w:trPr>
        <w:tc>
          <w:tcPr>
            <w:tcW w:w="990" w:type="dxa"/>
            <w:tcBorders>
              <w:top w:val="nil"/>
              <w:left w:val="single" w:sz="4"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15</w:t>
            </w:r>
          </w:p>
        </w:tc>
        <w:tc>
          <w:tcPr>
            <w:tcW w:w="720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both"/>
              <w:rPr>
                <w:lang w:bidi="hi-IN"/>
              </w:rPr>
            </w:pPr>
            <w:r w:rsidRPr="0082641E">
              <w:rPr>
                <w:lang w:bidi="hi-IN"/>
              </w:rPr>
              <w:t xml:space="preserve">Micropipettes (Variable </w:t>
            </w:r>
            <w:proofErr w:type="spellStart"/>
            <w:r w:rsidRPr="0082641E">
              <w:rPr>
                <w:lang w:bidi="hi-IN"/>
              </w:rPr>
              <w:t>Valume</w:t>
            </w:r>
            <w:proofErr w:type="spellEnd"/>
            <w:r w:rsidRPr="0082641E">
              <w:rPr>
                <w:lang w:bidi="hi-IN"/>
              </w:rPr>
              <w:t>)</w:t>
            </w:r>
          </w:p>
        </w:tc>
        <w:tc>
          <w:tcPr>
            <w:tcW w:w="108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center"/>
              <w:rPr>
                <w:lang w:bidi="hi-IN"/>
              </w:rPr>
            </w:pPr>
            <w:r w:rsidRPr="0082641E">
              <w:rPr>
                <w:lang w:bidi="hi-IN"/>
              </w:rPr>
              <w:t>4</w:t>
            </w:r>
          </w:p>
        </w:tc>
      </w:tr>
      <w:tr w:rsidR="00656720" w:rsidRPr="0082641E" w:rsidTr="006E22B6">
        <w:trPr>
          <w:trHeight w:val="260"/>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16</w:t>
            </w:r>
          </w:p>
        </w:tc>
        <w:tc>
          <w:tcPr>
            <w:tcW w:w="720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both"/>
              <w:rPr>
                <w:lang w:bidi="hi-IN"/>
              </w:rPr>
            </w:pPr>
            <w:r w:rsidRPr="0082641E">
              <w:rPr>
                <w:lang w:bidi="hi-IN"/>
              </w:rPr>
              <w:t xml:space="preserve">Digital </w:t>
            </w:r>
            <w:proofErr w:type="spellStart"/>
            <w:r w:rsidRPr="0082641E">
              <w:rPr>
                <w:lang w:bidi="hi-IN"/>
              </w:rPr>
              <w:t>Haemoglobin</w:t>
            </w:r>
            <w:proofErr w:type="spellEnd"/>
            <w:r w:rsidRPr="0082641E">
              <w:rPr>
                <w:lang w:bidi="hi-IN"/>
              </w:rPr>
              <w:t xml:space="preserve"> meter with disposable cuvettes( incl. 100 cuvettes)</w:t>
            </w:r>
          </w:p>
        </w:tc>
        <w:tc>
          <w:tcPr>
            <w:tcW w:w="108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center"/>
              <w:rPr>
                <w:lang w:bidi="hi-IN"/>
              </w:rPr>
            </w:pPr>
            <w:r w:rsidRPr="0082641E">
              <w:rPr>
                <w:lang w:bidi="hi-IN"/>
              </w:rPr>
              <w:t>1</w:t>
            </w:r>
          </w:p>
        </w:tc>
      </w:tr>
      <w:tr w:rsidR="00656720" w:rsidRPr="0082641E" w:rsidTr="006E22B6">
        <w:trPr>
          <w:trHeight w:val="242"/>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17</w:t>
            </w:r>
          </w:p>
        </w:tc>
        <w:tc>
          <w:tcPr>
            <w:tcW w:w="720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both"/>
              <w:rPr>
                <w:lang w:bidi="hi-IN"/>
              </w:rPr>
            </w:pPr>
            <w:r w:rsidRPr="0082641E">
              <w:rPr>
                <w:lang w:bidi="hi-IN"/>
              </w:rPr>
              <w:t>Binocular Microscope</w:t>
            </w:r>
          </w:p>
        </w:tc>
        <w:tc>
          <w:tcPr>
            <w:tcW w:w="108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center"/>
              <w:rPr>
                <w:lang w:bidi="hi-IN"/>
              </w:rPr>
            </w:pPr>
            <w:r w:rsidRPr="0082641E">
              <w:rPr>
                <w:lang w:bidi="hi-IN"/>
              </w:rPr>
              <w:t>1</w:t>
            </w:r>
          </w:p>
        </w:tc>
      </w:tr>
      <w:tr w:rsidR="00656720" w:rsidRPr="0082641E" w:rsidTr="006E22B6">
        <w:trPr>
          <w:trHeight w:val="125"/>
        </w:trPr>
        <w:tc>
          <w:tcPr>
            <w:tcW w:w="990" w:type="dxa"/>
            <w:tcBorders>
              <w:top w:val="nil"/>
              <w:left w:val="single" w:sz="8" w:space="0" w:color="auto"/>
              <w:bottom w:val="single" w:sz="4" w:space="0" w:color="auto"/>
              <w:right w:val="single" w:sz="4" w:space="0" w:color="auto"/>
            </w:tcBorders>
            <w:shd w:val="clear" w:color="000000" w:fill="FFFFFF"/>
            <w:vAlign w:val="center"/>
            <w:hideMark/>
          </w:tcPr>
          <w:p w:rsidR="00656720" w:rsidRPr="0082641E" w:rsidRDefault="00656720" w:rsidP="0082641E">
            <w:pPr>
              <w:jc w:val="center"/>
              <w:rPr>
                <w:lang w:bidi="hi-IN"/>
              </w:rPr>
            </w:pPr>
            <w:r w:rsidRPr="0082641E">
              <w:rPr>
                <w:lang w:bidi="hi-IN"/>
              </w:rPr>
              <w:t>18</w:t>
            </w:r>
          </w:p>
        </w:tc>
        <w:tc>
          <w:tcPr>
            <w:tcW w:w="720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both"/>
              <w:rPr>
                <w:lang w:bidi="hi-IN"/>
              </w:rPr>
            </w:pPr>
            <w:r w:rsidRPr="0082641E">
              <w:rPr>
                <w:lang w:bidi="hi-IN"/>
              </w:rPr>
              <w:t xml:space="preserve">Hot Air Oven (Size 35x35x35 </w:t>
            </w:r>
            <w:proofErr w:type="spellStart"/>
            <w:r w:rsidRPr="0082641E">
              <w:rPr>
                <w:lang w:bidi="hi-IN"/>
              </w:rPr>
              <w:t>Cms</w:t>
            </w:r>
            <w:proofErr w:type="spellEnd"/>
            <w:r w:rsidRPr="0082641E">
              <w:rPr>
                <w:lang w:bidi="hi-IN"/>
              </w:rPr>
              <w:t>)</w:t>
            </w:r>
          </w:p>
        </w:tc>
        <w:tc>
          <w:tcPr>
            <w:tcW w:w="1080" w:type="dxa"/>
            <w:tcBorders>
              <w:top w:val="nil"/>
              <w:left w:val="nil"/>
              <w:bottom w:val="single" w:sz="4" w:space="0" w:color="auto"/>
              <w:right w:val="single" w:sz="4" w:space="0" w:color="auto"/>
            </w:tcBorders>
            <w:shd w:val="clear" w:color="auto" w:fill="auto"/>
            <w:vAlign w:val="center"/>
            <w:hideMark/>
          </w:tcPr>
          <w:p w:rsidR="00656720" w:rsidRPr="0082641E" w:rsidRDefault="00656720" w:rsidP="0082641E">
            <w:pPr>
              <w:jc w:val="center"/>
              <w:rPr>
                <w:lang w:bidi="hi-IN"/>
              </w:rPr>
            </w:pPr>
            <w:r w:rsidRPr="0082641E">
              <w:rPr>
                <w:lang w:bidi="hi-IN"/>
              </w:rPr>
              <w:t>2</w:t>
            </w:r>
          </w:p>
        </w:tc>
      </w:tr>
    </w:tbl>
    <w:p w:rsidR="00103467" w:rsidRPr="00772F59" w:rsidRDefault="00103467" w:rsidP="00103467">
      <w:pPr>
        <w:jc w:val="both"/>
      </w:pPr>
    </w:p>
    <w:p w:rsidR="00103467" w:rsidRPr="005443C8" w:rsidRDefault="00103467" w:rsidP="00103467">
      <w:pPr>
        <w:widowControl w:val="0"/>
        <w:autoSpaceDE w:val="0"/>
        <w:autoSpaceDN w:val="0"/>
        <w:adjustRightInd w:val="0"/>
        <w:snapToGrid w:val="0"/>
        <w:rPr>
          <w:b/>
        </w:rPr>
      </w:pPr>
      <w:r w:rsidRPr="005443C8">
        <w:rPr>
          <w:b/>
        </w:rPr>
        <w:t>A.INTRODUCTION</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pPr>
      <w:r w:rsidRPr="00772F59">
        <w:t>1. Eligible Bidders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tabs>
          <w:tab w:val="left" w:pos="9720"/>
        </w:tabs>
        <w:autoSpaceDE w:val="0"/>
        <w:autoSpaceDN w:val="0"/>
        <w:adjustRightInd w:val="0"/>
        <w:snapToGrid w:val="0"/>
        <w:ind w:left="1080" w:right="540" w:hanging="720"/>
        <w:jc w:val="both"/>
      </w:pPr>
      <w:r w:rsidRPr="00772F59">
        <w:t>1.1</w:t>
      </w:r>
      <w:r w:rsidRPr="00772F59">
        <w:tab/>
        <w:t>Only primary manufacturers / authorized dealers are eligible to participate in the tender.</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tabs>
          <w:tab w:val="left" w:pos="1170"/>
        </w:tabs>
        <w:autoSpaceDE w:val="0"/>
        <w:autoSpaceDN w:val="0"/>
        <w:adjustRightInd w:val="0"/>
        <w:snapToGrid w:val="0"/>
        <w:ind w:left="1170" w:right="540" w:hanging="810"/>
        <w:jc w:val="both"/>
      </w:pPr>
      <w:r w:rsidRPr="00772F59">
        <w:t xml:space="preserve">1.2 </w:t>
      </w:r>
      <w:r w:rsidRPr="00772F59">
        <w:tab/>
        <w:t>Bidders should not be associated with the purchaser for the preparation of the design, specifications, and other documents used for the procurement of the goods under this Invitation of Bids.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ind w:left="1080" w:right="540" w:hanging="720"/>
        <w:jc w:val="both"/>
      </w:pPr>
      <w:r w:rsidRPr="00772F59">
        <w:t xml:space="preserve">1.3 </w:t>
      </w:r>
      <w:r w:rsidRPr="00772F59">
        <w:tab/>
        <w:t xml:space="preserve">The bidder should have a </w:t>
      </w:r>
      <w:r w:rsidRPr="00772F59">
        <w:rPr>
          <w:b/>
        </w:rPr>
        <w:t>minimum 3 years’ experience in the field of manufacture</w:t>
      </w:r>
      <w:r w:rsidRPr="00772F59">
        <w:t xml:space="preserve"> </w:t>
      </w:r>
      <w:r w:rsidRPr="00772F59">
        <w:rPr>
          <w:b/>
          <w:bCs/>
        </w:rPr>
        <w:t>and/or supply of the equipments</w:t>
      </w:r>
      <w:r w:rsidRPr="00772F59">
        <w:t xml:space="preserve">. </w:t>
      </w:r>
    </w:p>
    <w:p w:rsidR="00103467" w:rsidRPr="00772F59" w:rsidRDefault="00103467" w:rsidP="00103467">
      <w:pPr>
        <w:ind w:left="1080" w:hanging="720"/>
        <w:jc w:val="both"/>
      </w:pPr>
    </w:p>
    <w:p w:rsidR="00103467" w:rsidRPr="00772F59" w:rsidRDefault="00103467" w:rsidP="00103467">
      <w:pPr>
        <w:ind w:left="1080" w:right="540" w:hanging="720"/>
        <w:jc w:val="both"/>
      </w:pPr>
      <w:r w:rsidRPr="00772F59">
        <w:lastRenderedPageBreak/>
        <w:t xml:space="preserve">1.4 </w:t>
      </w:r>
      <w:r w:rsidRPr="00772F59">
        <w:tab/>
        <w:t>Bidder should have good financial background proven by balance sheet of three immediate previous financial years showing profit.</w:t>
      </w:r>
    </w:p>
    <w:p w:rsidR="00103467" w:rsidRPr="00772F59" w:rsidRDefault="00103467" w:rsidP="00103467">
      <w:pPr>
        <w:ind w:right="540"/>
        <w:jc w:val="both"/>
      </w:pPr>
    </w:p>
    <w:tbl>
      <w:tblPr>
        <w:tblpPr w:leftFromText="180" w:rightFromText="180" w:vertAnchor="text" w:horzAnchor="page" w:tblpX="1417" w:tblpY="181"/>
        <w:tblW w:w="9948" w:type="dxa"/>
        <w:tblLook w:val="0000" w:firstRow="0" w:lastRow="0" w:firstColumn="0" w:lastColumn="0" w:noHBand="0" w:noVBand="0"/>
      </w:tblPr>
      <w:tblGrid>
        <w:gridCol w:w="948"/>
        <w:gridCol w:w="3480"/>
        <w:gridCol w:w="5520"/>
      </w:tblGrid>
      <w:tr w:rsidR="00103467" w:rsidRPr="00772F59" w:rsidTr="005443C8">
        <w:trPr>
          <w:trHeight w:val="510"/>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5443C8">
            <w:pPr>
              <w:jc w:val="center"/>
              <w:rPr>
                <w:b/>
                <w:bCs/>
              </w:rPr>
            </w:pPr>
            <w:r w:rsidRPr="00772F59">
              <w:rPr>
                <w:b/>
                <w:bCs/>
              </w:rPr>
              <w:t>Sl. No.</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5443C8">
            <w:pPr>
              <w:jc w:val="center"/>
              <w:rPr>
                <w:b/>
                <w:bCs/>
              </w:rPr>
            </w:pPr>
            <w:r w:rsidRPr="00772F59">
              <w:rPr>
                <w:b/>
                <w:bCs/>
              </w:rPr>
              <w:t>Minimum Eligibility criteria</w:t>
            </w:r>
          </w:p>
        </w:tc>
        <w:tc>
          <w:tcPr>
            <w:tcW w:w="5520" w:type="dxa"/>
            <w:tcBorders>
              <w:top w:val="single" w:sz="4" w:space="0" w:color="auto"/>
              <w:left w:val="nil"/>
              <w:bottom w:val="single" w:sz="4" w:space="0" w:color="auto"/>
              <w:right w:val="single" w:sz="4" w:space="0" w:color="auto"/>
            </w:tcBorders>
            <w:vAlign w:val="center"/>
          </w:tcPr>
          <w:p w:rsidR="00103467" w:rsidRPr="00772F59" w:rsidRDefault="00103467" w:rsidP="005443C8">
            <w:pPr>
              <w:jc w:val="center"/>
              <w:rPr>
                <w:b/>
                <w:bCs/>
              </w:rPr>
            </w:pPr>
            <w:r w:rsidRPr="00772F59">
              <w:rPr>
                <w:b/>
                <w:bCs/>
              </w:rPr>
              <w:t>Narrations</w:t>
            </w:r>
          </w:p>
          <w:p w:rsidR="00103467" w:rsidRPr="00772F59" w:rsidRDefault="00103467" w:rsidP="005443C8">
            <w:pPr>
              <w:jc w:val="center"/>
              <w:rPr>
                <w:b/>
                <w:bCs/>
              </w:rPr>
            </w:pPr>
            <w:r w:rsidRPr="00772F59">
              <w:rPr>
                <w:b/>
                <w:bCs/>
              </w:rPr>
              <w:t xml:space="preserve">Other than Tender No. </w:t>
            </w:r>
          </w:p>
        </w:tc>
      </w:tr>
      <w:tr w:rsidR="00103467" w:rsidRPr="00772F59" w:rsidTr="005443C8">
        <w:trPr>
          <w:trHeight w:val="1418"/>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5443C8">
            <w:pPr>
              <w:jc w:val="center"/>
              <w:rPr>
                <w:b/>
                <w:bCs/>
              </w:rPr>
            </w:pPr>
            <w:r w:rsidRPr="00772F59">
              <w:rPr>
                <w:b/>
                <w:bCs/>
              </w:rPr>
              <w:t>1</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5443C8">
            <w:pPr>
              <w:rPr>
                <w:b/>
                <w:bCs/>
              </w:rPr>
            </w:pPr>
            <w:r w:rsidRPr="00772F59">
              <w:t>Experience</w:t>
            </w:r>
          </w:p>
        </w:tc>
        <w:tc>
          <w:tcPr>
            <w:tcW w:w="5520" w:type="dxa"/>
            <w:tcBorders>
              <w:top w:val="single" w:sz="4" w:space="0" w:color="auto"/>
              <w:left w:val="nil"/>
              <w:bottom w:val="single" w:sz="4" w:space="0" w:color="auto"/>
              <w:right w:val="single" w:sz="4" w:space="0" w:color="auto"/>
            </w:tcBorders>
            <w:vAlign w:val="center"/>
          </w:tcPr>
          <w:p w:rsidR="00103467" w:rsidRPr="005443C8" w:rsidRDefault="00103467" w:rsidP="005443C8">
            <w:pPr>
              <w:numPr>
                <w:ilvl w:val="0"/>
                <w:numId w:val="12"/>
              </w:numPr>
              <w:jc w:val="both"/>
            </w:pPr>
            <w:r w:rsidRPr="00772F59">
              <w:t>Should have a minimum of 3 years’ experience in the field of dealing medical equipments.  Should have the experience in supplying, installing and commissioning of high end hospital equipments.</w:t>
            </w:r>
          </w:p>
        </w:tc>
      </w:tr>
      <w:tr w:rsidR="00103467" w:rsidRPr="00772F59" w:rsidTr="005443C8">
        <w:trPr>
          <w:trHeight w:val="4388"/>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5443C8">
            <w:pPr>
              <w:jc w:val="center"/>
              <w:rPr>
                <w:b/>
                <w:bCs/>
              </w:rPr>
            </w:pPr>
            <w:r w:rsidRPr="00772F59">
              <w:rPr>
                <w:b/>
                <w:bCs/>
              </w:rPr>
              <w:t>2</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5443C8">
            <w:r w:rsidRPr="00772F59">
              <w:t>Licenses/Registrations for undertaking, supply and installation contracts</w:t>
            </w:r>
          </w:p>
        </w:tc>
        <w:tc>
          <w:tcPr>
            <w:tcW w:w="5520" w:type="dxa"/>
            <w:tcBorders>
              <w:top w:val="single" w:sz="4" w:space="0" w:color="auto"/>
              <w:left w:val="nil"/>
              <w:bottom w:val="single" w:sz="4" w:space="0" w:color="auto"/>
              <w:right w:val="single" w:sz="4" w:space="0" w:color="auto"/>
            </w:tcBorders>
            <w:vAlign w:val="center"/>
          </w:tcPr>
          <w:p w:rsidR="00103467" w:rsidRPr="00772F59" w:rsidRDefault="00103467" w:rsidP="00103467">
            <w:pPr>
              <w:numPr>
                <w:ilvl w:val="0"/>
                <w:numId w:val="9"/>
              </w:numPr>
              <w:tabs>
                <w:tab w:val="clear" w:pos="720"/>
                <w:tab w:val="num" w:pos="432"/>
              </w:tabs>
              <w:ind w:left="432" w:right="102"/>
              <w:jc w:val="both"/>
            </w:pPr>
            <w:r w:rsidRPr="00772F59">
              <w:t>Primary manufactures who participate in the tender must produce their valid manufacturing license.</w:t>
            </w:r>
          </w:p>
          <w:p w:rsidR="00103467" w:rsidRPr="00772F59" w:rsidRDefault="00103467" w:rsidP="00103467">
            <w:pPr>
              <w:numPr>
                <w:ilvl w:val="0"/>
                <w:numId w:val="9"/>
              </w:numPr>
              <w:tabs>
                <w:tab w:val="clear" w:pos="720"/>
                <w:tab w:val="num" w:pos="432"/>
              </w:tabs>
              <w:ind w:left="432" w:right="102"/>
              <w:jc w:val="both"/>
            </w:pPr>
            <w:r w:rsidRPr="00772F59">
              <w:t>Tenderers, other than manufacturers, who participate in this tender must produce the followings:</w:t>
            </w:r>
          </w:p>
          <w:p w:rsidR="00103467" w:rsidRPr="00772F59" w:rsidRDefault="00103467" w:rsidP="00103467">
            <w:pPr>
              <w:numPr>
                <w:ilvl w:val="0"/>
                <w:numId w:val="10"/>
              </w:numPr>
              <w:ind w:right="102"/>
              <w:jc w:val="both"/>
            </w:pPr>
            <w:r w:rsidRPr="00772F59">
              <w:t>An authorization letter from Manufacturer’s / authorized distributors to participate in this tender.</w:t>
            </w:r>
          </w:p>
          <w:p w:rsidR="00103467" w:rsidRPr="00772F59" w:rsidRDefault="00103467" w:rsidP="00103467">
            <w:pPr>
              <w:numPr>
                <w:ilvl w:val="0"/>
                <w:numId w:val="10"/>
              </w:numPr>
              <w:ind w:right="102"/>
              <w:jc w:val="both"/>
            </w:pPr>
            <w:r w:rsidRPr="00772F59">
              <w:t xml:space="preserve">Manufacturer’s manufacturing license / Distributor appointment letter to do the business </w:t>
            </w:r>
            <w:r w:rsidRPr="00865D2D">
              <w:t>in West Bengal</w:t>
            </w:r>
            <w:r w:rsidRPr="00772F59">
              <w:t xml:space="preserve"> State.</w:t>
            </w:r>
          </w:p>
          <w:p w:rsidR="00103467" w:rsidRPr="00772F59" w:rsidRDefault="00103467" w:rsidP="00103467">
            <w:pPr>
              <w:numPr>
                <w:ilvl w:val="0"/>
                <w:numId w:val="14"/>
              </w:numPr>
              <w:ind w:left="432" w:right="102"/>
              <w:jc w:val="both"/>
            </w:pPr>
            <w:r w:rsidRPr="00772F59">
              <w:t>Item wise Technical compliance sheet to match the technical specification prescribed in this tender.</w:t>
            </w:r>
          </w:p>
        </w:tc>
      </w:tr>
      <w:tr w:rsidR="00103467" w:rsidRPr="00772F59" w:rsidTr="005443C8">
        <w:trPr>
          <w:trHeight w:val="1355"/>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5443C8">
            <w:pPr>
              <w:jc w:val="center"/>
              <w:rPr>
                <w:b/>
                <w:bCs/>
              </w:rPr>
            </w:pPr>
            <w:r w:rsidRPr="00772F59">
              <w:rPr>
                <w:b/>
                <w:bCs/>
              </w:rPr>
              <w:t>3</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5443C8">
            <w:r w:rsidRPr="00772F59">
              <w:t xml:space="preserve">Quality Certifications </w:t>
            </w:r>
          </w:p>
        </w:tc>
        <w:tc>
          <w:tcPr>
            <w:tcW w:w="5520" w:type="dxa"/>
            <w:tcBorders>
              <w:top w:val="single" w:sz="4" w:space="0" w:color="auto"/>
              <w:left w:val="nil"/>
              <w:bottom w:val="single" w:sz="4" w:space="0" w:color="auto"/>
              <w:right w:val="single" w:sz="4" w:space="0" w:color="auto"/>
            </w:tcBorders>
            <w:vAlign w:val="center"/>
          </w:tcPr>
          <w:p w:rsidR="00103467" w:rsidRPr="00772F59" w:rsidRDefault="00103467" w:rsidP="005443C8">
            <w:pPr>
              <w:ind w:left="72" w:right="102"/>
              <w:jc w:val="both"/>
            </w:pPr>
            <w:r w:rsidRPr="00772F59">
              <w:t>Should have necessary valid Quality/System Certifications like ISO, CE, FDA etc) as applicable – to match technical specifications/ requirements item wise as in the tender.</w:t>
            </w:r>
          </w:p>
        </w:tc>
      </w:tr>
      <w:tr w:rsidR="00103467" w:rsidRPr="00772F59" w:rsidTr="005443C8">
        <w:trPr>
          <w:trHeight w:val="1697"/>
        </w:trPr>
        <w:tc>
          <w:tcPr>
            <w:tcW w:w="948"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5443C8">
            <w:pPr>
              <w:jc w:val="center"/>
              <w:rPr>
                <w:b/>
                <w:bCs/>
              </w:rPr>
            </w:pPr>
            <w:r w:rsidRPr="00772F59">
              <w:rPr>
                <w:b/>
                <w:bCs/>
              </w:rPr>
              <w:t>4</w:t>
            </w:r>
          </w:p>
        </w:tc>
        <w:tc>
          <w:tcPr>
            <w:tcW w:w="3480" w:type="dxa"/>
            <w:tcBorders>
              <w:top w:val="single" w:sz="4" w:space="0" w:color="auto"/>
              <w:left w:val="nil"/>
              <w:bottom w:val="single" w:sz="4" w:space="0" w:color="auto"/>
              <w:right w:val="single" w:sz="4" w:space="0" w:color="auto"/>
            </w:tcBorders>
            <w:vAlign w:val="center"/>
          </w:tcPr>
          <w:p w:rsidR="00103467" w:rsidRPr="00772F59" w:rsidRDefault="00103467" w:rsidP="005443C8">
            <w:r w:rsidRPr="00772F59">
              <w:t>Good financial capability necessary to perform the Contract</w:t>
            </w:r>
          </w:p>
          <w:p w:rsidR="00103467" w:rsidRPr="00772F59" w:rsidRDefault="00103467" w:rsidP="005443C8"/>
          <w:p w:rsidR="00103467" w:rsidRPr="00772F59" w:rsidRDefault="00103467" w:rsidP="005443C8"/>
        </w:tc>
        <w:tc>
          <w:tcPr>
            <w:tcW w:w="5520" w:type="dxa"/>
            <w:tcBorders>
              <w:top w:val="single" w:sz="4" w:space="0" w:color="auto"/>
              <w:left w:val="nil"/>
              <w:bottom w:val="single" w:sz="4" w:space="0" w:color="auto"/>
              <w:right w:val="single" w:sz="4" w:space="0" w:color="auto"/>
            </w:tcBorders>
            <w:vAlign w:val="center"/>
          </w:tcPr>
          <w:p w:rsidR="00103467" w:rsidRPr="00772F59" w:rsidRDefault="00103467" w:rsidP="00103467">
            <w:pPr>
              <w:numPr>
                <w:ilvl w:val="0"/>
                <w:numId w:val="11"/>
              </w:numPr>
              <w:tabs>
                <w:tab w:val="clear" w:pos="720"/>
              </w:tabs>
              <w:ind w:left="342"/>
              <w:jc w:val="both"/>
              <w:rPr>
                <w:b/>
                <w:bCs/>
              </w:rPr>
            </w:pPr>
            <w:r w:rsidRPr="00772F59">
              <w:t xml:space="preserve">Annual </w:t>
            </w:r>
            <w:proofErr w:type="spellStart"/>
            <w:r w:rsidRPr="00772F59">
              <w:t>Turn over</w:t>
            </w:r>
            <w:proofErr w:type="spellEnd"/>
            <w:r w:rsidRPr="00772F59">
              <w:t xml:space="preserve"> Statement preceding last three years (Certified by the Chartered accountant).</w:t>
            </w:r>
            <w:r w:rsidRPr="00772F59">
              <w:rPr>
                <w:b/>
                <w:bCs/>
              </w:rPr>
              <w:t xml:space="preserve"> The turnover should be </w:t>
            </w:r>
            <w:r w:rsidRPr="00865D2D">
              <w:rPr>
                <w:b/>
                <w:bCs/>
              </w:rPr>
              <w:t xml:space="preserve">Rs. </w:t>
            </w:r>
            <w:r w:rsidR="00865D2D" w:rsidRPr="00865D2D">
              <w:rPr>
                <w:b/>
                <w:bCs/>
              </w:rPr>
              <w:t>20</w:t>
            </w:r>
            <w:r w:rsidRPr="00865D2D">
              <w:rPr>
                <w:b/>
                <w:bCs/>
              </w:rPr>
              <w:t xml:space="preserve"> Lakhs</w:t>
            </w:r>
            <w:r w:rsidRPr="00772F59">
              <w:rPr>
                <w:b/>
                <w:bCs/>
              </w:rPr>
              <w:t xml:space="preserve"> in any one of the last 3 financial years.</w:t>
            </w:r>
          </w:p>
          <w:p w:rsidR="00103467" w:rsidRPr="00772F59" w:rsidRDefault="00103467" w:rsidP="00103467">
            <w:pPr>
              <w:numPr>
                <w:ilvl w:val="0"/>
                <w:numId w:val="11"/>
              </w:numPr>
              <w:tabs>
                <w:tab w:val="clear" w:pos="720"/>
              </w:tabs>
              <w:ind w:left="342"/>
              <w:jc w:val="both"/>
              <w:rPr>
                <w:b/>
                <w:bCs/>
              </w:rPr>
            </w:pPr>
            <w:r w:rsidRPr="00772F59">
              <w:t>Profit &amp; Loss Account for preceding last three years (Certified by the Chartered accountant)</w:t>
            </w:r>
          </w:p>
          <w:p w:rsidR="00103467" w:rsidRPr="00772F59" w:rsidRDefault="00103467" w:rsidP="00103467">
            <w:pPr>
              <w:numPr>
                <w:ilvl w:val="0"/>
                <w:numId w:val="11"/>
              </w:numPr>
              <w:tabs>
                <w:tab w:val="clear" w:pos="720"/>
              </w:tabs>
              <w:ind w:left="342"/>
              <w:jc w:val="both"/>
              <w:rPr>
                <w:b/>
                <w:bCs/>
              </w:rPr>
            </w:pPr>
            <w:r w:rsidRPr="00772F59">
              <w:t>Balance sheet for the past preceding last three years (Certified by the Chartered accountant)</w:t>
            </w:r>
          </w:p>
        </w:tc>
      </w:tr>
    </w:tbl>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jc w:val="both"/>
      </w:pPr>
    </w:p>
    <w:p w:rsidR="00103467" w:rsidRPr="00865D2D" w:rsidRDefault="00103467" w:rsidP="00103467">
      <w:pPr>
        <w:widowControl w:val="0"/>
        <w:autoSpaceDE w:val="0"/>
        <w:autoSpaceDN w:val="0"/>
        <w:adjustRightInd w:val="0"/>
        <w:snapToGrid w:val="0"/>
        <w:rPr>
          <w:b/>
          <w:bCs/>
        </w:rPr>
      </w:pPr>
      <w:r w:rsidRPr="00772F59">
        <w:t>2</w:t>
      </w:r>
      <w:r w:rsidRPr="00772F59">
        <w:rPr>
          <w:b/>
          <w:bCs/>
        </w:rPr>
        <w:t>. (</w:t>
      </w:r>
      <w:proofErr w:type="gramStart"/>
      <w:r w:rsidRPr="00772F59">
        <w:rPr>
          <w:b/>
          <w:bCs/>
        </w:rPr>
        <w:t>a</w:t>
      </w:r>
      <w:proofErr w:type="gramEnd"/>
      <w:r w:rsidRPr="00772F59">
        <w:rPr>
          <w:b/>
          <w:bCs/>
        </w:rPr>
        <w:t xml:space="preserve">) LAST DATE AND TIME FOR RECEIPT OF BIDS </w:t>
      </w:r>
      <w:r w:rsidRPr="00865D2D">
        <w:rPr>
          <w:b/>
          <w:bCs/>
        </w:rPr>
        <w:t xml:space="preserve">IS </w:t>
      </w:r>
      <w:r w:rsidR="004D36B7" w:rsidRPr="00865D2D">
        <w:rPr>
          <w:b/>
          <w:bCs/>
        </w:rPr>
        <w:t>05</w:t>
      </w:r>
      <w:r w:rsidRPr="00865D2D">
        <w:rPr>
          <w:b/>
          <w:bCs/>
        </w:rPr>
        <w:t>/0</w:t>
      </w:r>
      <w:r w:rsidR="004D36B7" w:rsidRPr="00865D2D">
        <w:rPr>
          <w:b/>
          <w:bCs/>
        </w:rPr>
        <w:t>6</w:t>
      </w:r>
      <w:r w:rsidRPr="00865D2D">
        <w:rPr>
          <w:b/>
          <w:bCs/>
        </w:rPr>
        <w:t>/2015, AT 14.00 HRS</w:t>
      </w:r>
    </w:p>
    <w:p w:rsidR="00103467" w:rsidRPr="00865D2D" w:rsidRDefault="00103467" w:rsidP="00103467">
      <w:pPr>
        <w:widowControl w:val="0"/>
        <w:autoSpaceDE w:val="0"/>
        <w:autoSpaceDN w:val="0"/>
        <w:adjustRightInd w:val="0"/>
        <w:snapToGrid w:val="0"/>
        <w:rPr>
          <w:b/>
          <w:bCs/>
        </w:rPr>
      </w:pPr>
    </w:p>
    <w:p w:rsidR="00103467" w:rsidRPr="00772F59" w:rsidRDefault="00103467" w:rsidP="00103467">
      <w:pPr>
        <w:widowControl w:val="0"/>
        <w:autoSpaceDE w:val="0"/>
        <w:autoSpaceDN w:val="0"/>
        <w:adjustRightInd w:val="0"/>
        <w:snapToGrid w:val="0"/>
        <w:rPr>
          <w:b/>
          <w:bCs/>
        </w:rPr>
      </w:pPr>
      <w:r w:rsidRPr="00865D2D">
        <w:rPr>
          <w:b/>
          <w:bCs/>
        </w:rPr>
        <w:t xml:space="preserve">     (b) TIME AND DATE OF OPENING OF BIDS IS </w:t>
      </w:r>
      <w:r w:rsidRPr="00865D2D">
        <w:rPr>
          <w:b/>
          <w:bCs/>
        </w:rPr>
        <w:tab/>
      </w:r>
      <w:r w:rsidR="004D36B7" w:rsidRPr="00865D2D">
        <w:rPr>
          <w:b/>
          <w:bCs/>
        </w:rPr>
        <w:t>05/06</w:t>
      </w:r>
      <w:r w:rsidRPr="00865D2D">
        <w:rPr>
          <w:b/>
          <w:bCs/>
        </w:rPr>
        <w:t>/2015, AT 14.30 HRS</w:t>
      </w:r>
    </w:p>
    <w:p w:rsidR="00103467" w:rsidRPr="00772F59" w:rsidRDefault="00103467" w:rsidP="00103467">
      <w:pPr>
        <w:widowControl w:val="0"/>
        <w:autoSpaceDE w:val="0"/>
        <w:autoSpaceDN w:val="0"/>
        <w:adjustRightInd w:val="0"/>
        <w:snapToGrid w:val="0"/>
        <w:ind w:left="720" w:hanging="720"/>
        <w:jc w:val="both"/>
        <w:rPr>
          <w:b/>
          <w:bCs/>
        </w:rPr>
      </w:pPr>
    </w:p>
    <w:p w:rsidR="00103467" w:rsidRDefault="00103467" w:rsidP="00103467"/>
    <w:p w:rsidR="005443C8" w:rsidRDefault="005443C8" w:rsidP="00103467"/>
    <w:p w:rsidR="005443C8" w:rsidRPr="00772F59" w:rsidRDefault="005443C8" w:rsidP="00103467"/>
    <w:p w:rsidR="00103467" w:rsidRPr="00772F59" w:rsidRDefault="00103467" w:rsidP="00103467">
      <w:pPr>
        <w:rPr>
          <w:b/>
        </w:rPr>
      </w:pPr>
      <w:r w:rsidRPr="00772F59">
        <w:rPr>
          <w:b/>
        </w:rPr>
        <w:t>B. THE BIDDING DOCUMENTS</w:t>
      </w:r>
    </w:p>
    <w:p w:rsidR="00103467" w:rsidRPr="00772F59" w:rsidRDefault="00103467" w:rsidP="00103467"/>
    <w:p w:rsidR="00103467" w:rsidRPr="00772F59" w:rsidRDefault="00103467" w:rsidP="00103467">
      <w:pPr>
        <w:widowControl w:val="0"/>
        <w:autoSpaceDE w:val="0"/>
        <w:autoSpaceDN w:val="0"/>
        <w:adjustRightInd w:val="0"/>
        <w:snapToGrid w:val="0"/>
        <w:rPr>
          <w:b/>
          <w:sz w:val="26"/>
        </w:rPr>
      </w:pPr>
      <w:r w:rsidRPr="00772F59">
        <w:rPr>
          <w:b/>
          <w:sz w:val="26"/>
        </w:rPr>
        <w:t>3. Contents of Bidding Documents</w:t>
      </w:r>
    </w:p>
    <w:p w:rsidR="00103467" w:rsidRPr="00772F59" w:rsidRDefault="00103467" w:rsidP="00103467"/>
    <w:p w:rsidR="00103467" w:rsidRPr="00772F59" w:rsidRDefault="00103467" w:rsidP="00103467">
      <w:pPr>
        <w:widowControl w:val="0"/>
        <w:autoSpaceDE w:val="0"/>
        <w:autoSpaceDN w:val="0"/>
        <w:adjustRightInd w:val="0"/>
        <w:snapToGrid w:val="0"/>
        <w:ind w:left="1080" w:hanging="720"/>
      </w:pPr>
      <w:r w:rsidRPr="00772F59">
        <w:t xml:space="preserve">3.1 </w:t>
      </w:r>
      <w:r w:rsidRPr="00772F59">
        <w:tab/>
        <w:t xml:space="preserve">The goods required, bidding procedures and contract terms are prescribed in the Bidding documents. </w:t>
      </w:r>
    </w:p>
    <w:p w:rsidR="00103467" w:rsidRPr="00772F59" w:rsidRDefault="00103467" w:rsidP="00103467">
      <w:pPr>
        <w:widowControl w:val="0"/>
        <w:autoSpaceDE w:val="0"/>
        <w:autoSpaceDN w:val="0"/>
        <w:adjustRightInd w:val="0"/>
        <w:snapToGrid w:val="0"/>
        <w:ind w:left="1080" w:hanging="720"/>
        <w:jc w:val="both"/>
      </w:pPr>
    </w:p>
    <w:p w:rsidR="00103467" w:rsidRPr="00772F59" w:rsidRDefault="00103467" w:rsidP="00103467">
      <w:pPr>
        <w:widowControl w:val="0"/>
        <w:autoSpaceDE w:val="0"/>
        <w:autoSpaceDN w:val="0"/>
        <w:adjustRightInd w:val="0"/>
        <w:snapToGrid w:val="0"/>
        <w:ind w:left="1080" w:right="540" w:hanging="720"/>
        <w:jc w:val="both"/>
      </w:pPr>
      <w:r w:rsidRPr="00772F59">
        <w:t xml:space="preserve">3.2 </w:t>
      </w:r>
      <w:r w:rsidRPr="00772F59">
        <w:tab/>
        <w:t>The Bidder is expected to examine all instructions, forms, terms and specifications in the Bidding Documents. Failure to furnish all information required by the Bidding Documents or submission of a bid not substantially responsive to the Bidding Documents in every respect will be at the Bidder’s risk and may result in rejection of its bid.</w:t>
      </w:r>
    </w:p>
    <w:p w:rsidR="00103467" w:rsidRPr="00772F59" w:rsidRDefault="00103467" w:rsidP="00103467"/>
    <w:p w:rsidR="00103467" w:rsidRPr="00772F59" w:rsidRDefault="00103467" w:rsidP="00103467">
      <w:pPr>
        <w:widowControl w:val="0"/>
        <w:autoSpaceDE w:val="0"/>
        <w:autoSpaceDN w:val="0"/>
        <w:adjustRightInd w:val="0"/>
        <w:snapToGrid w:val="0"/>
        <w:rPr>
          <w:b/>
        </w:rPr>
      </w:pPr>
      <w:r w:rsidRPr="00772F59">
        <w:rPr>
          <w:b/>
        </w:rPr>
        <w:t>4. Clarification of Bidding Documents</w:t>
      </w:r>
    </w:p>
    <w:p w:rsidR="00103467" w:rsidRPr="00772F59" w:rsidRDefault="00103467" w:rsidP="00103467"/>
    <w:p w:rsidR="00103467" w:rsidRPr="00772F59" w:rsidRDefault="00103467" w:rsidP="00103467">
      <w:pPr>
        <w:widowControl w:val="0"/>
        <w:autoSpaceDE w:val="0"/>
        <w:autoSpaceDN w:val="0"/>
        <w:adjustRightInd w:val="0"/>
        <w:snapToGrid w:val="0"/>
        <w:ind w:left="1170" w:right="540" w:hanging="720"/>
        <w:jc w:val="both"/>
      </w:pPr>
      <w:r w:rsidRPr="00772F59">
        <w:t xml:space="preserve">4.1  </w:t>
      </w:r>
      <w:r w:rsidRPr="00772F59">
        <w:tab/>
        <w:t xml:space="preserve">A prospective Bidder requiring any clarification of the Bidding Documents may notify the Purchaser in writing at the Purchaser’s mailing address indicated in the Invitation for Bids. The Purchaser will respond in writing to any request for clarification of the Bidding Documents which it receives not </w:t>
      </w:r>
      <w:r w:rsidRPr="00A82D53">
        <w:t>later than 3 days</w:t>
      </w:r>
      <w:r w:rsidRPr="00772F59">
        <w:t xml:space="preserve"> prior to the deadline for submission of bids prescribed by the Purchaser. Written copies of the Purchaser’s response (including an explanation of the query but without identifying the source of enquiry) will be sent to all prospective Bidders who have received the bidding documents.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5. Amendment of Bidding Documents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170" w:right="540" w:hanging="720"/>
        <w:jc w:val="both"/>
      </w:pPr>
      <w:r w:rsidRPr="00772F59">
        <w:t xml:space="preserve">5.1  </w:t>
      </w:r>
      <w:r w:rsidRPr="00772F59">
        <w:tab/>
        <w:t xml:space="preserve">At any time prior to the deadline for submission of bids, the Purchaser may, for any reason, whether at its own initiative or in response to a clarification requested by a prospective bidder, modify the Bidding Documents by an amendment. </w:t>
      </w:r>
    </w:p>
    <w:p w:rsidR="00103467" w:rsidRPr="00772F59" w:rsidRDefault="00103467" w:rsidP="00103467">
      <w:pPr>
        <w:widowControl w:val="0"/>
        <w:autoSpaceDE w:val="0"/>
        <w:autoSpaceDN w:val="0"/>
        <w:adjustRightInd w:val="0"/>
        <w:snapToGrid w:val="0"/>
        <w:ind w:left="720" w:hanging="720"/>
        <w:jc w:val="both"/>
      </w:pPr>
    </w:p>
    <w:p w:rsidR="00103467" w:rsidRPr="00772F59" w:rsidRDefault="00103467" w:rsidP="00103467">
      <w:pPr>
        <w:widowControl w:val="0"/>
        <w:autoSpaceDE w:val="0"/>
        <w:autoSpaceDN w:val="0"/>
        <w:adjustRightInd w:val="0"/>
        <w:snapToGrid w:val="0"/>
        <w:ind w:left="720" w:hanging="720"/>
        <w:jc w:val="both"/>
        <w:rPr>
          <w:b/>
        </w:rPr>
      </w:pPr>
      <w:r w:rsidRPr="00772F59">
        <w:rPr>
          <w:b/>
        </w:rPr>
        <w:t>C. PREPARATION OF BIDS</w:t>
      </w:r>
    </w:p>
    <w:p w:rsidR="00103467" w:rsidRPr="00772F59" w:rsidRDefault="00103467" w:rsidP="00103467"/>
    <w:p w:rsidR="00103467" w:rsidRPr="00772F59" w:rsidRDefault="00103467" w:rsidP="00103467">
      <w:pPr>
        <w:widowControl w:val="0"/>
        <w:autoSpaceDE w:val="0"/>
        <w:autoSpaceDN w:val="0"/>
        <w:adjustRightInd w:val="0"/>
        <w:snapToGrid w:val="0"/>
        <w:rPr>
          <w:b/>
        </w:rPr>
      </w:pPr>
      <w:r w:rsidRPr="00772F59">
        <w:rPr>
          <w:b/>
        </w:rPr>
        <w:t>6. Language of Bid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170" w:right="540" w:hanging="720"/>
        <w:jc w:val="both"/>
      </w:pPr>
      <w:r w:rsidRPr="00772F59">
        <w:t xml:space="preserve">6.1 </w:t>
      </w:r>
      <w:r w:rsidRPr="00772F59">
        <w:tab/>
        <w:t>The Bid prepared by the bidder and all correspondence and documents relating to the bid exchanged by the Bidder and the Purchaser, shall be written in the English language. Supporting documents and printed literature furnished by the Bidder may be written in another language provided they are accompanied by an accurate translation of the relevant passages in the English language in which case, for purposes of interpretation of the Bid, the English translation shall govern</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7. Documents Comprising the Bid</w:t>
      </w:r>
    </w:p>
    <w:p w:rsidR="00103467" w:rsidRPr="00772F59" w:rsidRDefault="00103467" w:rsidP="00103467">
      <w:pPr>
        <w:widowControl w:val="0"/>
        <w:autoSpaceDE w:val="0"/>
        <w:autoSpaceDN w:val="0"/>
        <w:adjustRightInd w:val="0"/>
        <w:snapToGrid w:val="0"/>
      </w:pPr>
    </w:p>
    <w:p w:rsidR="00103467" w:rsidRPr="00772F59" w:rsidRDefault="00103467" w:rsidP="00103467">
      <w:pPr>
        <w:ind w:firstLine="630"/>
      </w:pPr>
      <w:r w:rsidRPr="00772F59">
        <w:t xml:space="preserve">Following documents and forms are to be comprised </w:t>
      </w:r>
      <w:r w:rsidRPr="00772F59">
        <w:tab/>
      </w:r>
    </w:p>
    <w:p w:rsidR="00103467" w:rsidRPr="00772F59" w:rsidRDefault="00103467" w:rsidP="00103467">
      <w:pPr>
        <w:ind w:firstLine="630"/>
      </w:pPr>
    </w:p>
    <w:p w:rsidR="00103467" w:rsidRPr="00772F59" w:rsidRDefault="00103467" w:rsidP="00103467">
      <w:pPr>
        <w:numPr>
          <w:ilvl w:val="0"/>
          <w:numId w:val="1"/>
        </w:numPr>
        <w:tabs>
          <w:tab w:val="left" w:pos="1170"/>
        </w:tabs>
        <w:ind w:left="1170" w:right="540" w:hanging="540"/>
        <w:jc w:val="both"/>
      </w:pPr>
      <w:r w:rsidRPr="00772F59">
        <w:t xml:space="preserve">Tender </w:t>
      </w:r>
      <w:proofErr w:type="gramStart"/>
      <w:r w:rsidRPr="00772F59">
        <w:t>Fee :</w:t>
      </w:r>
      <w:proofErr w:type="gramEnd"/>
      <w:r w:rsidRPr="00772F59">
        <w:t xml:space="preserve"> DD for Rs. </w:t>
      </w:r>
      <w:r w:rsidRPr="00772F59">
        <w:rPr>
          <w:b/>
          <w:bCs/>
        </w:rPr>
        <w:t>525.00</w:t>
      </w:r>
      <w:r w:rsidRPr="00772F59">
        <w:t xml:space="preserve"> (inclusive of tax) drawn in </w:t>
      </w:r>
      <w:proofErr w:type="spellStart"/>
      <w:r w:rsidRPr="00772F59">
        <w:t>favour</w:t>
      </w:r>
      <w:proofErr w:type="spellEnd"/>
      <w:r w:rsidRPr="00772F59">
        <w:t xml:space="preserve"> of HLL Lifecare Limited payable at Thiruvananthapuram is to be attached towards tender fee.</w:t>
      </w:r>
    </w:p>
    <w:p w:rsidR="00103467" w:rsidRPr="00772F59" w:rsidRDefault="00103467" w:rsidP="00103467">
      <w:pPr>
        <w:numPr>
          <w:ilvl w:val="0"/>
          <w:numId w:val="1"/>
        </w:numPr>
        <w:tabs>
          <w:tab w:val="left" w:pos="1170"/>
        </w:tabs>
        <w:ind w:left="1170" w:right="540" w:hanging="540"/>
        <w:jc w:val="both"/>
      </w:pPr>
      <w:r w:rsidRPr="00772F59">
        <w:lastRenderedPageBreak/>
        <w:t xml:space="preserve">EMD / Bid Security for </w:t>
      </w:r>
      <w:r w:rsidRPr="00A33090">
        <w:rPr>
          <w:b/>
          <w:highlight w:val="yellow"/>
        </w:rPr>
        <w:t>Rs.</w:t>
      </w:r>
      <w:r w:rsidR="00F15105">
        <w:rPr>
          <w:b/>
          <w:highlight w:val="yellow"/>
        </w:rPr>
        <w:t>1</w:t>
      </w:r>
      <w:r w:rsidR="005443C8">
        <w:rPr>
          <w:b/>
          <w:highlight w:val="yellow"/>
        </w:rPr>
        <w:t>5</w:t>
      </w:r>
      <w:proofErr w:type="gramStart"/>
      <w:r w:rsidR="00F15105">
        <w:rPr>
          <w:b/>
          <w:highlight w:val="yellow"/>
        </w:rPr>
        <w:t>,5</w:t>
      </w:r>
      <w:r w:rsidRPr="00A33090">
        <w:rPr>
          <w:b/>
          <w:highlight w:val="yellow"/>
        </w:rPr>
        <w:t>00.00</w:t>
      </w:r>
      <w:proofErr w:type="gramEnd"/>
      <w:r w:rsidRPr="00772F59">
        <w:t xml:space="preserve"> in form of DD, drawn in favor of HLL Lifecare Limited, payable a Thiruvananthapuram. The EMD / Bid Security shall be refunded to the non-responsive bidders within 60 days from the date of opening of Bid. The Tender received without EMD will be rejected.</w:t>
      </w:r>
    </w:p>
    <w:p w:rsidR="00103467" w:rsidRPr="00772F59" w:rsidRDefault="00103467" w:rsidP="00103467">
      <w:pPr>
        <w:tabs>
          <w:tab w:val="left" w:pos="1170"/>
        </w:tabs>
        <w:ind w:left="1170" w:right="540" w:hanging="540"/>
        <w:jc w:val="both"/>
      </w:pPr>
    </w:p>
    <w:p w:rsidR="00103467" w:rsidRPr="00772F59" w:rsidRDefault="00103467" w:rsidP="00103467">
      <w:pPr>
        <w:numPr>
          <w:ilvl w:val="0"/>
          <w:numId w:val="1"/>
        </w:numPr>
        <w:tabs>
          <w:tab w:val="left" w:pos="1170"/>
        </w:tabs>
        <w:ind w:left="1170" w:right="540" w:hanging="540"/>
        <w:jc w:val="both"/>
      </w:pPr>
      <w:r w:rsidRPr="00772F59">
        <w:t>The technical specifications enclosed along with the bid document shall be confirmed by signature of the bidder/authorized signatory of the bidding firm, in all pages and authorized by official seal. The information shall be filled, wherever necessary as per the instructions given.</w:t>
      </w:r>
    </w:p>
    <w:p w:rsidR="00103467" w:rsidRPr="00772F59" w:rsidRDefault="00103467" w:rsidP="00103467">
      <w:pPr>
        <w:pStyle w:val="ListParagraph"/>
      </w:pPr>
    </w:p>
    <w:p w:rsidR="00103467" w:rsidRPr="00772F59" w:rsidRDefault="00103467" w:rsidP="00103467">
      <w:pPr>
        <w:numPr>
          <w:ilvl w:val="0"/>
          <w:numId w:val="1"/>
        </w:numPr>
        <w:tabs>
          <w:tab w:val="left" w:pos="1170"/>
        </w:tabs>
        <w:ind w:left="1170" w:right="540" w:hanging="540"/>
        <w:jc w:val="both"/>
      </w:pPr>
      <w:r w:rsidRPr="00772F59">
        <w:t>Duly attested copies of factory license/Industrial/licenses, sales tax registration, and documents to prove the legal status, place of registration and principal place of business of the undertaking</w:t>
      </w:r>
    </w:p>
    <w:p w:rsidR="00103467" w:rsidRPr="00772F59" w:rsidRDefault="00103467" w:rsidP="00103467">
      <w:pPr>
        <w:pStyle w:val="ListParagraph"/>
      </w:pPr>
    </w:p>
    <w:p w:rsidR="00103467" w:rsidRPr="00772F59" w:rsidRDefault="00103467" w:rsidP="00103467">
      <w:pPr>
        <w:numPr>
          <w:ilvl w:val="0"/>
          <w:numId w:val="1"/>
        </w:numPr>
        <w:tabs>
          <w:tab w:val="left" w:pos="1170"/>
          <w:tab w:val="num" w:pos="1840"/>
        </w:tabs>
        <w:ind w:left="1170" w:right="540" w:hanging="540"/>
        <w:jc w:val="both"/>
        <w:rPr>
          <w:b/>
          <w:bCs/>
        </w:rPr>
      </w:pPr>
      <w:r w:rsidRPr="00772F59">
        <w:t xml:space="preserve">Duly attested copies of quality certificates for the products, quality system certifications as specified in technical specification. Item wise </w:t>
      </w:r>
      <w:r w:rsidRPr="00772F59">
        <w:rPr>
          <w:b/>
          <w:bCs/>
        </w:rPr>
        <w:t>Product catalogue/Detailed printed literature to prove the technical specification along with COMPLIANCE SHEET confirming to technical specification should be attached with offer.</w:t>
      </w:r>
    </w:p>
    <w:p w:rsidR="00103467" w:rsidRPr="00772F59" w:rsidRDefault="00103467" w:rsidP="00103467">
      <w:pPr>
        <w:tabs>
          <w:tab w:val="left" w:pos="1170"/>
        </w:tabs>
        <w:ind w:left="1170" w:right="540"/>
        <w:jc w:val="both"/>
      </w:pPr>
    </w:p>
    <w:p w:rsidR="00103467" w:rsidRPr="00772F59" w:rsidRDefault="00103467" w:rsidP="00103467">
      <w:pPr>
        <w:numPr>
          <w:ilvl w:val="0"/>
          <w:numId w:val="1"/>
        </w:numPr>
        <w:tabs>
          <w:tab w:val="left" w:pos="1170"/>
        </w:tabs>
        <w:ind w:left="1170" w:right="540" w:hanging="540"/>
        <w:jc w:val="both"/>
      </w:pPr>
      <w:r w:rsidRPr="00772F59">
        <w:t>Copy of Balance sheet for the last three financial years, duly certified by a chartered accountant</w:t>
      </w:r>
    </w:p>
    <w:p w:rsidR="00103467" w:rsidRPr="00772F59" w:rsidRDefault="00103467" w:rsidP="00103467">
      <w:pPr>
        <w:tabs>
          <w:tab w:val="left" w:pos="1170"/>
        </w:tabs>
        <w:ind w:left="1170" w:right="540"/>
        <w:jc w:val="both"/>
      </w:pPr>
    </w:p>
    <w:p w:rsidR="00103467" w:rsidRPr="00772F59" w:rsidRDefault="00103467" w:rsidP="00103467">
      <w:pPr>
        <w:numPr>
          <w:ilvl w:val="0"/>
          <w:numId w:val="1"/>
        </w:numPr>
        <w:tabs>
          <w:tab w:val="left" w:pos="1170"/>
        </w:tabs>
        <w:ind w:left="1170" w:right="540" w:hanging="540"/>
        <w:jc w:val="both"/>
      </w:pPr>
      <w:r w:rsidRPr="00772F59">
        <w:t xml:space="preserve">Performa for equipment and quality control, duly filled as per section II </w:t>
      </w:r>
    </w:p>
    <w:p w:rsidR="00103467" w:rsidRPr="00772F59" w:rsidRDefault="00103467" w:rsidP="00103467">
      <w:pPr>
        <w:tabs>
          <w:tab w:val="left" w:pos="1170"/>
        </w:tabs>
        <w:ind w:left="1170" w:right="540"/>
        <w:jc w:val="both"/>
      </w:pPr>
    </w:p>
    <w:p w:rsidR="00103467" w:rsidRPr="00772F59" w:rsidRDefault="00103467" w:rsidP="00103467">
      <w:pPr>
        <w:numPr>
          <w:ilvl w:val="0"/>
          <w:numId w:val="1"/>
        </w:numPr>
        <w:tabs>
          <w:tab w:val="left" w:pos="1170"/>
        </w:tabs>
        <w:ind w:left="1170" w:right="540" w:hanging="540"/>
        <w:jc w:val="both"/>
      </w:pPr>
      <w:r w:rsidRPr="00772F59">
        <w:t>Performance statement in the proforma under section III</w:t>
      </w:r>
    </w:p>
    <w:p w:rsidR="00103467" w:rsidRPr="00772F59" w:rsidRDefault="00103467" w:rsidP="00103467">
      <w:pPr>
        <w:tabs>
          <w:tab w:val="left" w:pos="1170"/>
        </w:tabs>
        <w:ind w:left="1170" w:right="540"/>
        <w:jc w:val="both"/>
      </w:pPr>
    </w:p>
    <w:p w:rsidR="00103467" w:rsidRPr="00772F59" w:rsidRDefault="00103467" w:rsidP="00103467">
      <w:pPr>
        <w:numPr>
          <w:ilvl w:val="0"/>
          <w:numId w:val="1"/>
        </w:numPr>
        <w:tabs>
          <w:tab w:val="clear" w:pos="3780"/>
          <w:tab w:val="left" w:pos="1170"/>
        </w:tabs>
        <w:ind w:left="1170" w:right="540" w:hanging="540"/>
        <w:jc w:val="both"/>
      </w:pPr>
      <w:r w:rsidRPr="00772F59">
        <w:t>Documentary evidence established in accordance with ITB Clause 1 that the Bidder is eligible to bid and is qualified to perform the contract if its bid is accepted;</w:t>
      </w:r>
    </w:p>
    <w:p w:rsidR="00103467" w:rsidRPr="00772F59" w:rsidRDefault="00103467" w:rsidP="00103467">
      <w:pPr>
        <w:widowControl w:val="0"/>
        <w:tabs>
          <w:tab w:val="left" w:pos="1170"/>
        </w:tabs>
        <w:autoSpaceDE w:val="0"/>
        <w:autoSpaceDN w:val="0"/>
        <w:adjustRightInd w:val="0"/>
        <w:snapToGrid w:val="0"/>
        <w:ind w:left="1170" w:right="540" w:hanging="540"/>
        <w:jc w:val="both"/>
      </w:pPr>
    </w:p>
    <w:p w:rsidR="00103467" w:rsidRPr="00772F59" w:rsidRDefault="00103467" w:rsidP="00103467">
      <w:pPr>
        <w:widowControl w:val="0"/>
        <w:tabs>
          <w:tab w:val="left" w:pos="1170"/>
        </w:tabs>
        <w:autoSpaceDE w:val="0"/>
        <w:autoSpaceDN w:val="0"/>
        <w:adjustRightInd w:val="0"/>
        <w:snapToGrid w:val="0"/>
        <w:ind w:left="1170" w:right="540" w:hanging="540"/>
        <w:jc w:val="both"/>
      </w:pPr>
      <w:r w:rsidRPr="00772F59">
        <w:t xml:space="preserve">j)  </w:t>
      </w:r>
      <w:r w:rsidRPr="00772F59">
        <w:tab/>
        <w:t>Documentary evidence that the goods and ancillary services to be supplied by the Bidder shall conform to the Bidding Documents.</w:t>
      </w:r>
    </w:p>
    <w:p w:rsidR="00103467" w:rsidRPr="00772F59" w:rsidRDefault="00103467" w:rsidP="00103467">
      <w:pPr>
        <w:widowControl w:val="0"/>
        <w:tabs>
          <w:tab w:val="left" w:pos="1170"/>
        </w:tabs>
        <w:autoSpaceDE w:val="0"/>
        <w:autoSpaceDN w:val="0"/>
        <w:adjustRightInd w:val="0"/>
        <w:snapToGrid w:val="0"/>
        <w:ind w:left="1170" w:right="540" w:hanging="540"/>
        <w:jc w:val="both"/>
      </w:pPr>
    </w:p>
    <w:p w:rsidR="00103467" w:rsidRPr="00772F59" w:rsidRDefault="00103467" w:rsidP="00103467">
      <w:pPr>
        <w:widowControl w:val="0"/>
        <w:tabs>
          <w:tab w:val="left" w:pos="1170"/>
        </w:tabs>
        <w:autoSpaceDE w:val="0"/>
        <w:autoSpaceDN w:val="0"/>
        <w:adjustRightInd w:val="0"/>
        <w:snapToGrid w:val="0"/>
        <w:ind w:left="1170" w:right="540" w:hanging="540"/>
        <w:jc w:val="both"/>
      </w:pPr>
      <w:r w:rsidRPr="00772F59">
        <w:t>k)     Duly filled Check list as per section IX</w:t>
      </w:r>
    </w:p>
    <w:p w:rsidR="00103467" w:rsidRPr="00772F59" w:rsidRDefault="00103467" w:rsidP="00103467">
      <w:pPr>
        <w:widowControl w:val="0"/>
        <w:tabs>
          <w:tab w:val="left" w:pos="1170"/>
        </w:tabs>
        <w:autoSpaceDE w:val="0"/>
        <w:autoSpaceDN w:val="0"/>
        <w:adjustRightInd w:val="0"/>
        <w:snapToGrid w:val="0"/>
        <w:ind w:left="1170" w:right="540" w:hanging="540"/>
        <w:jc w:val="both"/>
      </w:pPr>
    </w:p>
    <w:p w:rsidR="00103467" w:rsidRPr="00772F59" w:rsidRDefault="00103467" w:rsidP="00103467">
      <w:pPr>
        <w:tabs>
          <w:tab w:val="left" w:pos="1170"/>
        </w:tabs>
        <w:ind w:left="1170" w:right="540" w:hanging="540"/>
        <w:jc w:val="both"/>
      </w:pPr>
      <w:r w:rsidRPr="00772F59">
        <w:t>l)      Duly filled Bid Form and price schedule in separate sealed envelop</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pPr>
      <w:r w:rsidRPr="00772F59">
        <w:t>8. Deleted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 xml:space="preserve">9.  Bid Prices  </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080" w:right="540" w:hanging="630"/>
        <w:jc w:val="both"/>
      </w:pPr>
      <w:r w:rsidRPr="00772F59">
        <w:t>9.1    The Bidder shall indicate in the Price Schedule, the Unit Prices and Total Prices of the equipments it proposes to supply under the Contract.</w:t>
      </w:r>
    </w:p>
    <w:p w:rsidR="00103467" w:rsidRPr="00772F59" w:rsidRDefault="00103467" w:rsidP="00103467">
      <w:pPr>
        <w:widowControl w:val="0"/>
        <w:autoSpaceDE w:val="0"/>
        <w:autoSpaceDN w:val="0"/>
        <w:adjustRightInd w:val="0"/>
        <w:snapToGrid w:val="0"/>
        <w:ind w:left="720" w:right="540" w:hanging="720"/>
        <w:jc w:val="both"/>
      </w:pPr>
    </w:p>
    <w:p w:rsidR="00103467" w:rsidRPr="00772F59" w:rsidRDefault="00103467" w:rsidP="00103467">
      <w:pPr>
        <w:widowControl w:val="0"/>
        <w:autoSpaceDE w:val="0"/>
        <w:autoSpaceDN w:val="0"/>
        <w:adjustRightInd w:val="0"/>
        <w:snapToGrid w:val="0"/>
        <w:ind w:left="1170" w:right="540" w:hanging="720"/>
        <w:jc w:val="both"/>
      </w:pPr>
      <w:r w:rsidRPr="00772F59">
        <w:t>9.2    Prices indicated on the Price Schedule shall be entered separately in the following manner:</w:t>
      </w:r>
    </w:p>
    <w:p w:rsidR="00103467" w:rsidRPr="00772F59" w:rsidRDefault="00103467" w:rsidP="00103467">
      <w:pPr>
        <w:widowControl w:val="0"/>
        <w:autoSpaceDE w:val="0"/>
        <w:autoSpaceDN w:val="0"/>
        <w:adjustRightInd w:val="0"/>
        <w:snapToGrid w:val="0"/>
        <w:rPr>
          <w:b/>
        </w:rPr>
      </w:pPr>
    </w:p>
    <w:p w:rsidR="00103467" w:rsidRPr="00772F59" w:rsidRDefault="00103467" w:rsidP="00103467">
      <w:pPr>
        <w:pStyle w:val="BodyTextIndent"/>
        <w:ind w:left="1620" w:right="540" w:hanging="540"/>
        <w:rPr>
          <w:rFonts w:ascii="Times New Roman" w:hAnsi="Times New Roman" w:cs="Times New Roman"/>
        </w:rPr>
      </w:pPr>
      <w:r w:rsidRPr="00772F59">
        <w:rPr>
          <w:rFonts w:ascii="Times New Roman" w:hAnsi="Times New Roman" w:cs="Times New Roman"/>
        </w:rPr>
        <w:t>(i)    The price of the goods, quoted ex-factory/ex-show-room/ex-warehouse, or off-the-shelf, or delivered, as applicable, including all duties and sales   tax and other taxes already paid or payable:</w:t>
      </w:r>
    </w:p>
    <w:p w:rsidR="00103467" w:rsidRPr="00772F59" w:rsidRDefault="00103467" w:rsidP="00103467">
      <w:pPr>
        <w:widowControl w:val="0"/>
        <w:autoSpaceDE w:val="0"/>
        <w:autoSpaceDN w:val="0"/>
        <w:adjustRightInd w:val="0"/>
        <w:snapToGrid w:val="0"/>
        <w:jc w:val="both"/>
        <w:rPr>
          <w:b/>
        </w:rPr>
      </w:pPr>
    </w:p>
    <w:p w:rsidR="00103467" w:rsidRPr="00772F59" w:rsidRDefault="00103467" w:rsidP="00103467">
      <w:pPr>
        <w:widowControl w:val="0"/>
        <w:tabs>
          <w:tab w:val="left" w:pos="900"/>
        </w:tabs>
        <w:autoSpaceDE w:val="0"/>
        <w:autoSpaceDN w:val="0"/>
        <w:adjustRightInd w:val="0"/>
        <w:snapToGrid w:val="0"/>
        <w:ind w:left="2520" w:right="540" w:hanging="540"/>
      </w:pPr>
      <w:r w:rsidRPr="00772F59">
        <w:t>(a)     On components and raw material used in the manufacture or assembly of the goods quoted ex-factory; or</w:t>
      </w:r>
    </w:p>
    <w:p w:rsidR="00103467" w:rsidRPr="00772F59" w:rsidRDefault="00103467" w:rsidP="00103467">
      <w:pPr>
        <w:widowControl w:val="0"/>
        <w:tabs>
          <w:tab w:val="left" w:pos="900"/>
        </w:tabs>
        <w:autoSpaceDE w:val="0"/>
        <w:autoSpaceDN w:val="0"/>
        <w:adjustRightInd w:val="0"/>
        <w:snapToGrid w:val="0"/>
        <w:ind w:left="2520" w:right="540" w:hanging="540"/>
      </w:pPr>
    </w:p>
    <w:p w:rsidR="00103467" w:rsidRPr="00772F59" w:rsidRDefault="00103467" w:rsidP="00103467">
      <w:pPr>
        <w:widowControl w:val="0"/>
        <w:tabs>
          <w:tab w:val="left" w:pos="900"/>
          <w:tab w:val="left" w:pos="1260"/>
        </w:tabs>
        <w:autoSpaceDE w:val="0"/>
        <w:autoSpaceDN w:val="0"/>
        <w:adjustRightInd w:val="0"/>
        <w:snapToGrid w:val="0"/>
        <w:ind w:left="2430" w:right="540" w:hanging="450"/>
        <w:jc w:val="both"/>
      </w:pPr>
      <w:r w:rsidRPr="00772F59">
        <w:t>(b)  On the previously imported goods of foreign origin quoted ex-showroom, ex-warehouse or off-the-shelf.</w:t>
      </w:r>
    </w:p>
    <w:p w:rsidR="00103467" w:rsidRPr="00772F59" w:rsidRDefault="00103467" w:rsidP="00103467">
      <w:pPr>
        <w:widowControl w:val="0"/>
        <w:tabs>
          <w:tab w:val="left" w:pos="1260"/>
        </w:tabs>
        <w:autoSpaceDE w:val="0"/>
        <w:autoSpaceDN w:val="0"/>
        <w:adjustRightInd w:val="0"/>
        <w:snapToGrid w:val="0"/>
        <w:ind w:left="1260" w:right="540" w:hanging="720"/>
        <w:jc w:val="both"/>
      </w:pPr>
    </w:p>
    <w:p w:rsidR="00103467" w:rsidRPr="00772F59" w:rsidRDefault="00103467" w:rsidP="00103467">
      <w:pPr>
        <w:widowControl w:val="0"/>
        <w:numPr>
          <w:ilvl w:val="0"/>
          <w:numId w:val="5"/>
        </w:numPr>
        <w:tabs>
          <w:tab w:val="left" w:pos="1620"/>
        </w:tabs>
        <w:autoSpaceDE w:val="0"/>
        <w:autoSpaceDN w:val="0"/>
        <w:adjustRightInd w:val="0"/>
        <w:snapToGrid w:val="0"/>
        <w:ind w:left="1620" w:right="540" w:hanging="540"/>
        <w:jc w:val="both"/>
      </w:pPr>
      <w:r w:rsidRPr="00772F59">
        <w:t xml:space="preserve">   charges for inland transportation, insurance and other local costs incidental to delivery of the goods to the final destination; </w:t>
      </w:r>
    </w:p>
    <w:p w:rsidR="00103467" w:rsidRPr="00772F59" w:rsidRDefault="00103467" w:rsidP="00103467">
      <w:pPr>
        <w:widowControl w:val="0"/>
        <w:autoSpaceDE w:val="0"/>
        <w:autoSpaceDN w:val="0"/>
        <w:adjustRightInd w:val="0"/>
        <w:snapToGrid w:val="0"/>
        <w:ind w:left="720"/>
        <w:jc w:val="both"/>
      </w:pPr>
    </w:p>
    <w:p w:rsidR="00103467" w:rsidRPr="00772F59" w:rsidRDefault="00103467" w:rsidP="00103467">
      <w:pPr>
        <w:widowControl w:val="0"/>
        <w:autoSpaceDE w:val="0"/>
        <w:autoSpaceDN w:val="0"/>
        <w:adjustRightInd w:val="0"/>
        <w:snapToGrid w:val="0"/>
        <w:ind w:left="1080" w:right="540" w:hanging="720"/>
        <w:jc w:val="both"/>
      </w:pPr>
      <w:r w:rsidRPr="00772F59">
        <w:t>9.3      The Bidders separation of the price components in accordance with ITB Clause 9.2 above will be solely for the purpose of facilitating the comparison of bids by the Purchaser and will not in any way limit the Purchaser’s right to contract on any of the terms offered.</w:t>
      </w:r>
    </w:p>
    <w:p w:rsidR="00103467" w:rsidRPr="00772F59" w:rsidRDefault="00103467" w:rsidP="00103467">
      <w:pPr>
        <w:widowControl w:val="0"/>
        <w:autoSpaceDE w:val="0"/>
        <w:autoSpaceDN w:val="0"/>
        <w:adjustRightInd w:val="0"/>
        <w:snapToGrid w:val="0"/>
        <w:ind w:right="540"/>
        <w:rPr>
          <w:b/>
        </w:rPr>
      </w:pPr>
    </w:p>
    <w:p w:rsidR="00103467" w:rsidRPr="00772F59" w:rsidRDefault="00103467" w:rsidP="00103467">
      <w:pPr>
        <w:widowControl w:val="0"/>
        <w:autoSpaceDE w:val="0"/>
        <w:autoSpaceDN w:val="0"/>
        <w:adjustRightInd w:val="0"/>
        <w:snapToGrid w:val="0"/>
        <w:ind w:left="1080" w:right="540" w:hanging="720"/>
        <w:jc w:val="both"/>
      </w:pPr>
      <w:r w:rsidRPr="00772F59">
        <w:t xml:space="preserve">9.4     </w:t>
      </w:r>
      <w:r w:rsidRPr="00772F59">
        <w:tab/>
        <w:t>Fixed price: Prices quoted by the Bidder shall be fixed during the Bidder’s performance of the contract and not subject to variation on any account. A bid submitted with an adjustable price quotation will be treated as non-responsive and rejected.</w:t>
      </w:r>
    </w:p>
    <w:p w:rsidR="00103467" w:rsidRPr="00772F59" w:rsidRDefault="00103467" w:rsidP="00103467">
      <w:pPr>
        <w:widowControl w:val="0"/>
        <w:autoSpaceDE w:val="0"/>
        <w:autoSpaceDN w:val="0"/>
        <w:adjustRightInd w:val="0"/>
        <w:snapToGrid w:val="0"/>
        <w:ind w:left="720" w:right="540" w:hanging="720"/>
        <w:jc w:val="both"/>
      </w:pPr>
    </w:p>
    <w:p w:rsidR="00103467" w:rsidRPr="00772F59" w:rsidRDefault="00103467" w:rsidP="00103467">
      <w:pPr>
        <w:pStyle w:val="Default"/>
        <w:jc w:val="both"/>
        <w:rPr>
          <w:b/>
          <w:bCs/>
          <w:color w:val="auto"/>
        </w:rPr>
      </w:pPr>
      <w:r w:rsidRPr="00772F59">
        <w:rPr>
          <w:color w:val="auto"/>
        </w:rPr>
        <w:t xml:space="preserve">      9.5      </w:t>
      </w:r>
      <w:r w:rsidRPr="00772F59">
        <w:rPr>
          <w:b/>
          <w:bCs/>
          <w:color w:val="auto"/>
        </w:rPr>
        <w:t xml:space="preserve">The Price schedule shall be kept in separate sealed envelopes. </w:t>
      </w:r>
    </w:p>
    <w:p w:rsidR="00103467" w:rsidRPr="00772F59" w:rsidRDefault="00103467" w:rsidP="00103467">
      <w:pPr>
        <w:widowControl w:val="0"/>
        <w:autoSpaceDE w:val="0"/>
        <w:autoSpaceDN w:val="0"/>
        <w:adjustRightInd w:val="0"/>
        <w:snapToGrid w:val="0"/>
        <w:ind w:left="1080" w:right="540" w:hanging="720"/>
        <w:jc w:val="both"/>
      </w:pPr>
    </w:p>
    <w:p w:rsidR="00103467" w:rsidRPr="00772F59" w:rsidRDefault="00103467" w:rsidP="00103467">
      <w:pPr>
        <w:widowControl w:val="0"/>
        <w:autoSpaceDE w:val="0"/>
        <w:autoSpaceDN w:val="0"/>
        <w:adjustRightInd w:val="0"/>
        <w:snapToGrid w:val="0"/>
        <w:rPr>
          <w:b/>
        </w:rPr>
      </w:pPr>
      <w:r w:rsidRPr="00772F59">
        <w:rPr>
          <w:b/>
        </w:rPr>
        <w:t>10. Bid Currencies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jc w:val="both"/>
      </w:pPr>
      <w:r w:rsidRPr="00772F59">
        <w:t xml:space="preserve">    10.1    Prices shall be quoted in Indian Rupees.</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rPr>
          <w:b/>
        </w:rPr>
      </w:pPr>
      <w:r w:rsidRPr="00772F59">
        <w:rPr>
          <w:b/>
        </w:rPr>
        <w:t>11. Documents establishing bidder’s eligibility and qualifications</w:t>
      </w:r>
    </w:p>
    <w:p w:rsidR="00103467" w:rsidRPr="00772F59" w:rsidRDefault="00103467" w:rsidP="00103467">
      <w:pPr>
        <w:widowControl w:val="0"/>
        <w:autoSpaceDE w:val="0"/>
        <w:autoSpaceDN w:val="0"/>
        <w:adjustRightInd w:val="0"/>
        <w:snapToGrid w:val="0"/>
        <w:ind w:left="720" w:hanging="720"/>
        <w:jc w:val="both"/>
      </w:pPr>
    </w:p>
    <w:p w:rsidR="00103467" w:rsidRPr="00772F59" w:rsidRDefault="00103467" w:rsidP="00103467">
      <w:pPr>
        <w:widowControl w:val="0"/>
        <w:autoSpaceDE w:val="0"/>
        <w:autoSpaceDN w:val="0"/>
        <w:adjustRightInd w:val="0"/>
        <w:snapToGrid w:val="0"/>
        <w:ind w:left="1170" w:right="450" w:hanging="720"/>
        <w:jc w:val="both"/>
      </w:pPr>
      <w:r w:rsidRPr="00772F59">
        <w:t xml:space="preserve">11.1 </w:t>
      </w:r>
      <w:r w:rsidRPr="00772F59">
        <w:tab/>
        <w:t>Pursuant to ITB Clause 7, the bidder shall furnish, as part of its bid, documents establishing the bidder’s eligibility to bid and its qualifications to perform the Contract if its bid is accepted.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pPr>
      <w:proofErr w:type="gramStart"/>
      <w:r w:rsidRPr="00772F59">
        <w:t>12 .Deleted</w:t>
      </w:r>
      <w:proofErr w:type="gramEnd"/>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13. Period of Validity of Bids</w:t>
      </w:r>
    </w:p>
    <w:p w:rsidR="00103467" w:rsidRPr="00772F59" w:rsidRDefault="00103467" w:rsidP="00103467">
      <w:pPr>
        <w:widowControl w:val="0"/>
        <w:autoSpaceDE w:val="0"/>
        <w:autoSpaceDN w:val="0"/>
        <w:adjustRightInd w:val="0"/>
        <w:snapToGrid w:val="0"/>
        <w:rPr>
          <w:u w:val="single"/>
        </w:rPr>
      </w:pPr>
    </w:p>
    <w:p w:rsidR="00103467" w:rsidRPr="00772F59" w:rsidRDefault="00103467" w:rsidP="00103467">
      <w:pPr>
        <w:widowControl w:val="0"/>
        <w:tabs>
          <w:tab w:val="left" w:pos="9540"/>
        </w:tabs>
        <w:autoSpaceDE w:val="0"/>
        <w:autoSpaceDN w:val="0"/>
        <w:adjustRightInd w:val="0"/>
        <w:snapToGrid w:val="0"/>
        <w:ind w:left="1170" w:right="630" w:hanging="720"/>
        <w:jc w:val="both"/>
        <w:rPr>
          <w:iCs/>
        </w:rPr>
      </w:pPr>
      <w:r w:rsidRPr="00772F59">
        <w:t xml:space="preserve">13.1  </w:t>
      </w:r>
      <w:r w:rsidRPr="00772F59">
        <w:rPr>
          <w:iCs/>
        </w:rPr>
        <w:t xml:space="preserve"> Price Bid shall be valid </w:t>
      </w:r>
      <w:r w:rsidRPr="00772F59">
        <w:rPr>
          <w:b/>
          <w:u w:val="single"/>
        </w:rPr>
        <w:t xml:space="preserve">for </w:t>
      </w:r>
      <w:r w:rsidR="00A82D53" w:rsidRPr="00365578">
        <w:rPr>
          <w:b/>
          <w:u w:val="single"/>
        </w:rPr>
        <w:t xml:space="preserve">6 MONTHS </w:t>
      </w:r>
      <w:r w:rsidRPr="00772F59">
        <w:rPr>
          <w:b/>
          <w:u w:val="single"/>
        </w:rPr>
        <w:t>from the date of opening of Price Bid</w:t>
      </w:r>
    </w:p>
    <w:p w:rsidR="00103467" w:rsidRPr="00772F59" w:rsidRDefault="00103467" w:rsidP="00103467">
      <w:pPr>
        <w:widowControl w:val="0"/>
        <w:tabs>
          <w:tab w:val="left" w:pos="9540"/>
        </w:tabs>
        <w:autoSpaceDE w:val="0"/>
        <w:autoSpaceDN w:val="0"/>
        <w:adjustRightInd w:val="0"/>
        <w:snapToGrid w:val="0"/>
        <w:ind w:left="1170" w:right="630"/>
        <w:jc w:val="both"/>
      </w:pPr>
    </w:p>
    <w:p w:rsidR="00103467" w:rsidRPr="00772F59" w:rsidRDefault="00103467" w:rsidP="00103467">
      <w:pPr>
        <w:widowControl w:val="0"/>
        <w:tabs>
          <w:tab w:val="left" w:pos="9540"/>
        </w:tabs>
        <w:autoSpaceDE w:val="0"/>
        <w:autoSpaceDN w:val="0"/>
        <w:adjustRightInd w:val="0"/>
        <w:snapToGrid w:val="0"/>
        <w:ind w:left="1170" w:right="630" w:hanging="720"/>
        <w:jc w:val="both"/>
      </w:pPr>
      <w:r w:rsidRPr="00772F59">
        <w:t xml:space="preserve">13.2 </w:t>
      </w:r>
      <w:r w:rsidRPr="00772F59">
        <w:tab/>
        <w:t xml:space="preserve">In exceptional circumstances, the Purchaser may solicit the bidders consent to an extension of the period of validity. The request and the responses thereto shall be made in writing. </w:t>
      </w:r>
    </w:p>
    <w:p w:rsidR="00103467" w:rsidRPr="00772F59" w:rsidRDefault="00103467" w:rsidP="00103467">
      <w:pPr>
        <w:widowControl w:val="0"/>
        <w:tabs>
          <w:tab w:val="left" w:pos="9540"/>
        </w:tabs>
        <w:autoSpaceDE w:val="0"/>
        <w:autoSpaceDN w:val="0"/>
        <w:adjustRightInd w:val="0"/>
        <w:snapToGrid w:val="0"/>
        <w:ind w:left="1170" w:right="630"/>
        <w:jc w:val="both"/>
      </w:pPr>
    </w:p>
    <w:p w:rsidR="00103467" w:rsidRPr="00772F59" w:rsidRDefault="00103467" w:rsidP="00103467">
      <w:pPr>
        <w:widowControl w:val="0"/>
        <w:autoSpaceDE w:val="0"/>
        <w:autoSpaceDN w:val="0"/>
        <w:adjustRightInd w:val="0"/>
        <w:snapToGrid w:val="0"/>
        <w:rPr>
          <w:b/>
        </w:rPr>
      </w:pPr>
      <w:r w:rsidRPr="00772F59">
        <w:rPr>
          <w:b/>
        </w:rPr>
        <w:t>14. Format and Signing of Bid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170" w:right="540" w:hanging="720"/>
        <w:jc w:val="both"/>
      </w:pPr>
      <w:r w:rsidRPr="00772F59">
        <w:t xml:space="preserve">14.1 </w:t>
      </w:r>
      <w:r w:rsidRPr="00772F59">
        <w:tab/>
        <w:t>The bid shall be typed or written in indelible ink and shall be signed by the Bidder or a person(s) duly authorized to bind the Bidder to the Contract. The letter of authorization shall be indicated by written power-of-attorney accompanying the bid. All pages of the bid, except for unamended printed literature, shall be initialed by the person(s) signing the bid.</w:t>
      </w:r>
    </w:p>
    <w:p w:rsidR="00103467" w:rsidRPr="00772F59" w:rsidRDefault="00103467" w:rsidP="00103467">
      <w:pPr>
        <w:widowControl w:val="0"/>
        <w:autoSpaceDE w:val="0"/>
        <w:autoSpaceDN w:val="0"/>
        <w:adjustRightInd w:val="0"/>
        <w:snapToGrid w:val="0"/>
        <w:ind w:left="720"/>
        <w:jc w:val="both"/>
      </w:pPr>
    </w:p>
    <w:p w:rsidR="00103467" w:rsidRPr="00772F59" w:rsidRDefault="00103467" w:rsidP="00103467">
      <w:pPr>
        <w:widowControl w:val="0"/>
        <w:tabs>
          <w:tab w:val="left" w:pos="1170"/>
        </w:tabs>
        <w:autoSpaceDE w:val="0"/>
        <w:autoSpaceDN w:val="0"/>
        <w:adjustRightInd w:val="0"/>
        <w:snapToGrid w:val="0"/>
        <w:ind w:left="1170" w:right="540" w:hanging="720"/>
        <w:jc w:val="both"/>
      </w:pPr>
      <w:r w:rsidRPr="00772F59">
        <w:lastRenderedPageBreak/>
        <w:t xml:space="preserve">14.3    </w:t>
      </w:r>
      <w:r w:rsidRPr="00772F59">
        <w:rPr>
          <w:b/>
          <w:bCs/>
        </w:rPr>
        <w:t>Any interlineations, erasures or overwriting shall be valid only if they are initialed by the person or persons signing the bid.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rPr>
          <w:b/>
        </w:rPr>
      </w:pPr>
      <w:r w:rsidRPr="00772F59">
        <w:rPr>
          <w:b/>
        </w:rPr>
        <w:t>D. SUBMISSION OF BIDS</w:t>
      </w:r>
    </w:p>
    <w:p w:rsidR="00103467" w:rsidRPr="00772F59" w:rsidRDefault="00103467" w:rsidP="00103467">
      <w:pPr>
        <w:widowControl w:val="0"/>
        <w:autoSpaceDE w:val="0"/>
        <w:autoSpaceDN w:val="0"/>
        <w:adjustRightInd w:val="0"/>
        <w:snapToGrid w:val="0"/>
        <w:rPr>
          <w:sz w:val="14"/>
        </w:rPr>
      </w:pPr>
    </w:p>
    <w:p w:rsidR="00103467" w:rsidRPr="00772F59" w:rsidRDefault="00103467" w:rsidP="00103467">
      <w:pPr>
        <w:keepNext/>
        <w:widowControl w:val="0"/>
        <w:autoSpaceDE w:val="0"/>
        <w:autoSpaceDN w:val="0"/>
        <w:adjustRightInd w:val="0"/>
        <w:jc w:val="both"/>
        <w:outlineLvl w:val="3"/>
        <w:rPr>
          <w:b/>
          <w:bCs/>
        </w:rPr>
      </w:pPr>
      <w:r w:rsidRPr="00772F59">
        <w:rPr>
          <w:b/>
          <w:bCs/>
        </w:rPr>
        <w:t>15. Sealing and Marking of bids</w:t>
      </w:r>
    </w:p>
    <w:p w:rsidR="00103467" w:rsidRPr="00772F59" w:rsidRDefault="00103467" w:rsidP="00103467">
      <w:pPr>
        <w:ind w:left="360" w:firstLine="180"/>
        <w:jc w:val="both"/>
      </w:pPr>
    </w:p>
    <w:p w:rsidR="00103467" w:rsidRPr="00772F59" w:rsidRDefault="00103467" w:rsidP="00103467">
      <w:pPr>
        <w:widowControl w:val="0"/>
        <w:autoSpaceDE w:val="0"/>
        <w:autoSpaceDN w:val="0"/>
        <w:adjustRightInd w:val="0"/>
        <w:ind w:firstLine="360"/>
        <w:jc w:val="both"/>
        <w:rPr>
          <w:b/>
          <w:bCs/>
        </w:rPr>
      </w:pPr>
      <w:r w:rsidRPr="00772F59">
        <w:rPr>
          <w:b/>
          <w:bCs/>
        </w:rPr>
        <w:t xml:space="preserve">Separate bids shall be submitted for price bid and technical bids.  </w:t>
      </w:r>
    </w:p>
    <w:p w:rsidR="00103467" w:rsidRPr="00772F59" w:rsidRDefault="00103467" w:rsidP="00103467">
      <w:pPr>
        <w:widowControl w:val="0"/>
        <w:autoSpaceDE w:val="0"/>
        <w:autoSpaceDN w:val="0"/>
        <w:adjustRightInd w:val="0"/>
        <w:jc w:val="both"/>
        <w:rPr>
          <w:b/>
          <w:bCs/>
        </w:rPr>
      </w:pPr>
    </w:p>
    <w:p w:rsidR="00103467" w:rsidRPr="00772F59" w:rsidRDefault="00103467" w:rsidP="00103467">
      <w:pPr>
        <w:widowControl w:val="0"/>
        <w:autoSpaceDE w:val="0"/>
        <w:autoSpaceDN w:val="0"/>
        <w:adjustRightInd w:val="0"/>
        <w:ind w:left="1080" w:right="720" w:hanging="720"/>
        <w:jc w:val="both"/>
      </w:pPr>
      <w:proofErr w:type="gramStart"/>
      <w:r w:rsidRPr="00772F59">
        <w:t>15.1  The</w:t>
      </w:r>
      <w:proofErr w:type="gramEnd"/>
      <w:r w:rsidRPr="00772F59">
        <w:t xml:space="preserve"> bidders shall seal </w:t>
      </w:r>
      <w:r w:rsidRPr="00772F59">
        <w:rPr>
          <w:b/>
          <w:bCs/>
        </w:rPr>
        <w:t>Technical bid</w:t>
      </w:r>
      <w:r w:rsidRPr="00772F59">
        <w:t xml:space="preserve">   and </w:t>
      </w:r>
      <w:r w:rsidRPr="00772F59">
        <w:rPr>
          <w:b/>
          <w:bCs/>
        </w:rPr>
        <w:t xml:space="preserve">Price bid </w:t>
      </w:r>
      <w:r w:rsidRPr="00772F59">
        <w:t xml:space="preserve">duly marking the envelopes as </w:t>
      </w:r>
      <w:r w:rsidRPr="00772F59">
        <w:rPr>
          <w:b/>
          <w:bCs/>
        </w:rPr>
        <w:t>“TECHNICAL BID” - cover “A”</w:t>
      </w:r>
      <w:r w:rsidRPr="00772F59">
        <w:t xml:space="preserve"> and </w:t>
      </w:r>
      <w:r w:rsidRPr="00772F59">
        <w:rPr>
          <w:b/>
          <w:bCs/>
        </w:rPr>
        <w:t>“PRICE BID” - cover “B”</w:t>
      </w:r>
      <w:r w:rsidRPr="00772F59">
        <w:t xml:space="preserve">.  </w:t>
      </w:r>
      <w:r w:rsidRPr="00772F59">
        <w:rPr>
          <w:b/>
          <w:bCs/>
        </w:rPr>
        <w:t>(</w:t>
      </w:r>
      <w:r w:rsidRPr="00772F59">
        <w:rPr>
          <w:b/>
          <w:bCs/>
          <w:u w:val="single"/>
        </w:rPr>
        <w:t xml:space="preserve">Tender wise </w:t>
      </w:r>
      <w:r w:rsidRPr="00772F59">
        <w:rPr>
          <w:b/>
          <w:bCs/>
        </w:rPr>
        <w:t xml:space="preserve">separate sealed envelopes </w:t>
      </w:r>
      <w:r w:rsidRPr="00772F59">
        <w:rPr>
          <w:b/>
          <w:bCs/>
          <w:u w:val="single"/>
        </w:rPr>
        <w:t xml:space="preserve">has to be placed in a single cover </w:t>
      </w:r>
      <w:r w:rsidRPr="00772F59">
        <w:rPr>
          <w:b/>
          <w:bCs/>
        </w:rPr>
        <w:t>– as price bid</w:t>
      </w:r>
      <w:r w:rsidR="00A33090">
        <w:rPr>
          <w:b/>
          <w:bCs/>
          <w:u w:val="single"/>
        </w:rPr>
        <w:t xml:space="preserve"> </w:t>
      </w:r>
      <w:proofErr w:type="gramStart"/>
      <w:r w:rsidR="00A33090">
        <w:rPr>
          <w:b/>
          <w:bCs/>
          <w:u w:val="single"/>
        </w:rPr>
        <w:t>cover  B</w:t>
      </w:r>
      <w:proofErr w:type="gramEnd"/>
      <w:r w:rsidRPr="00772F59">
        <w:t>”. The Bidders shall then place both the envelopes (cover “A” &amp; cover “B”) in an outer envelope. The name of the product for which the bid is made must be marked on both the inner envelops and the outer envelope.</w:t>
      </w:r>
    </w:p>
    <w:p w:rsidR="00103467" w:rsidRPr="00772F59" w:rsidRDefault="00103467" w:rsidP="00103467">
      <w:pPr>
        <w:widowControl w:val="0"/>
        <w:autoSpaceDE w:val="0"/>
        <w:autoSpaceDN w:val="0"/>
        <w:adjustRightInd w:val="0"/>
        <w:ind w:left="1080" w:right="720" w:firstLine="180"/>
        <w:jc w:val="both"/>
      </w:pPr>
    </w:p>
    <w:p w:rsidR="00103467" w:rsidRPr="00772F59" w:rsidRDefault="00103467" w:rsidP="00103467">
      <w:pPr>
        <w:widowControl w:val="0"/>
        <w:autoSpaceDE w:val="0"/>
        <w:autoSpaceDN w:val="0"/>
        <w:adjustRightInd w:val="0"/>
        <w:ind w:left="1080" w:right="720" w:hanging="720"/>
        <w:jc w:val="both"/>
      </w:pPr>
      <w:r w:rsidRPr="00772F59">
        <w:t>15.2   The inner and outer envelopes shall be addressed to the Purchaser at the following address:</w:t>
      </w:r>
    </w:p>
    <w:p w:rsidR="00103467" w:rsidRPr="00772F59" w:rsidRDefault="00103467" w:rsidP="00103467">
      <w:pPr>
        <w:jc w:val="both"/>
      </w:pPr>
    </w:p>
    <w:p w:rsidR="00103467" w:rsidRPr="00772F59" w:rsidRDefault="00103467" w:rsidP="00103467">
      <w:pPr>
        <w:widowControl w:val="0"/>
        <w:autoSpaceDE w:val="0"/>
        <w:autoSpaceDN w:val="0"/>
        <w:adjustRightInd w:val="0"/>
        <w:snapToGrid w:val="0"/>
        <w:rPr>
          <w:b/>
          <w:bCs/>
        </w:rPr>
      </w:pPr>
      <w:r w:rsidRPr="00772F59">
        <w:rPr>
          <w:b/>
          <w:bCs/>
        </w:rPr>
        <w:t xml:space="preserve">               </w:t>
      </w:r>
      <w:r w:rsidRPr="00772F59">
        <w:rPr>
          <w:b/>
          <w:bCs/>
        </w:rPr>
        <w:tab/>
        <w:t>The Joint General Manager (Materials)</w:t>
      </w:r>
    </w:p>
    <w:p w:rsidR="00103467" w:rsidRPr="00772F59" w:rsidRDefault="00103467" w:rsidP="00103467">
      <w:pPr>
        <w:rPr>
          <w:b/>
          <w:bCs/>
        </w:rPr>
      </w:pPr>
      <w:r w:rsidRPr="00772F59">
        <w:rPr>
          <w:b/>
          <w:bCs/>
        </w:rPr>
        <w:t xml:space="preserve">             </w:t>
      </w:r>
      <w:r w:rsidRPr="00772F59">
        <w:rPr>
          <w:b/>
          <w:bCs/>
        </w:rPr>
        <w:tab/>
        <w:t xml:space="preserve">HLL Lifecare Limited, Akkulam Factory, </w:t>
      </w:r>
      <w:proofErr w:type="gramStart"/>
      <w:r w:rsidRPr="00772F59">
        <w:rPr>
          <w:b/>
          <w:bCs/>
        </w:rPr>
        <w:t>Sreekaryam  P.O</w:t>
      </w:r>
      <w:proofErr w:type="gramEnd"/>
      <w:r w:rsidRPr="00772F59">
        <w:rPr>
          <w:b/>
          <w:bCs/>
        </w:rPr>
        <w:t>. ,</w:t>
      </w:r>
    </w:p>
    <w:p w:rsidR="00103467" w:rsidRPr="00772F59" w:rsidRDefault="00103467" w:rsidP="00103467">
      <w:pPr>
        <w:ind w:left="720" w:firstLine="720"/>
        <w:rPr>
          <w:b/>
          <w:bCs/>
        </w:rPr>
      </w:pPr>
      <w:r w:rsidRPr="00772F59">
        <w:rPr>
          <w:b/>
          <w:bCs/>
        </w:rPr>
        <w:t>Thiruvananthapuram -17   Phone 0471 2445930 / 2445935</w:t>
      </w:r>
    </w:p>
    <w:p w:rsidR="00103467" w:rsidRPr="00772F59" w:rsidRDefault="00103467" w:rsidP="00103467">
      <w:pPr>
        <w:ind w:left="720" w:firstLine="720"/>
        <w:rPr>
          <w:b/>
          <w:bCs/>
        </w:rPr>
      </w:pPr>
      <w:proofErr w:type="gramStart"/>
      <w:r w:rsidRPr="00772F59">
        <w:rPr>
          <w:b/>
          <w:bCs/>
        </w:rPr>
        <w:t>Email :</w:t>
      </w:r>
      <w:proofErr w:type="gramEnd"/>
      <w:r w:rsidR="008B5B38">
        <w:fldChar w:fldCharType="begin"/>
      </w:r>
      <w:r w:rsidR="008B5B38">
        <w:instrText xml:space="preserve"> HYPERLINK "mailto:tradingpaft@lifecarehll.com" </w:instrText>
      </w:r>
      <w:r w:rsidR="008B5B38">
        <w:fldChar w:fldCharType="separate"/>
      </w:r>
      <w:r w:rsidRPr="00772F59">
        <w:rPr>
          <w:b/>
          <w:bCs/>
          <w:u w:val="single"/>
        </w:rPr>
        <w:t>tradingpaft@lifecarehll.com</w:t>
      </w:r>
      <w:r w:rsidR="008B5B38">
        <w:rPr>
          <w:b/>
          <w:bCs/>
          <w:u w:val="single"/>
        </w:rPr>
        <w:fldChar w:fldCharType="end"/>
      </w:r>
    </w:p>
    <w:p w:rsidR="00103467" w:rsidRPr="00772F59" w:rsidRDefault="00103467" w:rsidP="00103467">
      <w:pPr>
        <w:ind w:firstLine="720"/>
        <w:jc w:val="center"/>
        <w:rPr>
          <w:b/>
          <w:bCs/>
        </w:rPr>
      </w:pPr>
    </w:p>
    <w:p w:rsidR="00103467" w:rsidRPr="00A82D53" w:rsidRDefault="00103467" w:rsidP="00103467">
      <w:pPr>
        <w:numPr>
          <w:ilvl w:val="0"/>
          <w:numId w:val="3"/>
        </w:numPr>
        <w:tabs>
          <w:tab w:val="left" w:pos="9540"/>
        </w:tabs>
        <w:ind w:left="1080" w:right="720" w:hanging="360"/>
        <w:jc w:val="both"/>
      </w:pPr>
      <w:r w:rsidRPr="00A82D53">
        <w:t xml:space="preserve">The outer envelope shall bear the Invitation for bids (IFB) number, and a statement:               “SUPPLY AND INSTALALTION OF </w:t>
      </w:r>
      <w:r w:rsidR="00603EAA" w:rsidRPr="00A82D53">
        <w:t xml:space="preserve">GENERAL </w:t>
      </w:r>
      <w:r w:rsidR="005443C8" w:rsidRPr="00A82D53">
        <w:t>MEDICAL</w:t>
      </w:r>
      <w:r w:rsidRPr="00A82D53">
        <w:t xml:space="preserve"> EQUIPMENTS TO KOLKOTTA, WEST BENGAL  and also “DO NOT OPEN BEFORE” 14.30 Hrs. ON </w:t>
      </w:r>
      <w:r w:rsidR="00603EAA" w:rsidRPr="00A82D53">
        <w:t>05</w:t>
      </w:r>
      <w:r w:rsidRPr="00A82D53">
        <w:t>/</w:t>
      </w:r>
      <w:r w:rsidR="00603EAA" w:rsidRPr="00A82D53">
        <w:t>06</w:t>
      </w:r>
      <w:r w:rsidRPr="00A82D53">
        <w:t>/2015   ”</w:t>
      </w:r>
    </w:p>
    <w:p w:rsidR="00103467" w:rsidRPr="00772F59" w:rsidRDefault="00103467" w:rsidP="00103467">
      <w:pPr>
        <w:tabs>
          <w:tab w:val="left" w:pos="9540"/>
        </w:tabs>
        <w:ind w:left="1080" w:right="720"/>
        <w:jc w:val="both"/>
      </w:pPr>
    </w:p>
    <w:p w:rsidR="00103467" w:rsidRPr="00772F59" w:rsidRDefault="00103467" w:rsidP="00103467">
      <w:pPr>
        <w:numPr>
          <w:ilvl w:val="0"/>
          <w:numId w:val="3"/>
        </w:numPr>
        <w:tabs>
          <w:tab w:val="left" w:pos="9540"/>
        </w:tabs>
        <w:ind w:left="1080" w:right="720" w:hanging="360"/>
        <w:jc w:val="both"/>
      </w:pPr>
      <w:r w:rsidRPr="00772F59">
        <w:t xml:space="preserve"> The inner envelope shall also indicate the name and address of the bidder to enable the bid to be returned unopened in case it is declared “late/disqualified”.</w:t>
      </w:r>
    </w:p>
    <w:p w:rsidR="00103467" w:rsidRPr="00772F59" w:rsidRDefault="00103467" w:rsidP="00103467">
      <w:pPr>
        <w:tabs>
          <w:tab w:val="left" w:pos="9540"/>
        </w:tabs>
        <w:ind w:left="1080" w:right="720" w:hanging="360"/>
        <w:jc w:val="both"/>
      </w:pPr>
    </w:p>
    <w:p w:rsidR="00103467" w:rsidRPr="00772F59" w:rsidRDefault="00103467" w:rsidP="00103467">
      <w:pPr>
        <w:numPr>
          <w:ilvl w:val="0"/>
          <w:numId w:val="3"/>
        </w:numPr>
        <w:tabs>
          <w:tab w:val="left" w:pos="9540"/>
        </w:tabs>
        <w:ind w:left="1080" w:right="720" w:hanging="360"/>
        <w:jc w:val="both"/>
      </w:pPr>
      <w:r w:rsidRPr="00772F59">
        <w:t xml:space="preserve"> If the inner and outer envelopes are not sealed and marked as required, the Purchaser will assume no responsibility for the bid’s misplacement or premature opening.</w:t>
      </w:r>
    </w:p>
    <w:p w:rsidR="00103467" w:rsidRPr="00772F59" w:rsidRDefault="00103467" w:rsidP="00103467">
      <w:pPr>
        <w:pStyle w:val="BodyTextIndent3"/>
        <w:tabs>
          <w:tab w:val="left" w:pos="9540"/>
        </w:tabs>
        <w:ind w:left="1080" w:right="720" w:hanging="360"/>
        <w:rPr>
          <w:sz w:val="24"/>
          <w:szCs w:val="24"/>
        </w:rPr>
      </w:pPr>
      <w:r w:rsidRPr="00772F59">
        <w:rPr>
          <w:sz w:val="24"/>
          <w:szCs w:val="24"/>
        </w:rPr>
        <w:t xml:space="preserve">  </w:t>
      </w:r>
    </w:p>
    <w:p w:rsidR="00103467" w:rsidRPr="00772F59" w:rsidRDefault="00103467" w:rsidP="00103467">
      <w:pPr>
        <w:numPr>
          <w:ilvl w:val="0"/>
          <w:numId w:val="3"/>
        </w:numPr>
        <w:tabs>
          <w:tab w:val="left" w:pos="720"/>
          <w:tab w:val="left" w:pos="9540"/>
        </w:tabs>
        <w:ind w:left="1080" w:right="720" w:hanging="360"/>
        <w:jc w:val="both"/>
      </w:pPr>
      <w:r w:rsidRPr="00772F59">
        <w:t xml:space="preserve">Bids must be received by the Purchaser at the address specified not later than the date and time specified in the Invitation </w:t>
      </w:r>
      <w:proofErr w:type="gramStart"/>
      <w:r w:rsidRPr="00772F59">
        <w:t>For</w:t>
      </w:r>
      <w:proofErr w:type="gramEnd"/>
      <w:r w:rsidRPr="00772F59">
        <w:t xml:space="preserve"> Bid.  In the event of the specified date for the submission of bids, being declared a holiday for the Purchaser, the bids will be received up to the appointed time on the next working day.</w:t>
      </w:r>
    </w:p>
    <w:p w:rsidR="00103467" w:rsidRPr="00772F59" w:rsidRDefault="00103467" w:rsidP="00103467">
      <w:pPr>
        <w:tabs>
          <w:tab w:val="left" w:pos="90"/>
          <w:tab w:val="num" w:pos="540"/>
          <w:tab w:val="left" w:pos="9540"/>
        </w:tabs>
        <w:ind w:left="1080" w:right="720" w:hanging="360"/>
        <w:jc w:val="both"/>
      </w:pPr>
    </w:p>
    <w:p w:rsidR="00103467" w:rsidRPr="00772F59" w:rsidRDefault="00103467" w:rsidP="00103467">
      <w:pPr>
        <w:numPr>
          <w:ilvl w:val="0"/>
          <w:numId w:val="3"/>
        </w:numPr>
        <w:tabs>
          <w:tab w:val="left" w:pos="9540"/>
        </w:tabs>
        <w:ind w:left="1080" w:right="720" w:hanging="360"/>
        <w:jc w:val="both"/>
      </w:pPr>
      <w:r w:rsidRPr="00772F59">
        <w:t>The Purchaser may, at its discretion, extend this deadline for the submission of bids by amending the bidding documents in which case all rights and obligations of the Purchaser and bidders previously subject to the deadline will thereafter be subject to the deadline as extended.</w:t>
      </w:r>
    </w:p>
    <w:p w:rsidR="00103467" w:rsidRDefault="00103467" w:rsidP="00103467">
      <w:pPr>
        <w:widowControl w:val="0"/>
        <w:autoSpaceDE w:val="0"/>
        <w:autoSpaceDN w:val="0"/>
        <w:adjustRightInd w:val="0"/>
        <w:snapToGrid w:val="0"/>
        <w:ind w:left="1530"/>
      </w:pPr>
    </w:p>
    <w:p w:rsidR="0019673C" w:rsidRDefault="0019673C" w:rsidP="00103467">
      <w:pPr>
        <w:widowControl w:val="0"/>
        <w:autoSpaceDE w:val="0"/>
        <w:autoSpaceDN w:val="0"/>
        <w:adjustRightInd w:val="0"/>
        <w:snapToGrid w:val="0"/>
        <w:ind w:left="1530"/>
      </w:pPr>
    </w:p>
    <w:p w:rsidR="0019673C" w:rsidRDefault="0019673C" w:rsidP="00103467">
      <w:pPr>
        <w:widowControl w:val="0"/>
        <w:autoSpaceDE w:val="0"/>
        <w:autoSpaceDN w:val="0"/>
        <w:adjustRightInd w:val="0"/>
        <w:snapToGrid w:val="0"/>
        <w:ind w:left="1530"/>
      </w:pPr>
    </w:p>
    <w:p w:rsidR="0019673C" w:rsidRPr="00772F59" w:rsidRDefault="0019673C" w:rsidP="00103467">
      <w:pPr>
        <w:widowControl w:val="0"/>
        <w:autoSpaceDE w:val="0"/>
        <w:autoSpaceDN w:val="0"/>
        <w:adjustRightInd w:val="0"/>
        <w:snapToGrid w:val="0"/>
        <w:ind w:left="1530"/>
      </w:pPr>
    </w:p>
    <w:p w:rsidR="00103467" w:rsidRPr="00772F59" w:rsidRDefault="00103467" w:rsidP="00103467">
      <w:pPr>
        <w:jc w:val="both"/>
        <w:rPr>
          <w:b/>
        </w:rPr>
      </w:pPr>
      <w:r w:rsidRPr="00772F59">
        <w:rPr>
          <w:b/>
        </w:rPr>
        <w:lastRenderedPageBreak/>
        <w:t>16. LATE BIDS</w:t>
      </w:r>
    </w:p>
    <w:p w:rsidR="00103467" w:rsidRPr="00772F59" w:rsidRDefault="00103467" w:rsidP="00103467">
      <w:pPr>
        <w:jc w:val="both"/>
        <w:rPr>
          <w:b/>
          <w:bCs/>
          <w:u w:val="single"/>
        </w:rPr>
      </w:pPr>
    </w:p>
    <w:p w:rsidR="00103467" w:rsidRPr="00772F59" w:rsidRDefault="00103467" w:rsidP="00103467">
      <w:pPr>
        <w:ind w:left="1260" w:right="450" w:hanging="720"/>
        <w:jc w:val="both"/>
      </w:pPr>
      <w:r w:rsidRPr="00772F59">
        <w:t>16.1    Any bid received by the Purchaser after the deadline for submission of bids prescribed by the Purchaser, will be rejected and returned unopened to the bidder.</w:t>
      </w:r>
    </w:p>
    <w:p w:rsidR="005443C8" w:rsidRDefault="005443C8" w:rsidP="00103467">
      <w:pPr>
        <w:jc w:val="both"/>
        <w:rPr>
          <w:b/>
        </w:rPr>
      </w:pPr>
    </w:p>
    <w:p w:rsidR="00103467" w:rsidRPr="00772F59" w:rsidRDefault="00103467" w:rsidP="00103467">
      <w:pPr>
        <w:jc w:val="both"/>
        <w:rPr>
          <w:b/>
        </w:rPr>
      </w:pPr>
      <w:r w:rsidRPr="00772F59">
        <w:rPr>
          <w:b/>
        </w:rPr>
        <w:t>17.  MODIFICATION AND WITHDRAWAL OF BIDS</w:t>
      </w:r>
    </w:p>
    <w:p w:rsidR="00103467" w:rsidRPr="00772F59" w:rsidRDefault="00103467" w:rsidP="00103467">
      <w:pPr>
        <w:jc w:val="both"/>
      </w:pPr>
    </w:p>
    <w:p w:rsidR="00103467" w:rsidRPr="00772F59" w:rsidRDefault="00103467" w:rsidP="00103467">
      <w:pPr>
        <w:pStyle w:val="BodyTextIndent3"/>
        <w:ind w:left="1260" w:right="540" w:hanging="720"/>
        <w:rPr>
          <w:sz w:val="24"/>
          <w:szCs w:val="24"/>
        </w:rPr>
      </w:pPr>
      <w:r w:rsidRPr="00772F59">
        <w:rPr>
          <w:sz w:val="24"/>
          <w:szCs w:val="24"/>
        </w:rPr>
        <w:t xml:space="preserve">17.1 </w:t>
      </w:r>
      <w:r w:rsidRPr="00772F59">
        <w:rPr>
          <w:sz w:val="24"/>
          <w:szCs w:val="24"/>
        </w:rPr>
        <w:tab/>
        <w:t>The bidder may modify or withdraw its bid after the bid submission, provided that written notice of the modification or withdrawal is received by the Purchaser prior to the deadline prescribed for submission of bids.</w:t>
      </w:r>
    </w:p>
    <w:p w:rsidR="00103467" w:rsidRPr="00772F59" w:rsidRDefault="00103467" w:rsidP="00103467">
      <w:pPr>
        <w:pStyle w:val="BodyTextIndent3"/>
        <w:tabs>
          <w:tab w:val="left" w:pos="360"/>
        </w:tabs>
        <w:ind w:left="1260" w:right="540" w:hanging="720"/>
        <w:rPr>
          <w:sz w:val="24"/>
          <w:szCs w:val="24"/>
        </w:rPr>
      </w:pPr>
      <w:r w:rsidRPr="00772F59">
        <w:rPr>
          <w:sz w:val="24"/>
          <w:szCs w:val="24"/>
        </w:rPr>
        <w:t xml:space="preserve"> </w:t>
      </w:r>
    </w:p>
    <w:p w:rsidR="00103467" w:rsidRPr="00772F59" w:rsidRDefault="00103467" w:rsidP="00103467">
      <w:pPr>
        <w:pStyle w:val="BodyTextIndent3"/>
        <w:tabs>
          <w:tab w:val="left" w:pos="360"/>
        </w:tabs>
        <w:ind w:left="1260" w:right="540" w:hanging="720"/>
        <w:rPr>
          <w:sz w:val="24"/>
          <w:szCs w:val="24"/>
        </w:rPr>
      </w:pPr>
      <w:r w:rsidRPr="00772F59">
        <w:rPr>
          <w:sz w:val="24"/>
          <w:szCs w:val="24"/>
        </w:rPr>
        <w:t>17.2   The bidder’s modification or withdrawal notice shall be prepared, sealed, marked and dispatched in accordance with the provisions of ITB Clause 15.  A withdrawal notice may also be sent by telex or cable or fax, but followed by a signed confirmation copy, post-marked not later than the deadline for submission of bids.</w:t>
      </w:r>
    </w:p>
    <w:p w:rsidR="00103467" w:rsidRPr="00772F59" w:rsidRDefault="00103467" w:rsidP="00103467">
      <w:pPr>
        <w:pStyle w:val="BodyTextIndent3"/>
        <w:tabs>
          <w:tab w:val="left" w:pos="360"/>
        </w:tabs>
        <w:ind w:left="1260" w:right="540" w:hanging="720"/>
        <w:rPr>
          <w:sz w:val="24"/>
          <w:szCs w:val="24"/>
        </w:rPr>
      </w:pPr>
    </w:p>
    <w:p w:rsidR="00103467" w:rsidRPr="00772F59" w:rsidRDefault="00103467" w:rsidP="00103467">
      <w:pPr>
        <w:pStyle w:val="BodyTextIndent3"/>
        <w:tabs>
          <w:tab w:val="left" w:pos="360"/>
        </w:tabs>
        <w:ind w:left="1260" w:right="540" w:hanging="720"/>
        <w:rPr>
          <w:sz w:val="24"/>
          <w:szCs w:val="24"/>
        </w:rPr>
      </w:pPr>
      <w:r w:rsidRPr="00772F59">
        <w:rPr>
          <w:sz w:val="24"/>
          <w:szCs w:val="24"/>
        </w:rPr>
        <w:t>17.3   No bid may be modified subsequent to the deadline for submission of bids.</w:t>
      </w:r>
    </w:p>
    <w:p w:rsidR="00103467" w:rsidRPr="00772F59" w:rsidRDefault="00103467" w:rsidP="00103467">
      <w:pPr>
        <w:pStyle w:val="BodyTextIndent3"/>
        <w:tabs>
          <w:tab w:val="left" w:pos="360"/>
        </w:tabs>
        <w:ind w:left="1260" w:right="540" w:hanging="720"/>
        <w:rPr>
          <w:sz w:val="24"/>
          <w:szCs w:val="24"/>
        </w:rPr>
      </w:pPr>
    </w:p>
    <w:p w:rsidR="00103467" w:rsidRPr="00772F59" w:rsidRDefault="00103467" w:rsidP="00103467">
      <w:pPr>
        <w:pStyle w:val="BodyTextIndent3"/>
        <w:tabs>
          <w:tab w:val="left" w:pos="360"/>
        </w:tabs>
        <w:ind w:left="1260" w:right="540" w:hanging="720"/>
        <w:rPr>
          <w:sz w:val="24"/>
          <w:szCs w:val="24"/>
        </w:rPr>
      </w:pPr>
      <w:r w:rsidRPr="00772F59">
        <w:rPr>
          <w:sz w:val="24"/>
          <w:szCs w:val="24"/>
        </w:rPr>
        <w:t xml:space="preserve">17.4 </w:t>
      </w:r>
      <w:r w:rsidRPr="00772F59">
        <w:rPr>
          <w:sz w:val="24"/>
          <w:szCs w:val="24"/>
        </w:rPr>
        <w:tab/>
        <w:t xml:space="preserve">No bid may be withdrawn in the interval between the deadline for submission of bids and the expiration of the period of bid validity specified by the bidder in the Bid Document. </w:t>
      </w:r>
    </w:p>
    <w:p w:rsidR="00103467" w:rsidRPr="00772F59" w:rsidRDefault="00103467" w:rsidP="00103467"/>
    <w:p w:rsidR="00103467" w:rsidRPr="00772F59" w:rsidRDefault="00103467" w:rsidP="00103467">
      <w:pPr>
        <w:pStyle w:val="Footer"/>
        <w:widowControl/>
        <w:tabs>
          <w:tab w:val="clear" w:pos="4320"/>
          <w:tab w:val="clear" w:pos="8640"/>
        </w:tabs>
        <w:autoSpaceDE/>
        <w:autoSpaceDN/>
        <w:adjustRightInd/>
        <w:rPr>
          <w:b/>
        </w:rPr>
      </w:pPr>
      <w:r w:rsidRPr="00772F59">
        <w:rPr>
          <w:b/>
        </w:rPr>
        <w:t>E. BID OPENING AND EVALUATION</w:t>
      </w:r>
    </w:p>
    <w:p w:rsidR="00103467" w:rsidRPr="00772F59" w:rsidRDefault="00103467" w:rsidP="00103467">
      <w:pPr>
        <w:rPr>
          <w:b/>
        </w:rPr>
      </w:pPr>
    </w:p>
    <w:p w:rsidR="00103467" w:rsidRPr="00772F59" w:rsidRDefault="00103467" w:rsidP="00103467">
      <w:pPr>
        <w:widowControl w:val="0"/>
        <w:autoSpaceDE w:val="0"/>
        <w:autoSpaceDN w:val="0"/>
        <w:adjustRightInd w:val="0"/>
        <w:snapToGrid w:val="0"/>
        <w:rPr>
          <w:b/>
        </w:rPr>
      </w:pPr>
      <w:r w:rsidRPr="00772F59">
        <w:rPr>
          <w:b/>
        </w:rPr>
        <w:t>18. Opening of Bids by Purchaser</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260" w:right="540" w:hanging="720"/>
        <w:jc w:val="both"/>
      </w:pPr>
      <w:proofErr w:type="gramStart"/>
      <w:r w:rsidRPr="00772F59">
        <w:t>18.1  The</w:t>
      </w:r>
      <w:proofErr w:type="gramEnd"/>
      <w:r w:rsidRPr="00772F59">
        <w:t xml:space="preserve"> Purchaser will open all technical bids (Cover A), in the presence of bidder's representatives who choose to attend, at </w:t>
      </w:r>
      <w:r w:rsidR="00A33090" w:rsidRPr="00A33090">
        <w:rPr>
          <w:highlight w:val="yellow"/>
        </w:rPr>
        <w:t>14</w:t>
      </w:r>
      <w:r w:rsidRPr="00A33090">
        <w:rPr>
          <w:highlight w:val="yellow"/>
        </w:rPr>
        <w:t xml:space="preserve">.30 </w:t>
      </w:r>
      <w:proofErr w:type="spellStart"/>
      <w:r w:rsidRPr="00A33090">
        <w:rPr>
          <w:highlight w:val="yellow"/>
        </w:rPr>
        <w:t>Hrs</w:t>
      </w:r>
      <w:proofErr w:type="spellEnd"/>
      <w:r w:rsidRPr="00A33090">
        <w:rPr>
          <w:highlight w:val="yellow"/>
        </w:rPr>
        <w:t xml:space="preserve"> on </w:t>
      </w:r>
      <w:r w:rsidR="00DD1605">
        <w:rPr>
          <w:highlight w:val="yellow"/>
        </w:rPr>
        <w:t>05</w:t>
      </w:r>
      <w:r w:rsidRPr="00A33090">
        <w:rPr>
          <w:highlight w:val="yellow"/>
        </w:rPr>
        <w:t>/0</w:t>
      </w:r>
      <w:r w:rsidR="00DD1605">
        <w:rPr>
          <w:highlight w:val="yellow"/>
        </w:rPr>
        <w:t>6</w:t>
      </w:r>
      <w:r w:rsidRPr="00A33090">
        <w:rPr>
          <w:highlight w:val="yellow"/>
        </w:rPr>
        <w:t>/2015</w:t>
      </w:r>
      <w:r w:rsidRPr="00772F59">
        <w:t xml:space="preserve">  at the following location:</w:t>
      </w:r>
    </w:p>
    <w:p w:rsidR="00103467" w:rsidRPr="00772F59" w:rsidRDefault="00103467" w:rsidP="00103467">
      <w:pPr>
        <w:widowControl w:val="0"/>
        <w:autoSpaceDE w:val="0"/>
        <w:autoSpaceDN w:val="0"/>
        <w:adjustRightInd w:val="0"/>
        <w:snapToGrid w:val="0"/>
        <w:ind w:left="1260"/>
      </w:pPr>
    </w:p>
    <w:p w:rsidR="00103467" w:rsidRPr="00772F59" w:rsidRDefault="00103467" w:rsidP="00103467">
      <w:pPr>
        <w:ind w:left="1260" w:firstLine="720"/>
        <w:rPr>
          <w:b/>
          <w:bCs/>
        </w:rPr>
      </w:pPr>
      <w:r w:rsidRPr="00772F59">
        <w:rPr>
          <w:b/>
          <w:bCs/>
        </w:rPr>
        <w:t xml:space="preserve">HLL Lifecare Limited, </w:t>
      </w:r>
    </w:p>
    <w:p w:rsidR="00103467" w:rsidRPr="00772F59" w:rsidRDefault="00103467" w:rsidP="00103467">
      <w:pPr>
        <w:ind w:left="1260" w:firstLine="720"/>
        <w:rPr>
          <w:b/>
          <w:bCs/>
        </w:rPr>
      </w:pPr>
      <w:r w:rsidRPr="00772F59">
        <w:rPr>
          <w:b/>
          <w:bCs/>
        </w:rPr>
        <w:t>Akkulam Factory,</w:t>
      </w:r>
    </w:p>
    <w:p w:rsidR="00103467" w:rsidRPr="00772F59" w:rsidRDefault="00103467" w:rsidP="00103467">
      <w:pPr>
        <w:ind w:left="1260" w:firstLine="720"/>
        <w:rPr>
          <w:b/>
          <w:bCs/>
        </w:rPr>
      </w:pPr>
      <w:proofErr w:type="gramStart"/>
      <w:r w:rsidRPr="00772F59">
        <w:rPr>
          <w:b/>
          <w:bCs/>
        </w:rPr>
        <w:t>Sreekaryam  P.O</w:t>
      </w:r>
      <w:proofErr w:type="gramEnd"/>
      <w:r w:rsidRPr="00772F59">
        <w:rPr>
          <w:b/>
          <w:bCs/>
        </w:rPr>
        <w:t xml:space="preserve">. , </w:t>
      </w:r>
    </w:p>
    <w:p w:rsidR="00103467" w:rsidRPr="00772F59" w:rsidRDefault="00103467" w:rsidP="00103467">
      <w:pPr>
        <w:ind w:left="1260" w:firstLine="720"/>
        <w:rPr>
          <w:b/>
          <w:bCs/>
        </w:rPr>
      </w:pPr>
      <w:r w:rsidRPr="00772F59">
        <w:rPr>
          <w:b/>
          <w:bCs/>
        </w:rPr>
        <w:t>Thiruvananthapuram -17</w:t>
      </w:r>
    </w:p>
    <w:p w:rsidR="00103467" w:rsidRPr="00772F59" w:rsidRDefault="00103467" w:rsidP="00103467">
      <w:pPr>
        <w:ind w:left="1260" w:firstLine="720"/>
      </w:pPr>
      <w:proofErr w:type="gramStart"/>
      <w:r w:rsidRPr="00772F59">
        <w:rPr>
          <w:b/>
          <w:bCs/>
        </w:rPr>
        <w:t>hone</w:t>
      </w:r>
      <w:proofErr w:type="gramEnd"/>
      <w:r w:rsidRPr="00772F59">
        <w:rPr>
          <w:b/>
          <w:bCs/>
        </w:rPr>
        <w:t xml:space="preserve"> 0471 2445930 / 2445935 Email : tradingpaft@lifecarehll.com</w:t>
      </w:r>
    </w:p>
    <w:p w:rsidR="00103467" w:rsidRPr="00772F59" w:rsidRDefault="00103467" w:rsidP="00103467">
      <w:pPr>
        <w:widowControl w:val="0"/>
        <w:autoSpaceDE w:val="0"/>
        <w:autoSpaceDN w:val="0"/>
        <w:adjustRightInd w:val="0"/>
        <w:snapToGrid w:val="0"/>
        <w:ind w:left="1260" w:hanging="720"/>
        <w:jc w:val="both"/>
      </w:pPr>
    </w:p>
    <w:p w:rsidR="00103467" w:rsidRPr="00772F59" w:rsidRDefault="00103467" w:rsidP="00103467">
      <w:pPr>
        <w:widowControl w:val="0"/>
        <w:autoSpaceDE w:val="0"/>
        <w:autoSpaceDN w:val="0"/>
        <w:adjustRightInd w:val="0"/>
        <w:snapToGrid w:val="0"/>
        <w:ind w:left="1260" w:right="630" w:hanging="720"/>
        <w:jc w:val="both"/>
      </w:pPr>
      <w:r w:rsidRPr="00772F59">
        <w:t xml:space="preserve">18.2 </w:t>
      </w:r>
      <w:r w:rsidRPr="00772F59">
        <w:tab/>
        <w:t>The bidder’s representatives who are present shall sign a register evidencing their attendance. In the event of the specified date of bid opening being declared a holiday for the Purchaser, the bids shall be opened at the appointed time and location on the next working day.</w:t>
      </w:r>
    </w:p>
    <w:p w:rsidR="00103467" w:rsidRPr="00772F59" w:rsidRDefault="00103467" w:rsidP="00103467">
      <w:pPr>
        <w:ind w:left="1260" w:right="630" w:hanging="720"/>
        <w:jc w:val="both"/>
      </w:pPr>
    </w:p>
    <w:p w:rsidR="00103467" w:rsidRPr="00772F59" w:rsidRDefault="00103467" w:rsidP="00103467">
      <w:pPr>
        <w:widowControl w:val="0"/>
        <w:autoSpaceDE w:val="0"/>
        <w:autoSpaceDN w:val="0"/>
        <w:adjustRightInd w:val="0"/>
        <w:snapToGrid w:val="0"/>
        <w:ind w:left="1260" w:right="630" w:hanging="720"/>
        <w:jc w:val="both"/>
      </w:pPr>
      <w:r w:rsidRPr="00772F59">
        <w:t xml:space="preserve">18.3   The bidder’s names, modifications, bid withdrawals and the presence or absence of the requisite documents and such other details as the Purchaser, at its discretion, may consider appropriate will be announced at the opening. No bid shall be rejected </w:t>
      </w:r>
      <w:proofErr w:type="spellStart"/>
      <w:r w:rsidRPr="00772F59">
        <w:t>at</w:t>
      </w:r>
      <w:proofErr w:type="spellEnd"/>
      <w:r w:rsidRPr="00772F59">
        <w:t xml:space="preserve"> bid opening, except for late bids, which shall be returned unopened to the bidder pursuant to ITB Clause 16.</w:t>
      </w:r>
    </w:p>
    <w:p w:rsidR="00103467" w:rsidRPr="00772F59" w:rsidRDefault="00103467" w:rsidP="00103467">
      <w:pPr>
        <w:widowControl w:val="0"/>
        <w:autoSpaceDE w:val="0"/>
        <w:autoSpaceDN w:val="0"/>
        <w:adjustRightInd w:val="0"/>
        <w:snapToGrid w:val="0"/>
        <w:ind w:left="1260" w:right="630" w:hanging="720"/>
        <w:jc w:val="both"/>
      </w:pPr>
    </w:p>
    <w:p w:rsidR="00103467" w:rsidRPr="00772F59" w:rsidRDefault="00103467" w:rsidP="00103467">
      <w:pPr>
        <w:ind w:left="1260" w:right="540" w:hanging="720"/>
        <w:jc w:val="both"/>
      </w:pPr>
      <w:r w:rsidRPr="00772F59">
        <w:t>18.4    Deleted</w:t>
      </w:r>
    </w:p>
    <w:p w:rsidR="00103467" w:rsidRPr="00772F59" w:rsidRDefault="00103467" w:rsidP="00103467">
      <w:pPr>
        <w:ind w:left="1260" w:right="540" w:hanging="720"/>
        <w:jc w:val="both"/>
      </w:pPr>
    </w:p>
    <w:p w:rsidR="00103467" w:rsidRPr="00772F59" w:rsidRDefault="00103467" w:rsidP="00103467">
      <w:pPr>
        <w:widowControl w:val="0"/>
        <w:autoSpaceDE w:val="0"/>
        <w:autoSpaceDN w:val="0"/>
        <w:adjustRightInd w:val="0"/>
        <w:snapToGrid w:val="0"/>
        <w:ind w:left="1260" w:right="540" w:hanging="720"/>
        <w:jc w:val="both"/>
      </w:pPr>
      <w:proofErr w:type="gramStart"/>
      <w:r w:rsidRPr="00772F59">
        <w:t>18.5  The</w:t>
      </w:r>
      <w:proofErr w:type="gramEnd"/>
      <w:r w:rsidRPr="00772F59">
        <w:t xml:space="preserve"> “Price Bid” (Cover B) will be opened after evaluation of “Technical bids”                 and the date and time will be intimated to bidders whose bids are qualified and responsive.</w:t>
      </w:r>
    </w:p>
    <w:p w:rsidR="00103467" w:rsidRPr="00772F59" w:rsidRDefault="00103467" w:rsidP="00103467">
      <w:pPr>
        <w:ind w:left="1260" w:right="540" w:hanging="720"/>
        <w:jc w:val="both"/>
      </w:pPr>
    </w:p>
    <w:p w:rsidR="00103467" w:rsidRPr="00772F59" w:rsidRDefault="00103467" w:rsidP="00103467">
      <w:pPr>
        <w:pStyle w:val="BodyText2"/>
        <w:ind w:left="1260" w:right="540" w:hanging="720"/>
      </w:pPr>
      <w:r w:rsidRPr="00772F59">
        <w:t xml:space="preserve">18.5 </w:t>
      </w:r>
      <w:r w:rsidRPr="00772F59">
        <w:tab/>
        <w:t>The purchaser will scrutinize the technical bid for compliance to the specifications and documentation requirement as per the bid document. Purchaser may depute its competent officers to the premises of the bidder qualified on the basis of technical scrutiny, for on-site evaluation of the claims made in the technical bid, if deemed appropriate on purchaser’s sole discretion. The bidders will be short-listed on the basis of responsiveness of technical bid as well as report of on-site technical evaluation. The price bid of the bidders who are disqualified at the technical scrutiny and on-site evaluation will be returned un-opened. The on-site evaluation may include the inspection of the specimen sample of the equipment. The short listed bidders will be informed about the time, date and venue of the price bid opening. The successful bidder shall be identified on the basis of lowest evaluated substantially responsive bid.</w:t>
      </w:r>
    </w:p>
    <w:p w:rsidR="00103467" w:rsidRPr="00772F59" w:rsidRDefault="00103467" w:rsidP="00103467">
      <w:pPr>
        <w:pStyle w:val="BodyText2"/>
        <w:ind w:left="1260" w:right="540" w:hanging="720"/>
      </w:pPr>
    </w:p>
    <w:p w:rsidR="00103467" w:rsidRPr="00772F59" w:rsidRDefault="00103467" w:rsidP="00103467">
      <w:pPr>
        <w:rPr>
          <w:b/>
          <w:u w:val="single"/>
        </w:rPr>
      </w:pPr>
      <w:r w:rsidRPr="00772F59">
        <w:rPr>
          <w:b/>
        </w:rPr>
        <w:t>19.  CLARIFICATION OF BIDS</w:t>
      </w:r>
    </w:p>
    <w:p w:rsidR="00103467" w:rsidRPr="00772F59" w:rsidRDefault="00103467" w:rsidP="00103467"/>
    <w:p w:rsidR="00103467" w:rsidRPr="00772F59" w:rsidRDefault="00103467" w:rsidP="00103467">
      <w:pPr>
        <w:pStyle w:val="BodyText2"/>
        <w:ind w:left="1260" w:right="540" w:hanging="720"/>
      </w:pPr>
      <w:r w:rsidRPr="00772F59">
        <w:t>19.1   During evaluation of bids, the Purchaser may, at its discretion, ask the bidder for a clarification of its bid.  The request for clarification and the response shall be in writing and no change in prices or substance of the bid shall be sought, offered or permitted.</w:t>
      </w:r>
    </w:p>
    <w:p w:rsidR="00103467" w:rsidRPr="00772F59" w:rsidRDefault="00103467" w:rsidP="00103467">
      <w:pPr>
        <w:pStyle w:val="BodyText2"/>
        <w:ind w:left="1260" w:right="540" w:hanging="720"/>
      </w:pPr>
    </w:p>
    <w:p w:rsidR="00103467" w:rsidRPr="00772F59" w:rsidRDefault="00103467" w:rsidP="00103467">
      <w:pPr>
        <w:widowControl w:val="0"/>
        <w:autoSpaceDE w:val="0"/>
        <w:autoSpaceDN w:val="0"/>
        <w:adjustRightInd w:val="0"/>
        <w:snapToGrid w:val="0"/>
        <w:ind w:left="360" w:right="540" w:hanging="360"/>
        <w:rPr>
          <w:b/>
        </w:rPr>
      </w:pPr>
      <w:r w:rsidRPr="00772F59">
        <w:rPr>
          <w:b/>
        </w:rPr>
        <w:t>20. PURCHASER’S RIGHT TO ACCEPT ANY BID AND TO REJECT ANY OR ALL BIDS</w:t>
      </w:r>
    </w:p>
    <w:p w:rsidR="00103467" w:rsidRPr="00772F59" w:rsidRDefault="00103467" w:rsidP="00103467">
      <w:pPr>
        <w:ind w:right="540"/>
      </w:pPr>
      <w:r w:rsidRPr="00772F59">
        <w:tab/>
      </w:r>
    </w:p>
    <w:p w:rsidR="00103467" w:rsidRPr="00772F59" w:rsidRDefault="00103467" w:rsidP="00103467">
      <w:pPr>
        <w:tabs>
          <w:tab w:val="left" w:pos="540"/>
        </w:tabs>
        <w:ind w:left="990" w:right="540" w:hanging="630"/>
        <w:jc w:val="both"/>
      </w:pPr>
      <w:r w:rsidRPr="00772F59">
        <w:rPr>
          <w:b/>
        </w:rPr>
        <w:t>20.1</w:t>
      </w:r>
      <w:r w:rsidRPr="00772F59">
        <w:t xml:space="preserve"> </w:t>
      </w:r>
      <w:r w:rsidRPr="00772F59">
        <w:tab/>
        <w:t>The Purchaser reserves the right to accept or reject any bid, and to annul the bidding process and reject all bids at any time prior to award of Contract, without thereby incurring any liability to the affected bidder or bidders.</w:t>
      </w:r>
    </w:p>
    <w:p w:rsidR="00103467" w:rsidRPr="00772F59" w:rsidRDefault="00103467" w:rsidP="00103467">
      <w:pPr>
        <w:ind w:left="900" w:right="540"/>
      </w:pPr>
    </w:p>
    <w:p w:rsidR="00103467" w:rsidRPr="00772F59" w:rsidRDefault="00103467" w:rsidP="00103467">
      <w:pPr>
        <w:numPr>
          <w:ilvl w:val="0"/>
          <w:numId w:val="15"/>
        </w:numPr>
        <w:ind w:left="360"/>
        <w:jc w:val="both"/>
        <w:rPr>
          <w:b/>
        </w:rPr>
      </w:pPr>
      <w:r w:rsidRPr="00772F59">
        <w:rPr>
          <w:b/>
        </w:rPr>
        <w:t>PRELIMINARY EXAMINATION</w:t>
      </w:r>
    </w:p>
    <w:p w:rsidR="00103467" w:rsidRPr="00772F59" w:rsidRDefault="00103467" w:rsidP="00103467">
      <w:pPr>
        <w:jc w:val="both"/>
      </w:pPr>
    </w:p>
    <w:p w:rsidR="00103467" w:rsidRPr="00772F59" w:rsidRDefault="00103467" w:rsidP="00103467">
      <w:pPr>
        <w:pStyle w:val="BodyText2"/>
        <w:ind w:left="1080" w:right="540" w:hanging="630"/>
      </w:pPr>
      <w:r w:rsidRPr="00772F59">
        <w:t xml:space="preserve">21.1 </w:t>
      </w:r>
      <w:r w:rsidR="00A33090">
        <w:t xml:space="preserve">  </w:t>
      </w:r>
      <w:r w:rsidRPr="00772F59">
        <w:t>The Purchaser will examine the bids to determine whether they are complete, whether any computational errors have been made, whether the documents have been properly signed, and whether the bids are generally in order.</w:t>
      </w:r>
    </w:p>
    <w:p w:rsidR="00103467" w:rsidRPr="00772F59" w:rsidRDefault="00103467" w:rsidP="00103467">
      <w:pPr>
        <w:pStyle w:val="BodyText2"/>
        <w:tabs>
          <w:tab w:val="num" w:pos="1080"/>
        </w:tabs>
        <w:ind w:left="1080" w:right="540" w:hanging="630"/>
      </w:pPr>
    </w:p>
    <w:p w:rsidR="00103467" w:rsidRPr="00772F59" w:rsidRDefault="00103467" w:rsidP="00103467">
      <w:pPr>
        <w:pStyle w:val="BodyText2"/>
        <w:tabs>
          <w:tab w:val="num" w:pos="1080"/>
        </w:tabs>
        <w:ind w:left="1080" w:right="540" w:hanging="630"/>
      </w:pPr>
      <w:proofErr w:type="gramStart"/>
      <w:r w:rsidRPr="00772F59">
        <w:t>21.2  Arithmetical</w:t>
      </w:r>
      <w:proofErr w:type="gramEnd"/>
      <w:r w:rsidRPr="00772F59">
        <w:t xml:space="preserve"> errors will be rectified on the following basis.  If there is a discrepancy between the unit price and the total price that is obtained by multiplying the unit price and quantity, the unit price shall prevail and the total price shall be corrected. If there is a discrepancy between words and figures, the amount in words will prevail.  If the bidder does not accept the correction of the errors, its bid will be rejected.</w:t>
      </w:r>
    </w:p>
    <w:p w:rsidR="00103467" w:rsidRPr="00772F59" w:rsidRDefault="00103467" w:rsidP="00103467">
      <w:pPr>
        <w:tabs>
          <w:tab w:val="num" w:pos="1080"/>
        </w:tabs>
        <w:ind w:left="1080" w:right="540" w:hanging="630"/>
      </w:pPr>
    </w:p>
    <w:p w:rsidR="00103467" w:rsidRPr="00772F59" w:rsidRDefault="00103467" w:rsidP="00103467">
      <w:pPr>
        <w:pStyle w:val="BodyText2"/>
        <w:tabs>
          <w:tab w:val="num" w:pos="1080"/>
        </w:tabs>
        <w:ind w:left="1080" w:right="540" w:hanging="630"/>
      </w:pPr>
      <w:r w:rsidRPr="00772F59">
        <w:t xml:space="preserve">21.3 </w:t>
      </w:r>
      <w:r w:rsidRPr="00772F59">
        <w:tab/>
        <w:t>The Purchaser may waive any minor informality or non-conformity or irregularity in a bid, which does not constitute a material deviation, provided such a waiver does not prejudice or affect the relative ranking of any bidder.</w:t>
      </w:r>
    </w:p>
    <w:p w:rsidR="00103467" w:rsidRPr="00772F59" w:rsidRDefault="00103467" w:rsidP="00103467">
      <w:pPr>
        <w:tabs>
          <w:tab w:val="num" w:pos="1080"/>
        </w:tabs>
        <w:ind w:left="1080" w:right="540" w:hanging="630"/>
        <w:jc w:val="both"/>
      </w:pPr>
    </w:p>
    <w:p w:rsidR="00103467" w:rsidRPr="00772F59" w:rsidRDefault="00103467" w:rsidP="00103467">
      <w:pPr>
        <w:widowControl w:val="0"/>
        <w:tabs>
          <w:tab w:val="num" w:pos="1080"/>
        </w:tabs>
        <w:autoSpaceDE w:val="0"/>
        <w:autoSpaceDN w:val="0"/>
        <w:adjustRightInd w:val="0"/>
        <w:snapToGrid w:val="0"/>
        <w:ind w:left="1080" w:right="540" w:hanging="630"/>
        <w:jc w:val="both"/>
      </w:pPr>
      <w:r w:rsidRPr="00772F59">
        <w:t xml:space="preserve">21.4   </w:t>
      </w:r>
      <w:r w:rsidRPr="00772F59">
        <w:tab/>
        <w:t xml:space="preserve">Prior to the detailed evaluation, pursuant to Clause ITB 22, the purchaser will determine the substantial responsiveness of each bid to the bidding documents. For purposes of these clauses a substantially responsive bid is one which conforms to all the terms and </w:t>
      </w:r>
      <w:r w:rsidRPr="00772F59">
        <w:lastRenderedPageBreak/>
        <w:t>conditions of the bidding documents without material deviations. Deviations from or objections or reservations to critical provisions such as those concerning Warranty, Force Majeure, Applicable law  and Taxes and Duties  will be deemed to be material deviation. The purchaser’s determination of a bid’s responsiveness is to be based on the contents of the bid itself without recourse to extrinsic evidence.</w:t>
      </w:r>
    </w:p>
    <w:p w:rsidR="00103467" w:rsidRPr="00772F59" w:rsidRDefault="00103467" w:rsidP="00103467">
      <w:pPr>
        <w:tabs>
          <w:tab w:val="num" w:pos="1080"/>
        </w:tabs>
        <w:ind w:left="1080" w:right="540" w:hanging="630"/>
        <w:jc w:val="both"/>
      </w:pPr>
    </w:p>
    <w:p w:rsidR="00103467" w:rsidRPr="00772F59" w:rsidRDefault="00103467" w:rsidP="00103467">
      <w:pPr>
        <w:tabs>
          <w:tab w:val="num" w:pos="1080"/>
        </w:tabs>
        <w:ind w:left="1080" w:right="540" w:hanging="630"/>
        <w:jc w:val="both"/>
      </w:pPr>
      <w:r w:rsidRPr="00772F59">
        <w:t>21.5   If a bid is not substantially responsive, it will be rejected by the Purchaser and may not subsequently be made responsive by the bidder by correction of the non-conformity.</w:t>
      </w:r>
    </w:p>
    <w:p w:rsidR="00103467" w:rsidRPr="00772F59" w:rsidRDefault="00103467" w:rsidP="00103467"/>
    <w:p w:rsidR="00103467" w:rsidRPr="00772F59" w:rsidRDefault="00103467" w:rsidP="00103467">
      <w:pPr>
        <w:widowControl w:val="0"/>
        <w:autoSpaceDE w:val="0"/>
        <w:autoSpaceDN w:val="0"/>
        <w:adjustRightInd w:val="0"/>
        <w:snapToGrid w:val="0"/>
        <w:rPr>
          <w:b/>
        </w:rPr>
      </w:pPr>
      <w:r w:rsidRPr="00772F59">
        <w:rPr>
          <w:b/>
        </w:rPr>
        <w:t>22. EVALUATION AND COMPARISON OF BIDS</w:t>
      </w:r>
    </w:p>
    <w:p w:rsidR="00103467" w:rsidRPr="00772F59" w:rsidRDefault="00103467" w:rsidP="00103467"/>
    <w:p w:rsidR="00103467" w:rsidRPr="00772F59" w:rsidRDefault="00103467" w:rsidP="00103467">
      <w:pPr>
        <w:widowControl w:val="0"/>
        <w:autoSpaceDE w:val="0"/>
        <w:autoSpaceDN w:val="0"/>
        <w:adjustRightInd w:val="0"/>
        <w:snapToGrid w:val="0"/>
        <w:ind w:left="1170" w:right="540" w:hanging="720"/>
        <w:jc w:val="both"/>
      </w:pPr>
      <w:proofErr w:type="gramStart"/>
      <w:r w:rsidRPr="00772F59">
        <w:t>22.1  The</w:t>
      </w:r>
      <w:proofErr w:type="gramEnd"/>
      <w:r w:rsidRPr="00772F59">
        <w:t xml:space="preserve"> Purchaser will evaluate and compare bids previously determined to be substantially responsive.</w:t>
      </w:r>
    </w:p>
    <w:p w:rsidR="00103467" w:rsidRPr="00772F59" w:rsidRDefault="00103467" w:rsidP="00103467">
      <w:pPr>
        <w:ind w:left="1170" w:right="540" w:hanging="720"/>
        <w:jc w:val="both"/>
      </w:pPr>
    </w:p>
    <w:p w:rsidR="00103467" w:rsidRPr="00772F59" w:rsidRDefault="00103467" w:rsidP="00103467">
      <w:pPr>
        <w:widowControl w:val="0"/>
        <w:autoSpaceDE w:val="0"/>
        <w:autoSpaceDN w:val="0"/>
        <w:adjustRightInd w:val="0"/>
        <w:snapToGrid w:val="0"/>
        <w:ind w:left="1170" w:right="540" w:hanging="720"/>
        <w:jc w:val="both"/>
      </w:pPr>
      <w:r w:rsidRPr="00772F59">
        <w:t>22.2    The purchaser’s evaluation of a bid will take into account the bid price including all costs as well as duties and taxes paid or payable and price of incidental services, if any, in the manner and to the extent and in the technical specifications: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numPr>
          <w:ilvl w:val="0"/>
          <w:numId w:val="13"/>
        </w:numPr>
        <w:autoSpaceDE w:val="0"/>
        <w:autoSpaceDN w:val="0"/>
        <w:adjustRightInd w:val="0"/>
        <w:snapToGrid w:val="0"/>
        <w:ind w:left="1890" w:right="540"/>
        <w:jc w:val="both"/>
      </w:pPr>
      <w:proofErr w:type="gramStart"/>
      <w:r w:rsidRPr="00772F59">
        <w:t>cost</w:t>
      </w:r>
      <w:proofErr w:type="gramEnd"/>
      <w:r w:rsidRPr="00772F59">
        <w:t xml:space="preserve"> of transportation, insurance and other costs incidental to the delivery of goods; to</w:t>
      </w:r>
      <w:r w:rsidRPr="00772F59">
        <w:rPr>
          <w:b/>
          <w:bCs/>
        </w:rPr>
        <w:t xml:space="preserve"> </w:t>
      </w:r>
      <w:r w:rsidRPr="00772F59">
        <w:t xml:space="preserve">designated delivery destination and installation and handing over the same to the Purchaser, </w:t>
      </w:r>
      <w:r w:rsidRPr="00F669F2">
        <w:rPr>
          <w:highlight w:val="yellow"/>
        </w:rPr>
        <w:t xml:space="preserve">at </w:t>
      </w:r>
      <w:proofErr w:type="spellStart"/>
      <w:r w:rsidR="00F669F2" w:rsidRPr="00F669F2">
        <w:rPr>
          <w:highlight w:val="yellow"/>
        </w:rPr>
        <w:t>Kolkotta</w:t>
      </w:r>
      <w:proofErr w:type="spellEnd"/>
      <w:r w:rsidR="00F669F2" w:rsidRPr="00F669F2">
        <w:rPr>
          <w:highlight w:val="yellow"/>
        </w:rPr>
        <w:t>, West Bengal</w:t>
      </w:r>
      <w:r w:rsidRPr="00F669F2">
        <w:rPr>
          <w:highlight w:val="yellow"/>
        </w:rPr>
        <w:t xml:space="preserve"> State</w:t>
      </w:r>
      <w:r w:rsidRPr="00772F59">
        <w:t>.</w:t>
      </w:r>
    </w:p>
    <w:p w:rsidR="00103467" w:rsidRPr="00772F59" w:rsidRDefault="00103467" w:rsidP="00103467">
      <w:pPr>
        <w:widowControl w:val="0"/>
        <w:autoSpaceDE w:val="0"/>
        <w:autoSpaceDN w:val="0"/>
        <w:adjustRightInd w:val="0"/>
        <w:snapToGrid w:val="0"/>
        <w:ind w:left="1890" w:right="540"/>
        <w:jc w:val="both"/>
      </w:pPr>
    </w:p>
    <w:p w:rsidR="00103467" w:rsidRPr="00772F59" w:rsidRDefault="00103467" w:rsidP="00103467">
      <w:pPr>
        <w:widowControl w:val="0"/>
        <w:numPr>
          <w:ilvl w:val="0"/>
          <w:numId w:val="13"/>
        </w:numPr>
        <w:autoSpaceDE w:val="0"/>
        <w:autoSpaceDN w:val="0"/>
        <w:adjustRightInd w:val="0"/>
        <w:snapToGrid w:val="0"/>
        <w:ind w:left="1890" w:right="540"/>
        <w:jc w:val="both"/>
      </w:pPr>
      <w:r w:rsidRPr="00772F59">
        <w:t>Deleted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720" w:hanging="720"/>
        <w:jc w:val="both"/>
      </w:pPr>
      <w:r w:rsidRPr="00772F59">
        <w:t xml:space="preserve">       22.3     The following evaluation methods will be applied:</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numPr>
          <w:ilvl w:val="0"/>
          <w:numId w:val="16"/>
        </w:numPr>
        <w:autoSpaceDE w:val="0"/>
        <w:autoSpaceDN w:val="0"/>
        <w:adjustRightInd w:val="0"/>
        <w:snapToGrid w:val="0"/>
        <w:jc w:val="both"/>
      </w:pPr>
      <w:r w:rsidRPr="00772F59">
        <w:t xml:space="preserve"> </w:t>
      </w:r>
      <w:proofErr w:type="gramStart"/>
      <w:r w:rsidRPr="00772F59">
        <w:t>transportation</w:t>
      </w:r>
      <w:proofErr w:type="gramEnd"/>
      <w:r w:rsidRPr="00772F59">
        <w:t>, from factory, insurance and   incidentals.</w:t>
      </w:r>
    </w:p>
    <w:p w:rsidR="00103467" w:rsidRPr="00772F59" w:rsidRDefault="00103467" w:rsidP="00103467">
      <w:pPr>
        <w:widowControl w:val="0"/>
        <w:autoSpaceDE w:val="0"/>
        <w:autoSpaceDN w:val="0"/>
        <w:adjustRightInd w:val="0"/>
        <w:snapToGrid w:val="0"/>
      </w:pPr>
    </w:p>
    <w:p w:rsidR="00103467" w:rsidRPr="00772F59" w:rsidRDefault="00103467" w:rsidP="00103467">
      <w:pPr>
        <w:widowControl w:val="0"/>
        <w:autoSpaceDE w:val="0"/>
        <w:autoSpaceDN w:val="0"/>
        <w:adjustRightInd w:val="0"/>
        <w:snapToGrid w:val="0"/>
        <w:ind w:left="1440" w:right="540" w:hanging="360"/>
        <w:jc w:val="both"/>
      </w:pPr>
      <w:r w:rsidRPr="00772F59">
        <w:t xml:space="preserve">(i) </w:t>
      </w:r>
      <w:proofErr w:type="gramStart"/>
      <w:r w:rsidRPr="00772F59">
        <w:t>transportation</w:t>
      </w:r>
      <w:proofErr w:type="gramEnd"/>
      <w:r w:rsidRPr="00772F59">
        <w:t>, insurance and other incidentals, for delivery of goods to the required locations mentioned. The above costs will also be considered in the bid price.</w:t>
      </w:r>
    </w:p>
    <w:p w:rsidR="00103467" w:rsidRPr="00772F59" w:rsidRDefault="00103467" w:rsidP="00103467">
      <w:pPr>
        <w:widowControl w:val="0"/>
        <w:autoSpaceDE w:val="0"/>
        <w:autoSpaceDN w:val="0"/>
        <w:adjustRightInd w:val="0"/>
        <w:snapToGrid w:val="0"/>
        <w:jc w:val="both"/>
      </w:pPr>
    </w:p>
    <w:p w:rsidR="00103467" w:rsidRPr="00772F59" w:rsidRDefault="00103467" w:rsidP="00103467">
      <w:pPr>
        <w:widowControl w:val="0"/>
        <w:autoSpaceDE w:val="0"/>
        <w:autoSpaceDN w:val="0"/>
        <w:adjustRightInd w:val="0"/>
        <w:snapToGrid w:val="0"/>
        <w:ind w:left="540"/>
        <w:jc w:val="both"/>
      </w:pPr>
      <w:r w:rsidRPr="00772F59">
        <w:t xml:space="preserve">  </w:t>
      </w:r>
      <w:r w:rsidR="00A33090">
        <w:t xml:space="preserve"> </w:t>
      </w:r>
      <w:r w:rsidRPr="00772F59">
        <w:t>(b)  Spare parts and after sales service facilities:</w:t>
      </w:r>
    </w:p>
    <w:p w:rsidR="00103467" w:rsidRPr="00772F59" w:rsidRDefault="00103467" w:rsidP="00A33090">
      <w:pPr>
        <w:widowControl w:val="0"/>
        <w:tabs>
          <w:tab w:val="left" w:pos="1170"/>
        </w:tabs>
        <w:autoSpaceDE w:val="0"/>
        <w:autoSpaceDN w:val="0"/>
        <w:adjustRightInd w:val="0"/>
        <w:snapToGrid w:val="0"/>
        <w:ind w:left="1170" w:right="630"/>
        <w:jc w:val="both"/>
      </w:pPr>
      <w:r w:rsidRPr="00772F59">
        <w:t>The cost of the Purchaser of establishing the minimum service facilities and parts inventories, as outlined elsewhere in the bid invitation, if quoted separately, shall be added to the bid price.</w:t>
      </w:r>
    </w:p>
    <w:p w:rsidR="00103467" w:rsidRPr="00772F59" w:rsidRDefault="00103467" w:rsidP="00103467">
      <w:pPr>
        <w:widowControl w:val="0"/>
        <w:autoSpaceDE w:val="0"/>
        <w:autoSpaceDN w:val="0"/>
        <w:adjustRightInd w:val="0"/>
        <w:snapToGrid w:val="0"/>
        <w:ind w:left="540"/>
        <w:jc w:val="both"/>
      </w:pPr>
    </w:p>
    <w:p w:rsidR="00103467" w:rsidRPr="00772F59" w:rsidRDefault="00103467" w:rsidP="00103467">
      <w:pPr>
        <w:jc w:val="both"/>
        <w:rPr>
          <w:b/>
        </w:rPr>
      </w:pPr>
      <w:r w:rsidRPr="00772F59">
        <w:rPr>
          <w:b/>
        </w:rPr>
        <w:t>23. CONTACTING THE PURCHASER</w:t>
      </w:r>
    </w:p>
    <w:p w:rsidR="00103467" w:rsidRPr="00772F59" w:rsidRDefault="00103467" w:rsidP="00103467">
      <w:pPr>
        <w:pStyle w:val="BodyTextIndent3"/>
        <w:tabs>
          <w:tab w:val="left" w:pos="1260"/>
        </w:tabs>
        <w:rPr>
          <w:sz w:val="24"/>
          <w:szCs w:val="24"/>
        </w:rPr>
      </w:pPr>
    </w:p>
    <w:p w:rsidR="00103467" w:rsidRPr="00772F59" w:rsidRDefault="00103467" w:rsidP="00103467">
      <w:pPr>
        <w:ind w:left="1170" w:right="540" w:hanging="720"/>
        <w:jc w:val="both"/>
      </w:pPr>
      <w:r w:rsidRPr="00772F59">
        <w:t>23.1     No bidder shall contact the Purchaser on any matter relating to its bid, from the time of the bid opening to the time the contract is awarded.  If the bidder wishes to bring additional information to the notice of the purchaser it should do so in writing.</w:t>
      </w:r>
    </w:p>
    <w:p w:rsidR="00103467" w:rsidRPr="00772F59" w:rsidRDefault="00103467" w:rsidP="00103467">
      <w:pPr>
        <w:ind w:left="1170" w:right="540" w:hanging="720"/>
        <w:jc w:val="both"/>
      </w:pPr>
    </w:p>
    <w:p w:rsidR="00103467" w:rsidRPr="00772F59" w:rsidRDefault="00103467" w:rsidP="00103467">
      <w:pPr>
        <w:pStyle w:val="BodyText2"/>
        <w:ind w:left="1170" w:right="540" w:hanging="720"/>
      </w:pPr>
      <w:r w:rsidRPr="00772F59">
        <w:t>23.2     Any effort by a bidder to influence the purchaser in its decisions on bid evaluation, bid comparison, or selection may result in the rejection of the bidders bid.</w:t>
      </w:r>
    </w:p>
    <w:p w:rsidR="00103467" w:rsidRPr="00772F59" w:rsidRDefault="00103467" w:rsidP="00103467"/>
    <w:p w:rsidR="00103467" w:rsidRPr="00772F59" w:rsidRDefault="00103467" w:rsidP="00103467">
      <w:pPr>
        <w:widowControl w:val="0"/>
        <w:autoSpaceDE w:val="0"/>
        <w:autoSpaceDN w:val="0"/>
        <w:adjustRightInd w:val="0"/>
        <w:snapToGrid w:val="0"/>
        <w:rPr>
          <w:b/>
        </w:rPr>
      </w:pPr>
      <w:r w:rsidRPr="00772F59">
        <w:rPr>
          <w:b/>
        </w:rPr>
        <w:t>24. INSPECTION AND TESTS</w:t>
      </w:r>
    </w:p>
    <w:p w:rsidR="00103467" w:rsidRPr="00812C81" w:rsidRDefault="00103467" w:rsidP="00103467">
      <w:pPr>
        <w:widowControl w:val="0"/>
        <w:autoSpaceDE w:val="0"/>
        <w:autoSpaceDN w:val="0"/>
        <w:adjustRightInd w:val="0"/>
        <w:snapToGrid w:val="0"/>
        <w:rPr>
          <w:sz w:val="14"/>
        </w:rPr>
      </w:pPr>
    </w:p>
    <w:p w:rsidR="00103467" w:rsidRPr="00772F59" w:rsidRDefault="00103467" w:rsidP="00103467">
      <w:pPr>
        <w:widowControl w:val="0"/>
        <w:autoSpaceDE w:val="0"/>
        <w:autoSpaceDN w:val="0"/>
        <w:adjustRightInd w:val="0"/>
        <w:snapToGrid w:val="0"/>
        <w:ind w:left="1260" w:right="540" w:hanging="810"/>
        <w:jc w:val="both"/>
      </w:pPr>
      <w:r w:rsidRPr="00772F59">
        <w:t xml:space="preserve">24.1    </w:t>
      </w:r>
      <w:r w:rsidR="00F669F2">
        <w:t xml:space="preserve"> </w:t>
      </w:r>
      <w:r w:rsidRPr="00772F59">
        <w:t xml:space="preserve">The Purchaser or its representative shall have the right to inspect and/or to test the </w:t>
      </w:r>
      <w:r w:rsidRPr="00772F59">
        <w:lastRenderedPageBreak/>
        <w:t>Goods to confirm their conformity to the Contract at no extra cost of the Purchaser. The Technical Specifications shall specify what inspections and tests the Purchaser requires and where they are to be conducted. The Purchaser shall notify the Supplier in writing of the identity of any representatives retained for these purposes.</w:t>
      </w:r>
    </w:p>
    <w:p w:rsidR="00103467" w:rsidRPr="00772F59" w:rsidRDefault="00103467" w:rsidP="00103467">
      <w:pPr>
        <w:widowControl w:val="0"/>
        <w:autoSpaceDE w:val="0"/>
        <w:autoSpaceDN w:val="0"/>
        <w:adjustRightInd w:val="0"/>
        <w:snapToGrid w:val="0"/>
        <w:ind w:left="1260" w:right="540" w:hanging="810"/>
        <w:jc w:val="both"/>
      </w:pPr>
    </w:p>
    <w:p w:rsidR="00103467" w:rsidRPr="00772F59" w:rsidRDefault="00103467" w:rsidP="00103467">
      <w:pPr>
        <w:widowControl w:val="0"/>
        <w:autoSpaceDE w:val="0"/>
        <w:autoSpaceDN w:val="0"/>
        <w:adjustRightInd w:val="0"/>
        <w:snapToGrid w:val="0"/>
        <w:ind w:left="1260" w:right="540" w:hanging="810"/>
        <w:jc w:val="both"/>
      </w:pPr>
      <w:r w:rsidRPr="00772F59">
        <w:t>24.2</w:t>
      </w:r>
      <w:r w:rsidRPr="00772F59">
        <w:tab/>
        <w:t>The inspections and test may be conducted on the premises of the Supplier or its subcontractor(s), at point of delivery and/or at the Goods final destination. Where conducted on the premises of the Supplier or its subcontractor(s), all reasonable facilities and assistance including access to drawings and production data - shall be furnished to the inspectors at no charge to the Purchaser.</w:t>
      </w:r>
    </w:p>
    <w:p w:rsidR="00103467" w:rsidRPr="00772F59" w:rsidRDefault="00103467" w:rsidP="00103467">
      <w:pPr>
        <w:widowControl w:val="0"/>
        <w:autoSpaceDE w:val="0"/>
        <w:autoSpaceDN w:val="0"/>
        <w:adjustRightInd w:val="0"/>
        <w:snapToGrid w:val="0"/>
        <w:ind w:left="1260" w:right="540" w:hanging="810"/>
        <w:jc w:val="both"/>
      </w:pPr>
    </w:p>
    <w:p w:rsidR="00103467" w:rsidRPr="00772F59" w:rsidRDefault="00103467" w:rsidP="00103467">
      <w:pPr>
        <w:widowControl w:val="0"/>
        <w:autoSpaceDE w:val="0"/>
        <w:autoSpaceDN w:val="0"/>
        <w:adjustRightInd w:val="0"/>
        <w:snapToGrid w:val="0"/>
        <w:ind w:left="1260" w:right="540" w:hanging="810"/>
        <w:jc w:val="both"/>
      </w:pPr>
      <w:r w:rsidRPr="00772F59">
        <w:t>24.3</w:t>
      </w:r>
      <w:r w:rsidRPr="00772F59">
        <w:tab/>
        <w:t>Should any inspected or tested Goods fail to conform to the specifications, the Purchaser may reject them and the Supplier shall either replace the rejected Goods or make all alternations necessary to meet specification requirements free of cost to the Purchaser.</w:t>
      </w:r>
    </w:p>
    <w:p w:rsidR="00103467" w:rsidRPr="00772F59" w:rsidRDefault="00103467" w:rsidP="00103467">
      <w:pPr>
        <w:widowControl w:val="0"/>
        <w:autoSpaceDE w:val="0"/>
        <w:autoSpaceDN w:val="0"/>
        <w:adjustRightInd w:val="0"/>
        <w:snapToGrid w:val="0"/>
        <w:ind w:left="1260" w:right="540" w:hanging="810"/>
        <w:jc w:val="both"/>
      </w:pPr>
    </w:p>
    <w:p w:rsidR="00103467" w:rsidRPr="00772F59" w:rsidRDefault="00103467" w:rsidP="00103467">
      <w:pPr>
        <w:widowControl w:val="0"/>
        <w:autoSpaceDE w:val="0"/>
        <w:autoSpaceDN w:val="0"/>
        <w:adjustRightInd w:val="0"/>
        <w:snapToGrid w:val="0"/>
        <w:ind w:left="1260" w:right="540" w:hanging="810"/>
        <w:jc w:val="both"/>
      </w:pPr>
      <w:r w:rsidRPr="00772F59">
        <w:t xml:space="preserve">24.4 </w:t>
      </w:r>
      <w:r w:rsidRPr="00772F59">
        <w:tab/>
        <w:t>The Purchasers right to inspect, test and, where necessary, reject the Goods’ arrival in at site shall in no way be limited or waived by reason of the Goods having previously been inspected, tested and passed by the Purchaser or its representative prior to the Goods dispatched.</w:t>
      </w:r>
    </w:p>
    <w:p w:rsidR="00103467" w:rsidRPr="00772F59" w:rsidRDefault="00103467" w:rsidP="00103467">
      <w:pPr>
        <w:rPr>
          <w:b/>
        </w:rPr>
      </w:pPr>
    </w:p>
    <w:p w:rsidR="00103467" w:rsidRPr="00772F59" w:rsidRDefault="00103467" w:rsidP="00103467">
      <w:pPr>
        <w:rPr>
          <w:b/>
        </w:rPr>
      </w:pPr>
      <w:r w:rsidRPr="00772F59">
        <w:rPr>
          <w:b/>
        </w:rPr>
        <w:t>F. AWARD OF CONTRACT</w:t>
      </w:r>
    </w:p>
    <w:p w:rsidR="00103467" w:rsidRPr="00772F59" w:rsidRDefault="00103467" w:rsidP="00103467"/>
    <w:p w:rsidR="00103467" w:rsidRPr="00772F59" w:rsidRDefault="00103467" w:rsidP="00103467">
      <w:pPr>
        <w:widowControl w:val="0"/>
        <w:autoSpaceDE w:val="0"/>
        <w:autoSpaceDN w:val="0"/>
        <w:adjustRightInd w:val="0"/>
        <w:snapToGrid w:val="0"/>
        <w:jc w:val="both"/>
        <w:rPr>
          <w:b/>
        </w:rPr>
      </w:pPr>
      <w:r w:rsidRPr="00772F59">
        <w:rPr>
          <w:b/>
        </w:rPr>
        <w:t>25. AWARD CRITERIA</w:t>
      </w:r>
    </w:p>
    <w:p w:rsidR="00103467" w:rsidRPr="00772F59" w:rsidRDefault="00103467" w:rsidP="00103467">
      <w:pPr>
        <w:jc w:val="both"/>
      </w:pPr>
    </w:p>
    <w:p w:rsidR="00103467" w:rsidRPr="00772F59" w:rsidRDefault="00103467" w:rsidP="00103467">
      <w:pPr>
        <w:widowControl w:val="0"/>
        <w:autoSpaceDE w:val="0"/>
        <w:autoSpaceDN w:val="0"/>
        <w:adjustRightInd w:val="0"/>
        <w:snapToGrid w:val="0"/>
        <w:ind w:left="1260" w:right="540" w:hanging="720"/>
        <w:jc w:val="both"/>
      </w:pPr>
      <w:r w:rsidRPr="00772F59">
        <w:t xml:space="preserve">25.1 </w:t>
      </w:r>
      <w:r w:rsidRPr="00772F59">
        <w:tab/>
        <w:t>The Purchaser will award the contract to the successful bidder whose bid has been determined to be substantially responsive and has been determined as the lowest evaluated bid, provided further that the bidder is determined to be qualified to perform the contract satisfactorily.</w:t>
      </w:r>
    </w:p>
    <w:p w:rsidR="00103467" w:rsidRPr="00772F59" w:rsidRDefault="00103467" w:rsidP="00103467">
      <w:pPr>
        <w:ind w:left="900" w:hanging="900"/>
        <w:jc w:val="both"/>
      </w:pPr>
    </w:p>
    <w:p w:rsidR="00DE199E" w:rsidRDefault="00DE199E" w:rsidP="00DE199E">
      <w:pPr>
        <w:ind w:left="900" w:hanging="900"/>
        <w:jc w:val="both"/>
      </w:pPr>
    </w:p>
    <w:p w:rsidR="00DE199E" w:rsidRPr="0019673C" w:rsidRDefault="00DE199E" w:rsidP="00DE199E">
      <w:pPr>
        <w:pStyle w:val="Default"/>
        <w:ind w:left="540" w:hanging="720"/>
        <w:jc w:val="both"/>
        <w:rPr>
          <w:b/>
        </w:rPr>
      </w:pPr>
      <w:r w:rsidRPr="0019673C">
        <w:rPr>
          <w:b/>
        </w:rPr>
        <w:t xml:space="preserve">26. PERFORMANCE SECURITY </w:t>
      </w:r>
    </w:p>
    <w:p w:rsidR="00DE199E" w:rsidRPr="0019673C" w:rsidRDefault="00DE199E" w:rsidP="00DE199E">
      <w:pPr>
        <w:pStyle w:val="Default"/>
        <w:ind w:left="540" w:hanging="720"/>
        <w:jc w:val="both"/>
        <w:rPr>
          <w:b/>
        </w:rPr>
      </w:pPr>
    </w:p>
    <w:p w:rsidR="00DE199E" w:rsidRPr="0019673C" w:rsidRDefault="00DE199E" w:rsidP="00DE199E">
      <w:pPr>
        <w:pStyle w:val="Default"/>
        <w:ind w:left="1440" w:hanging="720"/>
        <w:jc w:val="both"/>
        <w:rPr>
          <w:color w:val="auto"/>
        </w:rPr>
      </w:pPr>
      <w:r w:rsidRPr="0019673C">
        <w:rPr>
          <w:color w:val="auto"/>
        </w:rPr>
        <w:t>26. 1.  Within thirty (30) days from date of the issue of notification of award by the Purchaser, the supplier, shall furnish Performance Security to the Purchaser for an amount equal to FIVE percent (</w:t>
      </w:r>
      <w:r w:rsidR="0019673C" w:rsidRPr="0019673C">
        <w:rPr>
          <w:color w:val="auto"/>
        </w:rPr>
        <w:t>10</w:t>
      </w:r>
      <w:r w:rsidRPr="0019673C">
        <w:rPr>
          <w:color w:val="auto"/>
        </w:rPr>
        <w:t>%) of the total value of the contract, valid up to 60 days after the date of completion of 1 year warranty period / all contractual obligations by the supplier, including the warranty obligations, initially valid for a total period of minimum 14 months from the date of Notification of Award.</w:t>
      </w:r>
    </w:p>
    <w:p w:rsidR="00DE199E" w:rsidRPr="0019673C" w:rsidRDefault="00DE199E" w:rsidP="00DE199E">
      <w:pPr>
        <w:pStyle w:val="Default"/>
        <w:ind w:left="720"/>
        <w:jc w:val="both"/>
        <w:rPr>
          <w:color w:val="auto"/>
        </w:rPr>
      </w:pPr>
    </w:p>
    <w:p w:rsidR="00DE199E" w:rsidRPr="0019673C" w:rsidRDefault="00DE199E" w:rsidP="00DE199E">
      <w:pPr>
        <w:pStyle w:val="Default"/>
        <w:ind w:left="720"/>
        <w:jc w:val="both"/>
        <w:rPr>
          <w:color w:val="auto"/>
        </w:rPr>
      </w:pPr>
      <w:r w:rsidRPr="0019673C">
        <w:rPr>
          <w:color w:val="auto"/>
        </w:rPr>
        <w:t>26.2</w:t>
      </w:r>
      <w:r w:rsidRPr="0019673C">
        <w:rPr>
          <w:color w:val="auto"/>
        </w:rPr>
        <w:tab/>
        <w:t xml:space="preserve">The Performance security shall be denominated in Indian Rupees. </w:t>
      </w:r>
    </w:p>
    <w:p w:rsidR="00DE199E" w:rsidRPr="0019673C" w:rsidRDefault="00DE199E" w:rsidP="00DE199E">
      <w:pPr>
        <w:pStyle w:val="Default"/>
        <w:rPr>
          <w:color w:val="auto"/>
        </w:rPr>
      </w:pPr>
    </w:p>
    <w:p w:rsidR="00DE199E" w:rsidRPr="0019673C" w:rsidRDefault="00DE199E" w:rsidP="00DE199E">
      <w:pPr>
        <w:pStyle w:val="Default"/>
        <w:ind w:left="1440" w:hanging="630"/>
        <w:jc w:val="both"/>
        <w:rPr>
          <w:color w:val="auto"/>
        </w:rPr>
      </w:pPr>
      <w:r w:rsidRPr="0019673C">
        <w:rPr>
          <w:color w:val="auto"/>
        </w:rPr>
        <w:t>a)</w:t>
      </w:r>
      <w:r w:rsidRPr="0019673C">
        <w:rPr>
          <w:color w:val="auto"/>
        </w:rPr>
        <w:tab/>
        <w:t xml:space="preserve">It shall be in any one of the forms namely Account Payee Demand Draft drawn from any Scheduled bank in India or Bank Guarantee issued by a Scheduled bank in India, in the prescribed form as provided in section IX of this document in </w:t>
      </w:r>
      <w:proofErr w:type="spellStart"/>
      <w:r w:rsidRPr="0019673C">
        <w:rPr>
          <w:color w:val="auto"/>
        </w:rPr>
        <w:t>favour</w:t>
      </w:r>
      <w:proofErr w:type="spellEnd"/>
      <w:r w:rsidRPr="0019673C">
        <w:rPr>
          <w:color w:val="auto"/>
        </w:rPr>
        <w:t xml:space="preserve"> of the Purchaser. The validity of Bank Guarantee will be for a period up to sixty (60) days beyond 1 year Warranty Period.</w:t>
      </w:r>
    </w:p>
    <w:p w:rsidR="00DE199E" w:rsidRPr="0019673C" w:rsidRDefault="00DE199E" w:rsidP="00DE199E">
      <w:pPr>
        <w:pStyle w:val="Default"/>
        <w:rPr>
          <w:color w:val="auto"/>
        </w:rPr>
      </w:pPr>
    </w:p>
    <w:p w:rsidR="00DE199E" w:rsidRPr="00897FF4" w:rsidRDefault="00DE199E" w:rsidP="00DE199E">
      <w:pPr>
        <w:pStyle w:val="Default"/>
        <w:ind w:left="1440" w:hanging="720"/>
        <w:jc w:val="both"/>
        <w:rPr>
          <w:color w:val="auto"/>
        </w:rPr>
      </w:pPr>
      <w:r w:rsidRPr="0019673C">
        <w:rPr>
          <w:color w:val="auto"/>
        </w:rPr>
        <w:lastRenderedPageBreak/>
        <w:t>26.3</w:t>
      </w:r>
      <w:r w:rsidRPr="0019673C">
        <w:rPr>
          <w:color w:val="auto"/>
        </w:rPr>
        <w:tab/>
        <w:t>The successful tenderer must furnish to the purchaser the required Performance Security within Thirty days from the date of dispatch of the notification of award, failing which the EMD will be forfeited and the award will be cancelled.</w:t>
      </w:r>
    </w:p>
    <w:p w:rsidR="00DE199E" w:rsidRDefault="00DE199E" w:rsidP="00DE199E">
      <w:pPr>
        <w:ind w:left="900" w:hanging="900"/>
        <w:jc w:val="both"/>
      </w:pPr>
    </w:p>
    <w:p w:rsidR="00DE199E" w:rsidRPr="00772F59" w:rsidRDefault="00DE199E" w:rsidP="00DE199E">
      <w:pPr>
        <w:ind w:left="900" w:hanging="900"/>
        <w:jc w:val="both"/>
      </w:pPr>
    </w:p>
    <w:p w:rsidR="00DE199E" w:rsidRPr="00772F59" w:rsidRDefault="00DE199E" w:rsidP="00DE199E">
      <w:pPr>
        <w:widowControl w:val="0"/>
        <w:autoSpaceDE w:val="0"/>
        <w:autoSpaceDN w:val="0"/>
        <w:adjustRightInd w:val="0"/>
        <w:snapToGrid w:val="0"/>
        <w:ind w:left="900" w:hanging="900"/>
        <w:jc w:val="both"/>
        <w:rPr>
          <w:b/>
        </w:rPr>
      </w:pPr>
      <w:r w:rsidRPr="00772F59">
        <w:rPr>
          <w:b/>
        </w:rPr>
        <w:t>2</w:t>
      </w:r>
      <w:r>
        <w:rPr>
          <w:b/>
        </w:rPr>
        <w:t>7</w:t>
      </w:r>
      <w:r w:rsidRPr="00772F59">
        <w:rPr>
          <w:b/>
        </w:rPr>
        <w:t>. PURCHASER’S RIGHT TO VARY QUANTITIES AT TIME OF AWARD</w:t>
      </w:r>
    </w:p>
    <w:p w:rsidR="00DE199E" w:rsidRPr="00772F59" w:rsidRDefault="00DE199E" w:rsidP="00DE199E">
      <w:pPr>
        <w:ind w:left="900" w:hanging="900"/>
        <w:jc w:val="both"/>
      </w:pPr>
    </w:p>
    <w:p w:rsidR="00DE199E" w:rsidRPr="00772F59" w:rsidRDefault="00DE199E" w:rsidP="00DE199E">
      <w:pPr>
        <w:pStyle w:val="ListParagraph"/>
        <w:widowControl w:val="0"/>
        <w:numPr>
          <w:ilvl w:val="1"/>
          <w:numId w:val="34"/>
        </w:numPr>
        <w:autoSpaceDE w:val="0"/>
        <w:autoSpaceDN w:val="0"/>
        <w:adjustRightInd w:val="0"/>
        <w:snapToGrid w:val="0"/>
        <w:ind w:left="1440" w:right="540" w:hanging="720"/>
        <w:jc w:val="both"/>
      </w:pPr>
      <w:r w:rsidRPr="00772F59">
        <w:t xml:space="preserve">The Purchaser reserves the right at the time of award of contract to increase or decrease the quantity of goods and services originally specified in the bid document without any change in unit price or </w:t>
      </w:r>
      <w:r>
        <w:t>other terms and conditions with</w:t>
      </w:r>
      <w:r w:rsidRPr="00772F59">
        <w:t xml:space="preserve">in the bid validity period. </w:t>
      </w:r>
    </w:p>
    <w:p w:rsidR="00DE199E" w:rsidRPr="00772F59" w:rsidRDefault="00DE199E" w:rsidP="00DE199E">
      <w:pPr>
        <w:widowControl w:val="0"/>
        <w:tabs>
          <w:tab w:val="num" w:pos="720"/>
        </w:tabs>
        <w:autoSpaceDE w:val="0"/>
        <w:autoSpaceDN w:val="0"/>
        <w:adjustRightInd w:val="0"/>
        <w:snapToGrid w:val="0"/>
        <w:ind w:left="1170" w:right="540" w:hanging="630"/>
        <w:jc w:val="both"/>
      </w:pPr>
    </w:p>
    <w:p w:rsidR="00DE199E" w:rsidRPr="00772F59" w:rsidRDefault="00DE199E" w:rsidP="00DE199E">
      <w:pPr>
        <w:pStyle w:val="ListParagraph"/>
        <w:widowControl w:val="0"/>
        <w:numPr>
          <w:ilvl w:val="1"/>
          <w:numId w:val="34"/>
        </w:numPr>
        <w:autoSpaceDE w:val="0"/>
        <w:autoSpaceDN w:val="0"/>
        <w:adjustRightInd w:val="0"/>
        <w:snapToGrid w:val="0"/>
        <w:ind w:left="1440" w:right="540" w:hanging="720"/>
        <w:jc w:val="both"/>
      </w:pPr>
      <w:r w:rsidRPr="00772F59">
        <w:t xml:space="preserve">The </w:t>
      </w:r>
      <w:proofErr w:type="gramStart"/>
      <w:r w:rsidRPr="00496192">
        <w:rPr>
          <w:b/>
          <w:u w:val="single"/>
        </w:rPr>
        <w:t>quantity mentioned herein are</w:t>
      </w:r>
      <w:proofErr w:type="gramEnd"/>
      <w:r w:rsidRPr="00496192">
        <w:rPr>
          <w:b/>
          <w:u w:val="single"/>
        </w:rPr>
        <w:t xml:space="preserve"> present requirement</w:t>
      </w:r>
      <w:r w:rsidRPr="00772F59">
        <w:t xml:space="preserve"> and in case more or less quantity is required, the suppliers should be prepared to effect supply at short notice on the same terms and conditions.</w:t>
      </w:r>
    </w:p>
    <w:p w:rsidR="00DE199E" w:rsidRPr="00772F59" w:rsidRDefault="00DE199E" w:rsidP="00DE199E">
      <w:pPr>
        <w:pStyle w:val="ListParagraph"/>
      </w:pPr>
    </w:p>
    <w:p w:rsidR="00DE199E" w:rsidRPr="00772F59" w:rsidRDefault="00DE199E" w:rsidP="00DE199E">
      <w:pPr>
        <w:widowControl w:val="0"/>
        <w:numPr>
          <w:ilvl w:val="0"/>
          <w:numId w:val="34"/>
        </w:numPr>
        <w:autoSpaceDE w:val="0"/>
        <w:autoSpaceDN w:val="0"/>
        <w:adjustRightInd w:val="0"/>
        <w:snapToGrid w:val="0"/>
        <w:rPr>
          <w:b/>
        </w:rPr>
      </w:pPr>
      <w:r w:rsidRPr="00772F59">
        <w:rPr>
          <w:b/>
        </w:rPr>
        <w:t xml:space="preserve"> PACKING</w:t>
      </w:r>
    </w:p>
    <w:p w:rsidR="00DE199E" w:rsidRPr="00772F59" w:rsidRDefault="00DE199E" w:rsidP="00DE199E">
      <w:pPr>
        <w:widowControl w:val="0"/>
        <w:autoSpaceDE w:val="0"/>
        <w:autoSpaceDN w:val="0"/>
        <w:adjustRightInd w:val="0"/>
        <w:snapToGrid w:val="0"/>
        <w:ind w:left="360"/>
      </w:pPr>
    </w:p>
    <w:p w:rsidR="00665FCA" w:rsidRPr="00772F59" w:rsidRDefault="00665FCA" w:rsidP="00665FCA">
      <w:pPr>
        <w:widowControl w:val="0"/>
        <w:numPr>
          <w:ilvl w:val="1"/>
          <w:numId w:val="34"/>
        </w:numPr>
        <w:autoSpaceDE w:val="0"/>
        <w:autoSpaceDN w:val="0"/>
        <w:adjustRightInd w:val="0"/>
        <w:snapToGrid w:val="0"/>
        <w:ind w:left="1170" w:right="540" w:hanging="720"/>
        <w:jc w:val="both"/>
      </w:pPr>
      <w:r w:rsidRPr="00772F59">
        <w:t xml:space="preserve">The packing, </w:t>
      </w:r>
      <w:r>
        <w:t xml:space="preserve">transportation, delivery and </w:t>
      </w:r>
      <w:proofErr w:type="spellStart"/>
      <w:r>
        <w:t>upto</w:t>
      </w:r>
      <w:proofErr w:type="spellEnd"/>
      <w:r>
        <w:t xml:space="preserve"> installation and handing over of </w:t>
      </w:r>
      <w:proofErr w:type="spellStart"/>
      <w:r>
        <w:t>equipments</w:t>
      </w:r>
      <w:proofErr w:type="spellEnd"/>
      <w:r>
        <w:t xml:space="preserve"> in good operating condition </w:t>
      </w:r>
      <w:r w:rsidRPr="00772F59">
        <w:t xml:space="preserve">shall be </w:t>
      </w:r>
      <w:r>
        <w:t>the responsibility of the tenderer at their own cost.</w:t>
      </w:r>
    </w:p>
    <w:p w:rsidR="00DE199E" w:rsidRPr="00772F59" w:rsidRDefault="00DE199E" w:rsidP="00DE199E">
      <w:pPr>
        <w:widowControl w:val="0"/>
        <w:autoSpaceDE w:val="0"/>
        <w:autoSpaceDN w:val="0"/>
        <w:adjustRightInd w:val="0"/>
        <w:snapToGrid w:val="0"/>
        <w:ind w:left="360"/>
      </w:pPr>
    </w:p>
    <w:p w:rsidR="00DE199E" w:rsidRPr="00772F59" w:rsidRDefault="00DE199E" w:rsidP="00DE199E">
      <w:pPr>
        <w:widowControl w:val="0"/>
        <w:numPr>
          <w:ilvl w:val="0"/>
          <w:numId w:val="34"/>
        </w:numPr>
        <w:autoSpaceDE w:val="0"/>
        <w:autoSpaceDN w:val="0"/>
        <w:adjustRightInd w:val="0"/>
        <w:snapToGrid w:val="0"/>
        <w:rPr>
          <w:b/>
        </w:rPr>
      </w:pPr>
      <w:r w:rsidRPr="00772F59">
        <w:rPr>
          <w:b/>
        </w:rPr>
        <w:t xml:space="preserve"> DELIVERY AND DOCUMENTS</w:t>
      </w:r>
    </w:p>
    <w:p w:rsidR="00DE199E" w:rsidRPr="00772F59" w:rsidRDefault="00DE199E" w:rsidP="00DE199E">
      <w:pPr>
        <w:widowControl w:val="0"/>
        <w:autoSpaceDE w:val="0"/>
        <w:autoSpaceDN w:val="0"/>
        <w:adjustRightInd w:val="0"/>
        <w:snapToGrid w:val="0"/>
        <w:ind w:left="360"/>
      </w:pPr>
    </w:p>
    <w:p w:rsidR="00DE199E" w:rsidRPr="00772F59" w:rsidRDefault="00DE199E" w:rsidP="00DE199E">
      <w:pPr>
        <w:widowControl w:val="0"/>
        <w:numPr>
          <w:ilvl w:val="1"/>
          <w:numId w:val="34"/>
        </w:numPr>
        <w:autoSpaceDE w:val="0"/>
        <w:autoSpaceDN w:val="0"/>
        <w:adjustRightInd w:val="0"/>
        <w:snapToGrid w:val="0"/>
        <w:ind w:left="1170" w:right="540" w:hanging="720"/>
        <w:jc w:val="both"/>
      </w:pPr>
      <w:r w:rsidRPr="00473563">
        <w:rPr>
          <w:b/>
          <w:iCs/>
        </w:rPr>
        <w:t xml:space="preserve">Delivery </w:t>
      </w:r>
      <w:proofErr w:type="gramStart"/>
      <w:r w:rsidRPr="00473563">
        <w:rPr>
          <w:b/>
          <w:iCs/>
        </w:rPr>
        <w:t>destinations  of</w:t>
      </w:r>
      <w:proofErr w:type="gramEnd"/>
      <w:r w:rsidRPr="00473563">
        <w:rPr>
          <w:b/>
          <w:iCs/>
        </w:rPr>
        <w:t xml:space="preserve"> the Equipments at </w:t>
      </w:r>
      <w:proofErr w:type="spellStart"/>
      <w:r w:rsidRPr="00473563">
        <w:rPr>
          <w:b/>
          <w:iCs/>
        </w:rPr>
        <w:t>Kolkotta</w:t>
      </w:r>
      <w:proofErr w:type="spellEnd"/>
      <w:r w:rsidRPr="00473563">
        <w:rPr>
          <w:b/>
          <w:iCs/>
        </w:rPr>
        <w:t xml:space="preserve"> as per quantity specified in the tender.</w:t>
      </w:r>
      <w:r w:rsidRPr="00772F59">
        <w:t xml:space="preserve"> Delivery of the equipment shall be made by the Supplier in accordance with the terms specified in the purchase order by the Purchaser. The documents like warranty certificate, equipment manual, test certificate and also other documents to be furnished by the supplier as specified in the purchase order, shall be accompanied with each dispatch.</w:t>
      </w:r>
    </w:p>
    <w:p w:rsidR="00DE199E" w:rsidRPr="00772F59" w:rsidRDefault="00DE199E" w:rsidP="00DE199E">
      <w:pPr>
        <w:pStyle w:val="BodyTextIndent2"/>
        <w:ind w:left="360"/>
        <w:jc w:val="left"/>
        <w:rPr>
          <w:b/>
          <w:bCs/>
          <w:sz w:val="24"/>
          <w:szCs w:val="24"/>
        </w:rPr>
      </w:pPr>
    </w:p>
    <w:p w:rsidR="00DE199E" w:rsidRPr="00772F59" w:rsidRDefault="00DE199E" w:rsidP="00DE199E">
      <w:pPr>
        <w:widowControl w:val="0"/>
        <w:autoSpaceDE w:val="0"/>
        <w:autoSpaceDN w:val="0"/>
        <w:adjustRightInd w:val="0"/>
        <w:snapToGrid w:val="0"/>
        <w:ind w:right="540"/>
      </w:pPr>
      <w:r>
        <w:t>30</w:t>
      </w:r>
      <w:r w:rsidRPr="00772F59">
        <w:t>. Deleted</w:t>
      </w:r>
    </w:p>
    <w:p w:rsidR="00DE199E" w:rsidRPr="00772F59" w:rsidRDefault="00DE199E" w:rsidP="00DE199E">
      <w:pPr>
        <w:ind w:right="540"/>
      </w:pPr>
    </w:p>
    <w:p w:rsidR="00DE199E" w:rsidRPr="00772F59" w:rsidRDefault="00DE199E" w:rsidP="00DE199E">
      <w:pPr>
        <w:widowControl w:val="0"/>
        <w:autoSpaceDE w:val="0"/>
        <w:autoSpaceDN w:val="0"/>
        <w:adjustRightInd w:val="0"/>
        <w:snapToGrid w:val="0"/>
        <w:ind w:right="540"/>
      </w:pPr>
      <w:r>
        <w:t>31</w:t>
      </w:r>
      <w:r w:rsidRPr="00772F59">
        <w:t>. Deleted</w:t>
      </w:r>
    </w:p>
    <w:p w:rsidR="00DE199E" w:rsidRPr="00772F59" w:rsidRDefault="00DE199E" w:rsidP="00DE199E">
      <w:pPr>
        <w:widowControl w:val="0"/>
        <w:autoSpaceDE w:val="0"/>
        <w:autoSpaceDN w:val="0"/>
        <w:adjustRightInd w:val="0"/>
        <w:snapToGrid w:val="0"/>
        <w:ind w:right="540"/>
      </w:pPr>
    </w:p>
    <w:p w:rsidR="00DE199E" w:rsidRPr="00772F59" w:rsidRDefault="00DE199E" w:rsidP="00DE199E">
      <w:pPr>
        <w:ind w:right="540"/>
        <w:jc w:val="both"/>
        <w:rPr>
          <w:b/>
          <w:bCs/>
          <w:noProof/>
        </w:rPr>
      </w:pPr>
      <w:r>
        <w:rPr>
          <w:b/>
          <w:bCs/>
          <w:noProof/>
        </w:rPr>
        <w:t>32</w:t>
      </w:r>
      <w:r w:rsidRPr="00772F59">
        <w:rPr>
          <w:b/>
          <w:bCs/>
          <w:noProof/>
        </w:rPr>
        <w:t>. DELAYS IN DELIVERY OF GOODS</w:t>
      </w:r>
    </w:p>
    <w:p w:rsidR="00DE199E" w:rsidRPr="00772F59" w:rsidRDefault="00DE199E" w:rsidP="00DE199E">
      <w:pPr>
        <w:ind w:right="540"/>
        <w:jc w:val="both"/>
      </w:pPr>
      <w:r w:rsidRPr="00772F59">
        <w:t xml:space="preserve">                   </w:t>
      </w:r>
    </w:p>
    <w:p w:rsidR="00DE199E" w:rsidRPr="00772F59" w:rsidRDefault="00DE199E" w:rsidP="00DE199E">
      <w:pPr>
        <w:pStyle w:val="BodyTextIndent2"/>
        <w:numPr>
          <w:ilvl w:val="1"/>
          <w:numId w:val="35"/>
        </w:numPr>
        <w:tabs>
          <w:tab w:val="left" w:pos="990"/>
          <w:tab w:val="left" w:pos="1260"/>
        </w:tabs>
        <w:ind w:right="540" w:hanging="780"/>
        <w:rPr>
          <w:noProof/>
          <w:sz w:val="24"/>
          <w:szCs w:val="24"/>
        </w:rPr>
      </w:pPr>
      <w:r>
        <w:rPr>
          <w:sz w:val="24"/>
          <w:szCs w:val="24"/>
        </w:rPr>
        <w:t xml:space="preserve">  </w:t>
      </w:r>
      <w:r w:rsidRPr="00772F59">
        <w:rPr>
          <w:sz w:val="24"/>
          <w:szCs w:val="24"/>
        </w:rPr>
        <w:t xml:space="preserve">Delivery of the Goods shall be made by the Supplier within 20 days from the date of placing the Purchase Order. </w:t>
      </w:r>
      <w:r w:rsidRPr="00772F59">
        <w:rPr>
          <w:noProof/>
          <w:sz w:val="24"/>
          <w:szCs w:val="24"/>
        </w:rPr>
        <w:t>If at any time during performance of the Contract, the Supplier  should encounter conditions impeding timely delivery of the Goods ,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penalty.</w:t>
      </w:r>
    </w:p>
    <w:p w:rsidR="00DE199E" w:rsidRPr="00772F59" w:rsidRDefault="00DE199E" w:rsidP="00DE199E">
      <w:pPr>
        <w:pStyle w:val="BodyTextIndent2"/>
        <w:tabs>
          <w:tab w:val="left" w:pos="990"/>
          <w:tab w:val="left" w:pos="1260"/>
        </w:tabs>
        <w:ind w:left="0" w:right="540" w:hanging="540"/>
        <w:rPr>
          <w:noProof/>
          <w:sz w:val="24"/>
          <w:szCs w:val="24"/>
        </w:rPr>
      </w:pPr>
    </w:p>
    <w:p w:rsidR="00DE199E" w:rsidRPr="00772F59" w:rsidRDefault="00DE199E" w:rsidP="00DE199E">
      <w:pPr>
        <w:pStyle w:val="BodyTextIndent2"/>
        <w:tabs>
          <w:tab w:val="left" w:pos="900"/>
          <w:tab w:val="left" w:pos="990"/>
        </w:tabs>
        <w:ind w:left="1170" w:right="540" w:hanging="810"/>
        <w:rPr>
          <w:sz w:val="24"/>
          <w:szCs w:val="24"/>
        </w:rPr>
      </w:pPr>
      <w:r>
        <w:rPr>
          <w:noProof/>
          <w:sz w:val="24"/>
          <w:szCs w:val="24"/>
        </w:rPr>
        <w:t>32</w:t>
      </w:r>
      <w:r w:rsidRPr="00772F59">
        <w:rPr>
          <w:noProof/>
          <w:sz w:val="24"/>
          <w:szCs w:val="24"/>
        </w:rPr>
        <w:t xml:space="preserve">.2 </w:t>
      </w:r>
      <w:r w:rsidRPr="00772F59">
        <w:rPr>
          <w:noProof/>
          <w:sz w:val="24"/>
          <w:szCs w:val="24"/>
        </w:rPr>
        <w:tab/>
      </w:r>
      <w:r>
        <w:rPr>
          <w:noProof/>
          <w:sz w:val="24"/>
          <w:szCs w:val="24"/>
        </w:rPr>
        <w:t xml:space="preserve">    </w:t>
      </w:r>
      <w:r w:rsidRPr="00772F59">
        <w:rPr>
          <w:noProof/>
          <w:sz w:val="24"/>
          <w:szCs w:val="24"/>
        </w:rPr>
        <w:t xml:space="preserve">A delay by the Supplier in the performance of its delivery obligations shall render the Supplier liable to the imposition of penalty pursuant to agreement / purchase order, unless an extension of time is agreed upon pursuant to agreement / purchase order </w:t>
      </w:r>
      <w:r w:rsidRPr="00772F59">
        <w:rPr>
          <w:noProof/>
          <w:sz w:val="24"/>
          <w:szCs w:val="24"/>
        </w:rPr>
        <w:lastRenderedPageBreak/>
        <w:t>without the application of liquidated damages.</w:t>
      </w:r>
      <w:r w:rsidRPr="00772F59">
        <w:rPr>
          <w:sz w:val="24"/>
          <w:szCs w:val="24"/>
        </w:rPr>
        <w:t xml:space="preserve"> </w:t>
      </w:r>
    </w:p>
    <w:p w:rsidR="00DE199E" w:rsidRPr="00772F59" w:rsidRDefault="00DE199E" w:rsidP="00DE199E">
      <w:pPr>
        <w:pStyle w:val="BodyTextIndent2"/>
        <w:tabs>
          <w:tab w:val="left" w:pos="990"/>
        </w:tabs>
        <w:ind w:left="900" w:right="540" w:hanging="540"/>
        <w:rPr>
          <w:sz w:val="10"/>
          <w:szCs w:val="24"/>
        </w:rPr>
      </w:pPr>
    </w:p>
    <w:p w:rsidR="00DE199E" w:rsidRPr="00772F59" w:rsidRDefault="00DE199E" w:rsidP="00DE199E">
      <w:pPr>
        <w:pStyle w:val="BodyTextIndent2"/>
        <w:tabs>
          <w:tab w:val="left" w:pos="990"/>
        </w:tabs>
        <w:ind w:left="900" w:right="540" w:hanging="540"/>
        <w:rPr>
          <w:noProof/>
          <w:sz w:val="24"/>
          <w:szCs w:val="24"/>
        </w:rPr>
      </w:pPr>
    </w:p>
    <w:p w:rsidR="00DE199E" w:rsidRPr="00772F59" w:rsidRDefault="00DE199E" w:rsidP="00DE199E">
      <w:pPr>
        <w:pStyle w:val="BodyTextIndent2"/>
        <w:numPr>
          <w:ilvl w:val="1"/>
          <w:numId w:val="35"/>
        </w:numPr>
        <w:tabs>
          <w:tab w:val="left" w:pos="810"/>
          <w:tab w:val="left" w:pos="900"/>
        </w:tabs>
        <w:ind w:right="540" w:hanging="780"/>
        <w:rPr>
          <w:sz w:val="24"/>
          <w:szCs w:val="24"/>
        </w:rPr>
      </w:pPr>
      <w:r w:rsidRPr="00772F59">
        <w:rPr>
          <w:sz w:val="24"/>
          <w:szCs w:val="24"/>
        </w:rPr>
        <w:t xml:space="preserve"> </w:t>
      </w:r>
      <w:r>
        <w:rPr>
          <w:sz w:val="24"/>
          <w:szCs w:val="24"/>
        </w:rPr>
        <w:t xml:space="preserve">     </w:t>
      </w:r>
      <w:r w:rsidRPr="00772F59">
        <w:rPr>
          <w:sz w:val="24"/>
          <w:szCs w:val="24"/>
        </w:rPr>
        <w:t>If the Supplier fails to deliver any or all of the Goods or perform the Services within the time period(s) specified in the Purchase Order, the purchaser shall, without prejudice to its other remedies under the Contract, deduct from the Contract Price, as penalty, a sum equivalent to the percentage specified in the purchase order.</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jc w:val="both"/>
        <w:rPr>
          <w:b/>
        </w:rPr>
      </w:pPr>
      <w:r w:rsidRPr="00772F59">
        <w:rPr>
          <w:b/>
        </w:rPr>
        <w:t>3</w:t>
      </w:r>
      <w:r>
        <w:rPr>
          <w:b/>
        </w:rPr>
        <w:t>3</w:t>
      </w:r>
      <w:r w:rsidRPr="00772F59">
        <w:rPr>
          <w:b/>
        </w:rPr>
        <w:t xml:space="preserve">. WARRANTY </w:t>
      </w:r>
    </w:p>
    <w:p w:rsidR="00DE199E" w:rsidRPr="00772F59" w:rsidRDefault="00DE199E" w:rsidP="00DE199E">
      <w:pPr>
        <w:widowControl w:val="0"/>
        <w:autoSpaceDE w:val="0"/>
        <w:autoSpaceDN w:val="0"/>
        <w:adjustRightInd w:val="0"/>
        <w:snapToGrid w:val="0"/>
        <w:jc w:val="both"/>
        <w:rPr>
          <w:b/>
          <w:bCs/>
        </w:rPr>
      </w:pPr>
      <w:r w:rsidRPr="00772F59">
        <w:tab/>
      </w:r>
    </w:p>
    <w:p w:rsidR="00DE199E" w:rsidRPr="00772F59" w:rsidRDefault="00DE199E" w:rsidP="00DE199E">
      <w:pPr>
        <w:widowControl w:val="0"/>
        <w:tabs>
          <w:tab w:val="left" w:pos="1080"/>
        </w:tabs>
        <w:autoSpaceDE w:val="0"/>
        <w:autoSpaceDN w:val="0"/>
        <w:adjustRightInd w:val="0"/>
        <w:snapToGrid w:val="0"/>
        <w:ind w:left="1080" w:right="540" w:hanging="630"/>
        <w:jc w:val="both"/>
      </w:pPr>
      <w:r w:rsidRPr="00772F59">
        <w:t>3</w:t>
      </w:r>
      <w:r>
        <w:t>3</w:t>
      </w:r>
      <w:r w:rsidRPr="00772F59">
        <w:t xml:space="preserve">.1 </w:t>
      </w:r>
      <w:r w:rsidRPr="00772F59">
        <w:tab/>
        <w:t xml:space="preserve">This warranty shall remain valid for </w:t>
      </w:r>
      <w:r w:rsidRPr="00772F59">
        <w:rPr>
          <w:b/>
          <w:bCs/>
        </w:rPr>
        <w:t xml:space="preserve">One year </w:t>
      </w:r>
      <w:r w:rsidRPr="00772F59">
        <w:t>after goods or any portion thereof as the case may be, have been delivered to and accepted at the final destination indicated in the contract.</w:t>
      </w:r>
    </w:p>
    <w:p w:rsidR="00DE199E" w:rsidRPr="00772F59" w:rsidRDefault="00DE199E" w:rsidP="00DE199E">
      <w:pPr>
        <w:widowControl w:val="0"/>
        <w:tabs>
          <w:tab w:val="left" w:pos="1080"/>
        </w:tabs>
        <w:autoSpaceDE w:val="0"/>
        <w:autoSpaceDN w:val="0"/>
        <w:adjustRightInd w:val="0"/>
        <w:snapToGrid w:val="0"/>
        <w:ind w:left="1080" w:right="540" w:hanging="630"/>
        <w:jc w:val="both"/>
      </w:pPr>
    </w:p>
    <w:p w:rsidR="00DE199E" w:rsidRPr="00772F59" w:rsidRDefault="00DE199E" w:rsidP="00DE199E">
      <w:pPr>
        <w:widowControl w:val="0"/>
        <w:tabs>
          <w:tab w:val="left" w:pos="1080"/>
        </w:tabs>
        <w:autoSpaceDE w:val="0"/>
        <w:autoSpaceDN w:val="0"/>
        <w:adjustRightInd w:val="0"/>
        <w:snapToGrid w:val="0"/>
        <w:ind w:left="1080" w:right="540" w:hanging="630"/>
        <w:jc w:val="both"/>
        <w:rPr>
          <w:sz w:val="14"/>
        </w:rPr>
      </w:pPr>
      <w:proofErr w:type="gramStart"/>
      <w:r w:rsidRPr="00772F59">
        <w:t>3</w:t>
      </w:r>
      <w:r>
        <w:t>3</w:t>
      </w:r>
      <w:r w:rsidRPr="00772F59">
        <w:t>.2  Any</w:t>
      </w:r>
      <w:proofErr w:type="gramEnd"/>
      <w:r w:rsidRPr="00772F59">
        <w:t xml:space="preserve"> major repair pointed out by the Purchaser within the warranty period shall be rectified by the Supplier from the date of intimation within a period of 3 calendar days and commission the equipment to the satisfaction of the Purchaser. Failing which the Purchaser has the right to levy penalty on the Supplier per day or part </w:t>
      </w:r>
      <w:proofErr w:type="gramStart"/>
      <w:r w:rsidRPr="00772F59">
        <w:t>thereof for each equipment</w:t>
      </w:r>
      <w:proofErr w:type="gramEnd"/>
      <w:r w:rsidRPr="00772F59">
        <w:t xml:space="preserve"> until the equipments are repaired and commissioned to the satisfaction of the Purchaser.</w:t>
      </w:r>
    </w:p>
    <w:p w:rsidR="00DE199E" w:rsidRPr="00772F59" w:rsidRDefault="00DE199E" w:rsidP="00DE199E">
      <w:pPr>
        <w:pStyle w:val="BodyTextIndent2"/>
        <w:tabs>
          <w:tab w:val="left" w:pos="1080"/>
        </w:tabs>
        <w:ind w:left="1080" w:right="540" w:hanging="630"/>
        <w:rPr>
          <w:b/>
          <w:bCs/>
          <w:sz w:val="12"/>
          <w:szCs w:val="24"/>
        </w:rPr>
      </w:pPr>
    </w:p>
    <w:p w:rsidR="00DE199E" w:rsidRPr="00772F59" w:rsidRDefault="00DE199E" w:rsidP="00DE199E">
      <w:pPr>
        <w:widowControl w:val="0"/>
        <w:tabs>
          <w:tab w:val="left" w:pos="9630"/>
        </w:tabs>
        <w:autoSpaceDE w:val="0"/>
        <w:autoSpaceDN w:val="0"/>
        <w:adjustRightInd w:val="0"/>
        <w:snapToGrid w:val="0"/>
        <w:ind w:right="630"/>
        <w:jc w:val="both"/>
        <w:rPr>
          <w:b/>
          <w:bCs/>
          <w:i/>
          <w:iCs/>
          <w:u w:val="single"/>
          <w:lang w:val="fr-FR"/>
        </w:rPr>
      </w:pPr>
      <w:r w:rsidRPr="00772F59">
        <w:rPr>
          <w:b/>
          <w:bCs/>
          <w:lang w:val="fr-FR"/>
        </w:rPr>
        <w:t>3</w:t>
      </w:r>
      <w:r>
        <w:rPr>
          <w:b/>
          <w:bCs/>
          <w:lang w:val="fr-FR"/>
        </w:rPr>
        <w:t>4</w:t>
      </w:r>
      <w:r w:rsidRPr="00772F59">
        <w:rPr>
          <w:b/>
          <w:bCs/>
          <w:lang w:val="fr-FR"/>
        </w:rPr>
        <w:t>. Comprehensive Maintenance Contract (CMC</w:t>
      </w:r>
      <w:r w:rsidRPr="00772F59">
        <w:rPr>
          <w:b/>
          <w:bCs/>
          <w:i/>
          <w:iCs/>
          <w:u w:val="single"/>
          <w:lang w:val="fr-FR"/>
        </w:rPr>
        <w:t>)</w:t>
      </w:r>
    </w:p>
    <w:p w:rsidR="00DE199E" w:rsidRPr="00772F59" w:rsidRDefault="00DE199E" w:rsidP="00DE199E">
      <w:pPr>
        <w:widowControl w:val="0"/>
        <w:tabs>
          <w:tab w:val="left" w:pos="9630"/>
        </w:tabs>
        <w:autoSpaceDE w:val="0"/>
        <w:autoSpaceDN w:val="0"/>
        <w:adjustRightInd w:val="0"/>
        <w:snapToGrid w:val="0"/>
        <w:ind w:left="540" w:right="630"/>
        <w:jc w:val="both"/>
        <w:rPr>
          <w:lang w:val="fr-FR"/>
        </w:rPr>
      </w:pPr>
    </w:p>
    <w:p w:rsidR="00DE199E" w:rsidRPr="00772F59" w:rsidRDefault="00DE199E" w:rsidP="00DE199E">
      <w:pPr>
        <w:widowControl w:val="0"/>
        <w:numPr>
          <w:ilvl w:val="2"/>
          <w:numId w:val="18"/>
        </w:numPr>
        <w:tabs>
          <w:tab w:val="left" w:pos="1440"/>
        </w:tabs>
        <w:autoSpaceDE w:val="0"/>
        <w:autoSpaceDN w:val="0"/>
        <w:adjustRightInd w:val="0"/>
        <w:snapToGrid w:val="0"/>
        <w:ind w:left="1440" w:right="630" w:hanging="360"/>
        <w:jc w:val="both"/>
      </w:pPr>
      <w:r w:rsidRPr="00772F59">
        <w:t xml:space="preserve">The Purchaser desires to have separately comprehensive maintenance charges for a period of 5 years after the expiry of free maintenance period, clearly indicating year wise comprehensive maintenance charges. </w:t>
      </w:r>
    </w:p>
    <w:p w:rsidR="00DE199E" w:rsidRPr="00772F59" w:rsidRDefault="00DE199E" w:rsidP="00DE199E">
      <w:pPr>
        <w:widowControl w:val="0"/>
        <w:tabs>
          <w:tab w:val="left" w:pos="1440"/>
        </w:tabs>
        <w:autoSpaceDE w:val="0"/>
        <w:autoSpaceDN w:val="0"/>
        <w:adjustRightInd w:val="0"/>
        <w:snapToGrid w:val="0"/>
        <w:ind w:left="1440" w:right="630" w:hanging="360"/>
        <w:jc w:val="both"/>
      </w:pPr>
    </w:p>
    <w:p w:rsidR="00DE199E" w:rsidRDefault="00DE199E" w:rsidP="00DE199E">
      <w:pPr>
        <w:pStyle w:val="ListParagraph"/>
        <w:widowControl w:val="0"/>
        <w:numPr>
          <w:ilvl w:val="1"/>
          <w:numId w:val="18"/>
        </w:numPr>
        <w:tabs>
          <w:tab w:val="left" w:pos="1440"/>
        </w:tabs>
        <w:autoSpaceDE w:val="0"/>
        <w:autoSpaceDN w:val="0"/>
        <w:adjustRightInd w:val="0"/>
        <w:snapToGrid w:val="0"/>
        <w:ind w:right="600"/>
        <w:jc w:val="both"/>
      </w:pPr>
      <w:r w:rsidRPr="00772F59">
        <w:t xml:space="preserve">The CMC shall be quoted by the bidder as prescribed in the Section VIII. The CMC period shall be for 5 years after completion of 1 year Warranty Period. The applicable taxes shall be indicated separately. </w:t>
      </w:r>
      <w:proofErr w:type="gramStart"/>
      <w:r w:rsidRPr="00772F59">
        <w:t>The  CMC</w:t>
      </w:r>
      <w:proofErr w:type="gramEnd"/>
      <w:r w:rsidRPr="00772F59">
        <w:t xml:space="preserve"> rates without indication of  taxes will be considered as inclusive  during evaluation.</w:t>
      </w:r>
    </w:p>
    <w:p w:rsidR="00DE199E" w:rsidRDefault="00DE199E" w:rsidP="00DE199E">
      <w:pPr>
        <w:pStyle w:val="ListParagraph"/>
        <w:widowControl w:val="0"/>
        <w:tabs>
          <w:tab w:val="left" w:pos="1440"/>
        </w:tabs>
        <w:autoSpaceDE w:val="0"/>
        <w:autoSpaceDN w:val="0"/>
        <w:adjustRightInd w:val="0"/>
        <w:snapToGrid w:val="0"/>
        <w:ind w:left="1440" w:right="600"/>
        <w:jc w:val="both"/>
      </w:pPr>
    </w:p>
    <w:p w:rsidR="00DE199E" w:rsidRPr="00B02860" w:rsidRDefault="00DE199E" w:rsidP="00DE199E">
      <w:pPr>
        <w:pStyle w:val="ListParagraph"/>
        <w:widowControl w:val="0"/>
        <w:numPr>
          <w:ilvl w:val="1"/>
          <w:numId w:val="18"/>
        </w:numPr>
        <w:tabs>
          <w:tab w:val="left" w:pos="1440"/>
        </w:tabs>
        <w:autoSpaceDE w:val="0"/>
        <w:autoSpaceDN w:val="0"/>
        <w:adjustRightInd w:val="0"/>
        <w:snapToGrid w:val="0"/>
        <w:ind w:right="600"/>
        <w:jc w:val="both"/>
      </w:pPr>
      <w:r w:rsidRPr="00B02860">
        <w:t xml:space="preserve">Within 7 days from the date of receipt of </w:t>
      </w:r>
      <w:r>
        <w:t>CAMC</w:t>
      </w:r>
      <w:r w:rsidRPr="00B02860">
        <w:t xml:space="preserve"> order, you shall arrange to furnish a performance security for 5% of the CAMC value per annum in the form of Demand Draft or Bank Guarantee</w:t>
      </w:r>
      <w:r>
        <w:t xml:space="preserve"> as provided in Section IX</w:t>
      </w:r>
      <w:r w:rsidRPr="00B02860">
        <w:t xml:space="preserve">. This performance security amount towards CAMC shall be renewed every year till the completion of CAMC period. </w:t>
      </w:r>
    </w:p>
    <w:p w:rsidR="00DE199E" w:rsidRPr="00473563" w:rsidRDefault="00DE199E" w:rsidP="00DE199E">
      <w:pPr>
        <w:pStyle w:val="ListParagraph"/>
      </w:pPr>
    </w:p>
    <w:p w:rsidR="00DE199E" w:rsidRPr="00473563" w:rsidRDefault="00DE199E" w:rsidP="00812C81">
      <w:pPr>
        <w:pStyle w:val="Default"/>
        <w:numPr>
          <w:ilvl w:val="1"/>
          <w:numId w:val="18"/>
        </w:numPr>
        <w:ind w:right="630"/>
        <w:jc w:val="both"/>
        <w:rPr>
          <w:color w:val="auto"/>
        </w:rPr>
      </w:pPr>
      <w:r w:rsidRPr="00473563">
        <w:rPr>
          <w:color w:val="auto"/>
        </w:rPr>
        <w:t xml:space="preserve">It shall be in any one of the forms namely Account Payee Demand Draft drawn from any Scheduled bank in India or Bank Guarantee issued by a Scheduled bank in India, in the prescribed form as provided in section IX of this document in </w:t>
      </w:r>
      <w:proofErr w:type="spellStart"/>
      <w:r w:rsidRPr="00473563">
        <w:rPr>
          <w:color w:val="auto"/>
        </w:rPr>
        <w:t>favour</w:t>
      </w:r>
      <w:proofErr w:type="spellEnd"/>
      <w:r w:rsidRPr="00473563">
        <w:rPr>
          <w:color w:val="auto"/>
        </w:rPr>
        <w:t xml:space="preserve"> of the Purchaser. </w:t>
      </w:r>
    </w:p>
    <w:p w:rsidR="00DE199E" w:rsidRPr="0080038F" w:rsidRDefault="00DE199E" w:rsidP="00DE199E">
      <w:pPr>
        <w:pStyle w:val="Default"/>
        <w:rPr>
          <w:color w:val="auto"/>
          <w:highlight w:val="yellow"/>
        </w:rPr>
      </w:pPr>
    </w:p>
    <w:p w:rsidR="00DE199E" w:rsidRPr="00772F59" w:rsidRDefault="00DE199E" w:rsidP="00DE199E">
      <w:pPr>
        <w:pStyle w:val="ListParagraph"/>
        <w:widowControl w:val="0"/>
        <w:numPr>
          <w:ilvl w:val="1"/>
          <w:numId w:val="18"/>
        </w:numPr>
        <w:tabs>
          <w:tab w:val="left" w:pos="1440"/>
        </w:tabs>
        <w:autoSpaceDE w:val="0"/>
        <w:autoSpaceDN w:val="0"/>
        <w:adjustRightInd w:val="0"/>
        <w:snapToGrid w:val="0"/>
        <w:ind w:right="600"/>
        <w:jc w:val="both"/>
      </w:pPr>
      <w:r w:rsidRPr="00772F59">
        <w:t xml:space="preserve">During the CMC period, </w:t>
      </w:r>
      <w:proofErr w:type="gramStart"/>
      <w:r w:rsidRPr="00772F59">
        <w:rPr>
          <w:b/>
          <w:bCs/>
        </w:rPr>
        <w:t>2 preventive maintenance</w:t>
      </w:r>
      <w:proofErr w:type="gramEnd"/>
      <w:r w:rsidRPr="00772F59">
        <w:t xml:space="preserve"> has to be carried out by the firm in a year, i.e one preventive maintenance in every 6 months. The minimum gap </w:t>
      </w:r>
      <w:proofErr w:type="gramStart"/>
      <w:r w:rsidRPr="00772F59">
        <w:t>between any two preventive Maintenance</w:t>
      </w:r>
      <w:proofErr w:type="gramEnd"/>
      <w:r w:rsidRPr="00772F59">
        <w:t xml:space="preserve"> should be atleast 150 to 180 days. </w:t>
      </w:r>
    </w:p>
    <w:p w:rsidR="00DE199E" w:rsidRPr="00772F59" w:rsidRDefault="00DE199E" w:rsidP="00DE199E">
      <w:pPr>
        <w:pStyle w:val="ListParagraph"/>
        <w:tabs>
          <w:tab w:val="left" w:pos="1440"/>
        </w:tabs>
        <w:ind w:left="1440" w:right="600"/>
        <w:jc w:val="both"/>
      </w:pPr>
    </w:p>
    <w:p w:rsidR="00DE199E" w:rsidRPr="00772F59" w:rsidRDefault="00DE199E" w:rsidP="00DE199E">
      <w:pPr>
        <w:pStyle w:val="ListParagraph"/>
        <w:widowControl w:val="0"/>
        <w:numPr>
          <w:ilvl w:val="1"/>
          <w:numId w:val="18"/>
        </w:numPr>
        <w:tabs>
          <w:tab w:val="left" w:pos="1440"/>
        </w:tabs>
        <w:autoSpaceDE w:val="0"/>
        <w:autoSpaceDN w:val="0"/>
        <w:adjustRightInd w:val="0"/>
        <w:snapToGrid w:val="0"/>
        <w:ind w:right="600"/>
        <w:jc w:val="both"/>
      </w:pPr>
      <w:r w:rsidRPr="00772F59">
        <w:t xml:space="preserve">The firm should also attend any number of breakdown calls as and when required. All breakdown calls shall be attended to immediately not later than 8 hours of call </w:t>
      </w:r>
      <w:r w:rsidRPr="00772F59">
        <w:lastRenderedPageBreak/>
        <w:t xml:space="preserve">and all major repairs shall be rectified within 3 calendar days from the date of intimation.  </w:t>
      </w:r>
    </w:p>
    <w:p w:rsidR="00DE199E" w:rsidRPr="00772F59" w:rsidRDefault="00DE199E" w:rsidP="00DE199E">
      <w:pPr>
        <w:widowControl w:val="0"/>
        <w:tabs>
          <w:tab w:val="left" w:pos="1440"/>
        </w:tabs>
        <w:autoSpaceDE w:val="0"/>
        <w:autoSpaceDN w:val="0"/>
        <w:adjustRightInd w:val="0"/>
        <w:snapToGrid w:val="0"/>
        <w:ind w:left="930" w:right="600"/>
        <w:jc w:val="both"/>
      </w:pPr>
    </w:p>
    <w:p w:rsidR="00DE199E" w:rsidRPr="00772F59" w:rsidRDefault="00DE199E" w:rsidP="00DE199E">
      <w:pPr>
        <w:pStyle w:val="NormalBookmanOilStyleChar"/>
        <w:numPr>
          <w:ilvl w:val="1"/>
          <w:numId w:val="18"/>
        </w:numPr>
        <w:tabs>
          <w:tab w:val="left" w:pos="1440"/>
        </w:tabs>
        <w:ind w:right="600"/>
        <w:jc w:val="both"/>
      </w:pPr>
      <w:r w:rsidRPr="00772F59">
        <w:t>For the equipment, periodical preventive maintenance and breakdown calls including replacement of defective spares shall be attended by you at free of cost to maintain the 95% uptime guarantee and the maximum time permitted for restoration, during the warranty period and CMC period.</w:t>
      </w:r>
    </w:p>
    <w:p w:rsidR="00DE199E" w:rsidRPr="00772F59" w:rsidRDefault="00DE199E" w:rsidP="00DE199E">
      <w:pPr>
        <w:pStyle w:val="NormalBookmanOilStyleChar"/>
        <w:tabs>
          <w:tab w:val="left" w:pos="1440"/>
        </w:tabs>
        <w:ind w:left="720" w:right="600"/>
        <w:jc w:val="both"/>
      </w:pPr>
    </w:p>
    <w:p w:rsidR="00DE199E" w:rsidRPr="00772F59" w:rsidRDefault="00DE199E" w:rsidP="00DE199E">
      <w:pPr>
        <w:pStyle w:val="NormalBookmanOilStyleChar"/>
        <w:numPr>
          <w:ilvl w:val="1"/>
          <w:numId w:val="18"/>
        </w:numPr>
        <w:tabs>
          <w:tab w:val="left" w:pos="1440"/>
        </w:tabs>
        <w:ind w:right="600"/>
        <w:jc w:val="both"/>
      </w:pPr>
      <w:r w:rsidRPr="00772F59">
        <w:t xml:space="preserve">In the event of the downtime exceeding the prescribed maximum period, the warranty period will be accordingly extended and the effective date of commencement CMC will be shifted accordingly. </w:t>
      </w:r>
    </w:p>
    <w:p w:rsidR="00DE199E" w:rsidRPr="00772F59" w:rsidRDefault="00DE199E" w:rsidP="00DE199E">
      <w:pPr>
        <w:pStyle w:val="ListParagraph"/>
      </w:pPr>
    </w:p>
    <w:p w:rsidR="00DE199E" w:rsidRPr="00772F59" w:rsidRDefault="00DE199E" w:rsidP="00DE199E">
      <w:pPr>
        <w:pStyle w:val="NormalBookmanOilStyleChar"/>
        <w:numPr>
          <w:ilvl w:val="1"/>
          <w:numId w:val="18"/>
        </w:numPr>
        <w:tabs>
          <w:tab w:val="left" w:pos="1440"/>
        </w:tabs>
        <w:ind w:right="600"/>
        <w:jc w:val="both"/>
      </w:pPr>
      <w:r w:rsidRPr="00772F59">
        <w:t>The bidder should ensure availability of spares for the period of atleast 8 years from the date of installation of equipment.</w:t>
      </w:r>
    </w:p>
    <w:p w:rsidR="00DE199E" w:rsidRPr="00772F59" w:rsidRDefault="00DE199E" w:rsidP="00DE199E">
      <w:pPr>
        <w:jc w:val="both"/>
      </w:pPr>
    </w:p>
    <w:p w:rsidR="00DE199E" w:rsidRPr="00772F59" w:rsidRDefault="00DE199E" w:rsidP="00DE199E">
      <w:pPr>
        <w:ind w:right="540"/>
        <w:jc w:val="both"/>
        <w:rPr>
          <w:b/>
        </w:rPr>
      </w:pPr>
      <w:r w:rsidRPr="00772F59">
        <w:rPr>
          <w:b/>
        </w:rPr>
        <w:t>3</w:t>
      </w:r>
      <w:r>
        <w:rPr>
          <w:b/>
        </w:rPr>
        <w:t>5</w:t>
      </w:r>
      <w:r w:rsidRPr="00772F59">
        <w:rPr>
          <w:b/>
        </w:rPr>
        <w:t xml:space="preserve">      PAYMENT TERMS  </w:t>
      </w:r>
    </w:p>
    <w:p w:rsidR="00DE199E" w:rsidRPr="00772F59" w:rsidRDefault="00DE199E" w:rsidP="00DE199E">
      <w:pPr>
        <w:ind w:right="540"/>
        <w:jc w:val="both"/>
      </w:pPr>
    </w:p>
    <w:p w:rsidR="00DE199E" w:rsidRPr="00772F59" w:rsidRDefault="00DE199E" w:rsidP="00DE199E">
      <w:pPr>
        <w:tabs>
          <w:tab w:val="left" w:pos="9540"/>
          <w:tab w:val="left" w:pos="9630"/>
        </w:tabs>
        <w:ind w:left="1350" w:right="630" w:hanging="630"/>
        <w:jc w:val="both"/>
      </w:pPr>
      <w:r w:rsidRPr="00772F59">
        <w:t>3</w:t>
      </w:r>
      <w:r>
        <w:t>5</w:t>
      </w:r>
      <w:r w:rsidRPr="00772F59">
        <w:t xml:space="preserve">.1 </w:t>
      </w:r>
      <w:r w:rsidRPr="00772F59">
        <w:tab/>
        <w:t>The Price of the Goods quoted shall be inclusive of Cost, insurance, freight unless otherwise specified in the purchase order.</w:t>
      </w:r>
    </w:p>
    <w:p w:rsidR="00DE199E" w:rsidRPr="00772F59" w:rsidRDefault="00DE199E" w:rsidP="00DE199E">
      <w:pPr>
        <w:tabs>
          <w:tab w:val="left" w:pos="9540"/>
          <w:tab w:val="left" w:pos="9630"/>
        </w:tabs>
        <w:ind w:left="1350" w:right="630" w:hanging="630"/>
        <w:jc w:val="both"/>
      </w:pPr>
    </w:p>
    <w:p w:rsidR="00DE199E" w:rsidRPr="00772F59" w:rsidRDefault="00DE199E" w:rsidP="00DE199E">
      <w:pPr>
        <w:pStyle w:val="ListParagraph"/>
        <w:numPr>
          <w:ilvl w:val="1"/>
          <w:numId w:val="36"/>
        </w:numPr>
        <w:tabs>
          <w:tab w:val="left" w:pos="1350"/>
          <w:tab w:val="left" w:pos="9540"/>
        </w:tabs>
        <w:ind w:left="1350" w:right="630" w:hanging="630"/>
        <w:jc w:val="both"/>
      </w:pPr>
      <w:r w:rsidRPr="00772F59">
        <w:t>90 % payment shall be made within 30 days from the receipt and acceptance of goods at the warehouse at</w:t>
      </w:r>
      <w:r w:rsidRPr="00496192">
        <w:rPr>
          <w:b/>
        </w:rPr>
        <w:t>:</w:t>
      </w:r>
      <w:r w:rsidRPr="00772F59">
        <w:t xml:space="preserve"> at designated delivery designation / at HLL Lifecare Limited, Akkulam, </w:t>
      </w:r>
      <w:proofErr w:type="gramStart"/>
      <w:r w:rsidRPr="00772F59">
        <w:t>Thiruvananthapuram</w:t>
      </w:r>
      <w:proofErr w:type="gramEnd"/>
      <w:r w:rsidRPr="00772F59">
        <w:t xml:space="preserve">. The balance 10 % of the invoice value shall be paid against submission of necessary documents from the date of completion of installation/acceptance of equipments </w:t>
      </w:r>
      <w:r w:rsidRPr="00473563">
        <w:rPr>
          <w:bCs/>
        </w:rPr>
        <w:t>as applicable an</w:t>
      </w:r>
      <w:r w:rsidR="00473563" w:rsidRPr="00473563">
        <w:rPr>
          <w:bCs/>
        </w:rPr>
        <w:t>d performance security for the 10</w:t>
      </w:r>
      <w:r w:rsidRPr="00473563">
        <w:rPr>
          <w:bCs/>
        </w:rPr>
        <w:t>% of the total order value</w:t>
      </w:r>
      <w:r w:rsidRPr="00473563">
        <w:t>.</w:t>
      </w:r>
      <w:r w:rsidRPr="00473563">
        <w:rPr>
          <w:spacing w:val="-2"/>
        </w:rPr>
        <w:t xml:space="preserve"> </w:t>
      </w:r>
      <w:r w:rsidRPr="00473563">
        <w:rPr>
          <w:b/>
          <w:iCs/>
          <w:spacing w:val="-2"/>
        </w:rPr>
        <w:t>T</w:t>
      </w:r>
      <w:r w:rsidR="00473563">
        <w:rPr>
          <w:b/>
          <w:iCs/>
          <w:spacing w:val="-2"/>
        </w:rPr>
        <w:t xml:space="preserve">he </w:t>
      </w:r>
      <w:r w:rsidRPr="00496192">
        <w:rPr>
          <w:b/>
          <w:iCs/>
          <w:spacing w:val="-2"/>
        </w:rPr>
        <w:t xml:space="preserve">10% payment will be released only after satisfactory completion of commissioning, Installation and receipt of Final Acceptance Certificate issued by the Hospital Authorities. </w:t>
      </w:r>
    </w:p>
    <w:p w:rsidR="00DE199E" w:rsidRPr="00772F59" w:rsidRDefault="00DE199E" w:rsidP="00DE199E">
      <w:pPr>
        <w:tabs>
          <w:tab w:val="left" w:pos="1350"/>
          <w:tab w:val="left" w:pos="9540"/>
        </w:tabs>
        <w:ind w:left="1350" w:right="630"/>
        <w:jc w:val="both"/>
      </w:pPr>
    </w:p>
    <w:p w:rsidR="00DE199E" w:rsidRPr="00772F59" w:rsidRDefault="00DE199E" w:rsidP="00DE199E">
      <w:pPr>
        <w:pStyle w:val="ListParagraph"/>
        <w:numPr>
          <w:ilvl w:val="1"/>
          <w:numId w:val="36"/>
        </w:numPr>
        <w:tabs>
          <w:tab w:val="left" w:pos="1350"/>
          <w:tab w:val="left" w:pos="9540"/>
        </w:tabs>
        <w:ind w:left="1350" w:right="630" w:hanging="630"/>
        <w:jc w:val="both"/>
      </w:pPr>
      <w:r w:rsidRPr="00772F59">
        <w:t>Test Reports (wherever applicable) are to be forwarded along with the original invoices.</w:t>
      </w:r>
    </w:p>
    <w:p w:rsidR="00DE199E" w:rsidRPr="00772F59" w:rsidRDefault="00DE199E" w:rsidP="00DE199E">
      <w:pPr>
        <w:pStyle w:val="ListParagraph"/>
        <w:ind w:left="1350" w:hanging="630"/>
        <w:rPr>
          <w:b/>
          <w:bCs/>
          <w:spacing w:val="-3"/>
        </w:rPr>
      </w:pPr>
    </w:p>
    <w:p w:rsidR="00DE199E" w:rsidRPr="00772F59" w:rsidRDefault="00DE199E" w:rsidP="00DE199E">
      <w:pPr>
        <w:tabs>
          <w:tab w:val="num" w:pos="900"/>
          <w:tab w:val="left" w:pos="9540"/>
          <w:tab w:val="left" w:pos="9630"/>
        </w:tabs>
        <w:ind w:left="1350" w:right="630" w:hanging="630"/>
        <w:jc w:val="both"/>
        <w:rPr>
          <w:bCs/>
          <w:u w:val="single"/>
        </w:rPr>
      </w:pPr>
      <w:r w:rsidRPr="00772F59">
        <w:rPr>
          <w:bCs/>
          <w:spacing w:val="-3"/>
        </w:rPr>
        <w:t>3</w:t>
      </w:r>
      <w:r>
        <w:rPr>
          <w:bCs/>
          <w:spacing w:val="-3"/>
        </w:rPr>
        <w:t>5</w:t>
      </w:r>
      <w:r w:rsidRPr="00772F59">
        <w:rPr>
          <w:bCs/>
          <w:spacing w:val="-3"/>
        </w:rPr>
        <w:t xml:space="preserve">.4   </w:t>
      </w:r>
      <w:r w:rsidRPr="00772F59">
        <w:rPr>
          <w:bCs/>
          <w:spacing w:val="-3"/>
          <w:u w:val="single"/>
        </w:rPr>
        <w:t>P</w:t>
      </w:r>
      <w:r w:rsidRPr="00772F59">
        <w:rPr>
          <w:bCs/>
          <w:u w:val="single"/>
        </w:rPr>
        <w:t>a</w:t>
      </w:r>
      <w:r w:rsidRPr="00772F59">
        <w:rPr>
          <w:bCs/>
          <w:spacing w:val="2"/>
          <w:u w:val="single"/>
        </w:rPr>
        <w:t>y</w:t>
      </w:r>
      <w:r w:rsidRPr="00772F59">
        <w:rPr>
          <w:bCs/>
          <w:spacing w:val="-1"/>
          <w:u w:val="single"/>
        </w:rPr>
        <w:t>me</w:t>
      </w:r>
      <w:r w:rsidRPr="00772F59">
        <w:rPr>
          <w:bCs/>
          <w:spacing w:val="1"/>
          <w:u w:val="single"/>
        </w:rPr>
        <w:t>n</w:t>
      </w:r>
      <w:r w:rsidRPr="00772F59">
        <w:rPr>
          <w:bCs/>
          <w:u w:val="single"/>
        </w:rPr>
        <w:t xml:space="preserve">t </w:t>
      </w:r>
      <w:r w:rsidRPr="00772F59">
        <w:rPr>
          <w:bCs/>
          <w:spacing w:val="1"/>
          <w:u w:val="single"/>
        </w:rPr>
        <w:t>f</w:t>
      </w:r>
      <w:r w:rsidRPr="00772F59">
        <w:rPr>
          <w:bCs/>
          <w:u w:val="single"/>
        </w:rPr>
        <w:t>or</w:t>
      </w:r>
      <w:r w:rsidRPr="00772F59">
        <w:rPr>
          <w:bCs/>
          <w:spacing w:val="-1"/>
          <w:u w:val="single"/>
        </w:rPr>
        <w:t xml:space="preserve"> </w:t>
      </w:r>
      <w:r w:rsidRPr="00772F59">
        <w:rPr>
          <w:bCs/>
          <w:u w:val="single"/>
        </w:rPr>
        <w:t>An</w:t>
      </w:r>
      <w:r w:rsidRPr="00772F59">
        <w:rPr>
          <w:bCs/>
          <w:spacing w:val="1"/>
          <w:u w:val="single"/>
        </w:rPr>
        <w:t>nu</w:t>
      </w:r>
      <w:r w:rsidRPr="00772F59">
        <w:rPr>
          <w:bCs/>
          <w:u w:val="single"/>
        </w:rPr>
        <w:t>al Co</w:t>
      </w:r>
      <w:r w:rsidRPr="00772F59">
        <w:rPr>
          <w:bCs/>
          <w:spacing w:val="-3"/>
          <w:u w:val="single"/>
        </w:rPr>
        <w:t>m</w:t>
      </w:r>
      <w:r w:rsidRPr="00772F59">
        <w:rPr>
          <w:bCs/>
          <w:spacing w:val="1"/>
          <w:u w:val="single"/>
        </w:rPr>
        <w:t>pr</w:t>
      </w:r>
      <w:r w:rsidRPr="00772F59">
        <w:rPr>
          <w:bCs/>
          <w:spacing w:val="-1"/>
          <w:u w:val="single"/>
        </w:rPr>
        <w:t>e</w:t>
      </w:r>
      <w:r w:rsidRPr="00772F59">
        <w:rPr>
          <w:bCs/>
          <w:spacing w:val="1"/>
          <w:u w:val="single"/>
        </w:rPr>
        <w:t>h</w:t>
      </w:r>
      <w:r w:rsidRPr="00772F59">
        <w:rPr>
          <w:bCs/>
          <w:spacing w:val="-1"/>
          <w:u w:val="single"/>
        </w:rPr>
        <w:t>e</w:t>
      </w:r>
      <w:r w:rsidRPr="00772F59">
        <w:rPr>
          <w:bCs/>
          <w:spacing w:val="1"/>
          <w:u w:val="single"/>
        </w:rPr>
        <w:t>n</w:t>
      </w:r>
      <w:r w:rsidRPr="00772F59">
        <w:rPr>
          <w:bCs/>
          <w:u w:val="single"/>
        </w:rPr>
        <w:t xml:space="preserve">sive </w:t>
      </w:r>
      <w:r w:rsidRPr="00772F59">
        <w:rPr>
          <w:bCs/>
          <w:spacing w:val="-1"/>
          <w:u w:val="single"/>
        </w:rPr>
        <w:t>M</w:t>
      </w:r>
      <w:r w:rsidRPr="00772F59">
        <w:rPr>
          <w:bCs/>
          <w:u w:val="single"/>
        </w:rPr>
        <w:t>ai</w:t>
      </w:r>
      <w:r w:rsidRPr="00772F59">
        <w:rPr>
          <w:bCs/>
          <w:spacing w:val="1"/>
          <w:u w:val="single"/>
        </w:rPr>
        <w:t>n</w:t>
      </w:r>
      <w:r w:rsidRPr="00772F59">
        <w:rPr>
          <w:bCs/>
          <w:u w:val="single"/>
        </w:rPr>
        <w:t>t</w:t>
      </w:r>
      <w:r w:rsidRPr="00772F59">
        <w:rPr>
          <w:bCs/>
          <w:spacing w:val="-2"/>
          <w:u w:val="single"/>
        </w:rPr>
        <w:t>e</w:t>
      </w:r>
      <w:r w:rsidRPr="00772F59">
        <w:rPr>
          <w:bCs/>
          <w:spacing w:val="1"/>
          <w:u w:val="single"/>
        </w:rPr>
        <w:t>n</w:t>
      </w:r>
      <w:r w:rsidRPr="00772F59">
        <w:rPr>
          <w:bCs/>
          <w:spacing w:val="2"/>
          <w:u w:val="single"/>
        </w:rPr>
        <w:t>a</w:t>
      </w:r>
      <w:r w:rsidRPr="00772F59">
        <w:rPr>
          <w:bCs/>
          <w:spacing w:val="1"/>
          <w:u w:val="single"/>
        </w:rPr>
        <w:t>n</w:t>
      </w:r>
      <w:r w:rsidRPr="00772F59">
        <w:rPr>
          <w:bCs/>
          <w:spacing w:val="-1"/>
          <w:u w:val="single"/>
        </w:rPr>
        <w:t>c</w:t>
      </w:r>
      <w:r w:rsidRPr="00772F59">
        <w:rPr>
          <w:bCs/>
          <w:u w:val="single"/>
        </w:rPr>
        <w:t>e</w:t>
      </w:r>
      <w:r w:rsidRPr="00772F59">
        <w:rPr>
          <w:bCs/>
          <w:spacing w:val="-1"/>
          <w:u w:val="single"/>
        </w:rPr>
        <w:t xml:space="preserve"> </w:t>
      </w:r>
      <w:r w:rsidRPr="00772F59">
        <w:rPr>
          <w:bCs/>
          <w:u w:val="single"/>
        </w:rPr>
        <w:t>Cont</w:t>
      </w:r>
      <w:r w:rsidRPr="00772F59">
        <w:rPr>
          <w:bCs/>
          <w:spacing w:val="-1"/>
          <w:u w:val="single"/>
        </w:rPr>
        <w:t>r</w:t>
      </w:r>
      <w:r w:rsidRPr="00772F59">
        <w:rPr>
          <w:bCs/>
          <w:u w:val="single"/>
        </w:rPr>
        <w:t>a</w:t>
      </w:r>
      <w:r w:rsidRPr="00772F59">
        <w:rPr>
          <w:bCs/>
          <w:spacing w:val="1"/>
          <w:u w:val="single"/>
        </w:rPr>
        <w:t>c</w:t>
      </w:r>
      <w:r w:rsidRPr="00772F59">
        <w:rPr>
          <w:bCs/>
          <w:u w:val="single"/>
        </w:rPr>
        <w:t xml:space="preserve">t </w:t>
      </w:r>
      <w:r w:rsidRPr="00772F59">
        <w:rPr>
          <w:bCs/>
          <w:spacing w:val="-1"/>
          <w:u w:val="single"/>
        </w:rPr>
        <w:t>C</w:t>
      </w:r>
      <w:r w:rsidRPr="00772F59">
        <w:rPr>
          <w:bCs/>
          <w:spacing w:val="1"/>
          <w:u w:val="single"/>
        </w:rPr>
        <w:t>h</w:t>
      </w:r>
      <w:r w:rsidRPr="00772F59">
        <w:rPr>
          <w:bCs/>
          <w:u w:val="single"/>
        </w:rPr>
        <w:t>a</w:t>
      </w:r>
      <w:r w:rsidRPr="00772F59">
        <w:rPr>
          <w:bCs/>
          <w:spacing w:val="-1"/>
          <w:u w:val="single"/>
        </w:rPr>
        <w:t>r</w:t>
      </w:r>
      <w:r w:rsidRPr="00772F59">
        <w:rPr>
          <w:bCs/>
          <w:u w:val="single"/>
        </w:rPr>
        <w:t>g</w:t>
      </w:r>
      <w:r w:rsidRPr="00772F59">
        <w:rPr>
          <w:bCs/>
          <w:spacing w:val="-1"/>
          <w:u w:val="single"/>
        </w:rPr>
        <w:t>e</w:t>
      </w:r>
      <w:r w:rsidRPr="00772F59">
        <w:rPr>
          <w:bCs/>
          <w:u w:val="single"/>
        </w:rPr>
        <w:t>s:</w:t>
      </w:r>
    </w:p>
    <w:p w:rsidR="00DE199E" w:rsidRPr="00772F59" w:rsidRDefault="00DE199E" w:rsidP="00DE199E">
      <w:pPr>
        <w:tabs>
          <w:tab w:val="num" w:pos="900"/>
          <w:tab w:val="left" w:pos="9540"/>
          <w:tab w:val="left" w:pos="9630"/>
        </w:tabs>
        <w:ind w:left="1350" w:right="630" w:hanging="630"/>
        <w:jc w:val="both"/>
        <w:rPr>
          <w:u w:val="single"/>
        </w:rPr>
      </w:pPr>
    </w:p>
    <w:p w:rsidR="00DE199E" w:rsidRPr="00772F59" w:rsidRDefault="00DE199E" w:rsidP="00DE199E">
      <w:pPr>
        <w:widowControl w:val="0"/>
        <w:tabs>
          <w:tab w:val="left" w:pos="9540"/>
          <w:tab w:val="left" w:pos="9630"/>
        </w:tabs>
        <w:autoSpaceDE w:val="0"/>
        <w:autoSpaceDN w:val="0"/>
        <w:adjustRightInd w:val="0"/>
        <w:spacing w:line="271" w:lineRule="exact"/>
        <w:ind w:left="1350" w:right="630" w:hanging="630"/>
        <w:jc w:val="both"/>
      </w:pPr>
      <w:r w:rsidRPr="00772F59">
        <w:tab/>
        <w:t>The</w:t>
      </w:r>
      <w:r w:rsidRPr="00772F59">
        <w:rPr>
          <w:spacing w:val="12"/>
        </w:rPr>
        <w:t xml:space="preserve"> </w:t>
      </w:r>
      <w:r w:rsidRPr="00772F59">
        <w:t>p</w:t>
      </w:r>
      <w:r w:rsidRPr="00772F59">
        <w:rPr>
          <w:spacing w:val="4"/>
        </w:rPr>
        <w:t>a</w:t>
      </w:r>
      <w:r w:rsidRPr="00772F59">
        <w:rPr>
          <w:spacing w:val="-5"/>
        </w:rPr>
        <w:t>y</w:t>
      </w:r>
      <w:r w:rsidRPr="00772F59">
        <w:t>ment</w:t>
      </w:r>
      <w:r w:rsidRPr="00772F59">
        <w:rPr>
          <w:spacing w:val="23"/>
        </w:rPr>
        <w:t xml:space="preserve"> </w:t>
      </w:r>
      <w:r w:rsidRPr="00772F59">
        <w:rPr>
          <w:spacing w:val="2"/>
        </w:rPr>
        <w:t>o</w:t>
      </w:r>
      <w:r w:rsidRPr="00772F59">
        <w:t>f</w:t>
      </w:r>
      <w:r w:rsidRPr="00772F59">
        <w:rPr>
          <w:spacing w:val="23"/>
        </w:rPr>
        <w:t xml:space="preserve"> </w:t>
      </w:r>
      <w:r w:rsidRPr="00772F59">
        <w:t>CMC</w:t>
      </w:r>
      <w:r w:rsidRPr="00772F59">
        <w:rPr>
          <w:spacing w:val="26"/>
        </w:rPr>
        <w:t xml:space="preserve"> </w:t>
      </w:r>
      <w:r w:rsidRPr="00772F59">
        <w:t>will</w:t>
      </w:r>
      <w:r w:rsidRPr="00772F59">
        <w:rPr>
          <w:spacing w:val="24"/>
        </w:rPr>
        <w:t xml:space="preserve"> </w:t>
      </w:r>
      <w:r w:rsidRPr="00772F59">
        <w:t>be</w:t>
      </w:r>
      <w:r w:rsidRPr="00772F59">
        <w:rPr>
          <w:spacing w:val="22"/>
        </w:rPr>
        <w:t xml:space="preserve"> </w:t>
      </w:r>
      <w:r w:rsidRPr="00772F59">
        <w:t>made</w:t>
      </w:r>
      <w:r w:rsidRPr="00772F59">
        <w:rPr>
          <w:spacing w:val="22"/>
        </w:rPr>
        <w:t xml:space="preserve"> </w:t>
      </w:r>
      <w:r w:rsidRPr="00772F59">
        <w:t>on</w:t>
      </w:r>
      <w:r w:rsidRPr="00772F59">
        <w:rPr>
          <w:spacing w:val="26"/>
        </w:rPr>
        <w:t xml:space="preserve"> </w:t>
      </w:r>
      <w:r w:rsidRPr="00772F59">
        <w:t>six</w:t>
      </w:r>
      <w:r w:rsidRPr="00772F59">
        <w:rPr>
          <w:spacing w:val="26"/>
        </w:rPr>
        <w:t xml:space="preserve"> </w:t>
      </w:r>
      <w:r w:rsidRPr="00772F59">
        <w:t>mon</w:t>
      </w:r>
      <w:r w:rsidRPr="00772F59">
        <w:rPr>
          <w:spacing w:val="1"/>
        </w:rPr>
        <w:t>t</w:t>
      </w:r>
      <w:r w:rsidRPr="00772F59">
        <w:t>h</w:t>
      </w:r>
      <w:r w:rsidRPr="00772F59">
        <w:rPr>
          <w:spacing w:val="3"/>
        </w:rPr>
        <w:t>l</w:t>
      </w:r>
      <w:r w:rsidRPr="00772F59">
        <w:t>y</w:t>
      </w:r>
      <w:r w:rsidRPr="00772F59">
        <w:rPr>
          <w:spacing w:val="29"/>
        </w:rPr>
        <w:t xml:space="preserve"> </w:t>
      </w:r>
      <w:proofErr w:type="gramStart"/>
      <w:r w:rsidRPr="00772F59">
        <w:t>b</w:t>
      </w:r>
      <w:r w:rsidRPr="00772F59">
        <w:rPr>
          <w:spacing w:val="-1"/>
        </w:rPr>
        <w:t>a</w:t>
      </w:r>
      <w:r w:rsidRPr="00772F59">
        <w:t>sis</w:t>
      </w:r>
      <w:proofErr w:type="gramEnd"/>
      <w:r w:rsidRPr="00772F59">
        <w:rPr>
          <w:spacing w:val="26"/>
        </w:rPr>
        <w:t xml:space="preserve"> </w:t>
      </w:r>
      <w:r w:rsidRPr="00772F59">
        <w:rPr>
          <w:spacing w:val="-1"/>
        </w:rPr>
        <w:t>a</w:t>
      </w:r>
      <w:r w:rsidRPr="00772F59">
        <w:t>ft</w:t>
      </w:r>
      <w:r w:rsidRPr="00772F59">
        <w:rPr>
          <w:spacing w:val="-1"/>
        </w:rPr>
        <w:t>e</w:t>
      </w:r>
      <w:r w:rsidRPr="00772F59">
        <w:t>r</w:t>
      </w:r>
      <w:r w:rsidRPr="00772F59">
        <w:rPr>
          <w:spacing w:val="25"/>
        </w:rPr>
        <w:t xml:space="preserve"> </w:t>
      </w:r>
      <w:r w:rsidRPr="00772F59">
        <w:t>s</w:t>
      </w:r>
      <w:r w:rsidRPr="00772F59">
        <w:rPr>
          <w:spacing w:val="-1"/>
        </w:rPr>
        <w:t>a</w:t>
      </w:r>
      <w:r w:rsidRPr="00772F59">
        <w:t>t</w:t>
      </w:r>
      <w:r w:rsidRPr="00772F59">
        <w:rPr>
          <w:spacing w:val="1"/>
        </w:rPr>
        <w:t>i</w:t>
      </w:r>
      <w:r w:rsidRPr="00772F59">
        <w:t>sf</w:t>
      </w:r>
      <w:r w:rsidRPr="00772F59">
        <w:rPr>
          <w:spacing w:val="1"/>
        </w:rPr>
        <w:t>ac</w:t>
      </w:r>
      <w:r w:rsidRPr="00772F59">
        <w:t>to</w:t>
      </w:r>
      <w:r w:rsidRPr="00772F59">
        <w:rPr>
          <w:spacing w:val="2"/>
        </w:rPr>
        <w:t>r</w:t>
      </w:r>
      <w:r w:rsidRPr="00772F59">
        <w:t>y</w:t>
      </w:r>
      <w:r w:rsidRPr="00772F59">
        <w:rPr>
          <w:spacing w:val="21"/>
        </w:rPr>
        <w:t xml:space="preserve"> </w:t>
      </w:r>
      <w:r w:rsidRPr="00772F59">
        <w:rPr>
          <w:spacing w:val="-1"/>
        </w:rPr>
        <w:t>c</w:t>
      </w:r>
      <w:r w:rsidRPr="00772F59">
        <w:t>omp</w:t>
      </w:r>
      <w:r w:rsidRPr="00772F59">
        <w:rPr>
          <w:spacing w:val="1"/>
        </w:rPr>
        <w:t>l</w:t>
      </w:r>
      <w:r w:rsidRPr="00772F59">
        <w:rPr>
          <w:spacing w:val="-1"/>
        </w:rPr>
        <w:t>e</w:t>
      </w:r>
      <w:r w:rsidRPr="00772F59">
        <w:t>t</w:t>
      </w:r>
      <w:r w:rsidRPr="00772F59">
        <w:rPr>
          <w:spacing w:val="1"/>
        </w:rPr>
        <w:t>i</w:t>
      </w:r>
      <w:r w:rsidRPr="00772F59">
        <w:t>on</w:t>
      </w:r>
      <w:r w:rsidRPr="00772F59">
        <w:rPr>
          <w:spacing w:val="23"/>
        </w:rPr>
        <w:t xml:space="preserve"> </w:t>
      </w:r>
      <w:r w:rsidRPr="00772F59">
        <w:t>of</w:t>
      </w:r>
      <w:r w:rsidRPr="00772F59">
        <w:rPr>
          <w:spacing w:val="23"/>
        </w:rPr>
        <w:t xml:space="preserve"> </w:t>
      </w:r>
      <w:r w:rsidRPr="00772F59">
        <w:rPr>
          <w:spacing w:val="2"/>
        </w:rPr>
        <w:t>s</w:t>
      </w:r>
      <w:r w:rsidRPr="00772F59">
        <w:rPr>
          <w:spacing w:val="-1"/>
        </w:rPr>
        <w:t>a</w:t>
      </w:r>
      <w:r w:rsidRPr="00772F59">
        <w:rPr>
          <w:spacing w:val="10"/>
        </w:rPr>
        <w:t>i</w:t>
      </w:r>
      <w:r w:rsidRPr="00772F59">
        <w:t>d p</w:t>
      </w:r>
      <w:r w:rsidRPr="00772F59">
        <w:rPr>
          <w:spacing w:val="-1"/>
        </w:rPr>
        <w:t>e</w:t>
      </w:r>
      <w:r w:rsidRPr="00772F59">
        <w:t>riod, du</w:t>
      </w:r>
      <w:r w:rsidRPr="00772F59">
        <w:rPr>
          <w:spacing w:val="2"/>
        </w:rPr>
        <w:t>l</w:t>
      </w:r>
      <w:r w:rsidRPr="00772F59">
        <w:t>y</w:t>
      </w:r>
      <w:r w:rsidRPr="00772F59">
        <w:rPr>
          <w:spacing w:val="-3"/>
        </w:rPr>
        <w:t xml:space="preserve"> </w:t>
      </w:r>
      <w:r w:rsidRPr="00772F59">
        <w:rPr>
          <w:spacing w:val="-1"/>
        </w:rPr>
        <w:t>ce</w:t>
      </w:r>
      <w:r w:rsidRPr="00772F59">
        <w:t>rtifi</w:t>
      </w:r>
      <w:r w:rsidRPr="00772F59">
        <w:rPr>
          <w:spacing w:val="-1"/>
        </w:rPr>
        <w:t>e</w:t>
      </w:r>
      <w:r w:rsidRPr="00772F59">
        <w:t xml:space="preserve">d </w:t>
      </w:r>
      <w:r w:rsidRPr="00772F59">
        <w:rPr>
          <w:spacing w:val="5"/>
        </w:rPr>
        <w:t>b</w:t>
      </w:r>
      <w:r w:rsidRPr="00772F59">
        <w:t>y</w:t>
      </w:r>
      <w:r w:rsidRPr="00772F59">
        <w:rPr>
          <w:spacing w:val="-5"/>
        </w:rPr>
        <w:t xml:space="preserve"> </w:t>
      </w:r>
      <w:r w:rsidRPr="00772F59">
        <w:rPr>
          <w:spacing w:val="3"/>
        </w:rPr>
        <w:t>t</w:t>
      </w:r>
      <w:r w:rsidRPr="00772F59">
        <w:t>he</w:t>
      </w:r>
      <w:r w:rsidRPr="00772F59">
        <w:rPr>
          <w:spacing w:val="-1"/>
        </w:rPr>
        <w:t xml:space="preserve"> respective Hospital authorities</w:t>
      </w:r>
      <w:r w:rsidRPr="00772F59">
        <w:t>.</w:t>
      </w:r>
    </w:p>
    <w:p w:rsidR="00DE199E" w:rsidRPr="00772F59" w:rsidRDefault="00DE199E" w:rsidP="00DE199E">
      <w:pPr>
        <w:widowControl w:val="0"/>
        <w:tabs>
          <w:tab w:val="left" w:pos="9540"/>
          <w:tab w:val="left" w:pos="9630"/>
        </w:tabs>
        <w:autoSpaceDE w:val="0"/>
        <w:autoSpaceDN w:val="0"/>
        <w:adjustRightInd w:val="0"/>
        <w:spacing w:line="271" w:lineRule="exact"/>
        <w:ind w:left="1260" w:right="630"/>
        <w:jc w:val="both"/>
      </w:pPr>
    </w:p>
    <w:p w:rsidR="00DE199E" w:rsidRPr="00772F59" w:rsidRDefault="00DE199E" w:rsidP="00DE199E">
      <w:pPr>
        <w:widowControl w:val="0"/>
        <w:autoSpaceDE w:val="0"/>
        <w:autoSpaceDN w:val="0"/>
        <w:adjustRightInd w:val="0"/>
        <w:snapToGrid w:val="0"/>
        <w:jc w:val="both"/>
        <w:rPr>
          <w:b/>
        </w:rPr>
      </w:pPr>
      <w:r w:rsidRPr="00772F59">
        <w:rPr>
          <w:b/>
        </w:rPr>
        <w:t>3</w:t>
      </w:r>
      <w:r>
        <w:rPr>
          <w:b/>
        </w:rPr>
        <w:t>6</w:t>
      </w:r>
      <w:r w:rsidRPr="00772F59">
        <w:rPr>
          <w:b/>
        </w:rPr>
        <w:t>. PATENT RIGHTS</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tabs>
          <w:tab w:val="left" w:pos="9630"/>
        </w:tabs>
        <w:autoSpaceDE w:val="0"/>
        <w:autoSpaceDN w:val="0"/>
        <w:adjustRightInd w:val="0"/>
        <w:snapToGrid w:val="0"/>
        <w:ind w:left="1260" w:right="630" w:hanging="900"/>
        <w:jc w:val="both"/>
      </w:pPr>
      <w:r w:rsidRPr="00772F59">
        <w:t>3</w:t>
      </w:r>
      <w:r>
        <w:t>6</w:t>
      </w:r>
      <w:r w:rsidRPr="00772F59">
        <w:t>.1</w:t>
      </w:r>
      <w:r w:rsidRPr="00772F59">
        <w:tab/>
        <w:t>The Supplier shall indemnify the Purchaser against all third-party claims of infringement of patent, trademark or industrial design rights arising from use of the Goods or any part thereof in India.</w:t>
      </w:r>
    </w:p>
    <w:p w:rsidR="00DE199E" w:rsidRPr="00772F59" w:rsidRDefault="00DE199E" w:rsidP="00DE199E">
      <w:pPr>
        <w:widowControl w:val="0"/>
        <w:autoSpaceDE w:val="0"/>
        <w:autoSpaceDN w:val="0"/>
        <w:adjustRightInd w:val="0"/>
        <w:snapToGrid w:val="0"/>
        <w:rPr>
          <w:bCs/>
        </w:rPr>
      </w:pPr>
    </w:p>
    <w:p w:rsidR="00DE199E" w:rsidRPr="00772F59" w:rsidRDefault="00DE199E" w:rsidP="00DE199E">
      <w:pPr>
        <w:widowControl w:val="0"/>
        <w:autoSpaceDE w:val="0"/>
        <w:autoSpaceDN w:val="0"/>
        <w:adjustRightInd w:val="0"/>
        <w:snapToGrid w:val="0"/>
        <w:rPr>
          <w:b/>
        </w:rPr>
      </w:pPr>
      <w:r w:rsidRPr="00772F59">
        <w:rPr>
          <w:b/>
          <w:bCs/>
        </w:rPr>
        <w:t>3</w:t>
      </w:r>
      <w:r>
        <w:rPr>
          <w:b/>
          <w:bCs/>
        </w:rPr>
        <w:t>7</w:t>
      </w:r>
      <w:r w:rsidRPr="00772F59">
        <w:rPr>
          <w:b/>
          <w:bCs/>
        </w:rPr>
        <w:t xml:space="preserve">.  </w:t>
      </w:r>
      <w:r w:rsidRPr="00772F59">
        <w:rPr>
          <w:b/>
        </w:rPr>
        <w:t>INCIDENTAL SERVICES</w:t>
      </w:r>
    </w:p>
    <w:p w:rsidR="00DE199E" w:rsidRPr="00772F59" w:rsidRDefault="00DE199E" w:rsidP="00DE199E">
      <w:pPr>
        <w:pStyle w:val="BodyTextIndent2"/>
        <w:ind w:left="0"/>
        <w:jc w:val="left"/>
        <w:rPr>
          <w:b/>
          <w:bCs/>
          <w:sz w:val="24"/>
          <w:szCs w:val="24"/>
        </w:rPr>
      </w:pPr>
    </w:p>
    <w:p w:rsidR="00DE199E" w:rsidRPr="00772F59" w:rsidRDefault="00DE199E" w:rsidP="00DE199E">
      <w:pPr>
        <w:widowControl w:val="0"/>
        <w:tabs>
          <w:tab w:val="left" w:pos="9810"/>
        </w:tabs>
        <w:autoSpaceDE w:val="0"/>
        <w:autoSpaceDN w:val="0"/>
        <w:adjustRightInd w:val="0"/>
        <w:snapToGrid w:val="0"/>
        <w:ind w:left="1260" w:right="450" w:hanging="720"/>
        <w:jc w:val="both"/>
      </w:pPr>
      <w:r w:rsidRPr="00772F59">
        <w:t>3</w:t>
      </w:r>
      <w:r>
        <w:t>7</w:t>
      </w:r>
      <w:r w:rsidRPr="00772F59">
        <w:t xml:space="preserve">.1 </w:t>
      </w:r>
      <w:r w:rsidRPr="00772F59">
        <w:tab/>
        <w:t xml:space="preserve">The supplier may be required to provide any or all of the following services, including additional services, if any, as specified. </w:t>
      </w:r>
    </w:p>
    <w:p w:rsidR="00DE199E" w:rsidRPr="00772F59" w:rsidRDefault="00DE199E" w:rsidP="00DE199E">
      <w:pPr>
        <w:pStyle w:val="BodyTextIndent2"/>
        <w:ind w:left="0"/>
        <w:rPr>
          <w:b/>
          <w:bCs/>
          <w:sz w:val="24"/>
          <w:szCs w:val="24"/>
        </w:rPr>
      </w:pPr>
    </w:p>
    <w:p w:rsidR="00DE199E" w:rsidRPr="00772F59" w:rsidRDefault="00DE199E" w:rsidP="00DE199E">
      <w:pPr>
        <w:widowControl w:val="0"/>
        <w:tabs>
          <w:tab w:val="left" w:pos="1800"/>
        </w:tabs>
        <w:autoSpaceDE w:val="0"/>
        <w:autoSpaceDN w:val="0"/>
        <w:adjustRightInd w:val="0"/>
        <w:snapToGrid w:val="0"/>
        <w:ind w:left="1800" w:right="540" w:hanging="540"/>
        <w:jc w:val="both"/>
      </w:pPr>
      <w:r w:rsidRPr="00772F59">
        <w:lastRenderedPageBreak/>
        <w:t xml:space="preserve">(a) </w:t>
      </w:r>
      <w:r w:rsidRPr="00772F59">
        <w:tab/>
        <w:t xml:space="preserve">Performance or supervision of the on-site assembly and/or start-up of the supplied goods </w:t>
      </w:r>
    </w:p>
    <w:p w:rsidR="00DE199E" w:rsidRPr="00772F59" w:rsidRDefault="00DE199E" w:rsidP="00DE199E">
      <w:pPr>
        <w:widowControl w:val="0"/>
        <w:tabs>
          <w:tab w:val="left" w:pos="1800"/>
        </w:tabs>
        <w:autoSpaceDE w:val="0"/>
        <w:autoSpaceDN w:val="0"/>
        <w:adjustRightInd w:val="0"/>
        <w:snapToGrid w:val="0"/>
        <w:ind w:left="1800" w:right="540" w:hanging="540"/>
        <w:jc w:val="both"/>
      </w:pPr>
      <w:r w:rsidRPr="00772F59">
        <w:t xml:space="preserve">(b) </w:t>
      </w:r>
      <w:r w:rsidRPr="00772F59">
        <w:tab/>
        <w:t>Furnishing of tools required for assembly and/or maintenance of the supplied Goods;</w:t>
      </w:r>
    </w:p>
    <w:p w:rsidR="00DE199E" w:rsidRPr="00772F59" w:rsidRDefault="00DE199E" w:rsidP="00DE199E">
      <w:pPr>
        <w:widowControl w:val="0"/>
        <w:tabs>
          <w:tab w:val="left" w:pos="1800"/>
        </w:tabs>
        <w:autoSpaceDE w:val="0"/>
        <w:autoSpaceDN w:val="0"/>
        <w:adjustRightInd w:val="0"/>
        <w:snapToGrid w:val="0"/>
        <w:ind w:left="1800" w:right="540" w:hanging="540"/>
        <w:jc w:val="both"/>
      </w:pPr>
      <w:r w:rsidRPr="00772F59">
        <w:t xml:space="preserve">(c) </w:t>
      </w:r>
      <w:r w:rsidRPr="00772F59">
        <w:tab/>
        <w:t>Furnishing of detailed operations and maintenance manual for each product</w:t>
      </w:r>
    </w:p>
    <w:p w:rsidR="00DE199E" w:rsidRPr="00772F59" w:rsidRDefault="00DE199E" w:rsidP="00DE199E">
      <w:pPr>
        <w:widowControl w:val="0"/>
        <w:tabs>
          <w:tab w:val="left" w:pos="1800"/>
        </w:tabs>
        <w:autoSpaceDE w:val="0"/>
        <w:autoSpaceDN w:val="0"/>
        <w:adjustRightInd w:val="0"/>
        <w:snapToGrid w:val="0"/>
        <w:ind w:left="1800" w:right="540" w:hanging="540"/>
        <w:jc w:val="both"/>
      </w:pPr>
      <w:r w:rsidRPr="00772F59">
        <w:t xml:space="preserve">(d) </w:t>
      </w:r>
      <w:r w:rsidRPr="00772F59">
        <w:tab/>
        <w:t>performance or supervision or maintenance and/or repair of the supplied Goods, for a period of time agreed by the parties, provided that this service shall not relieve the Supplier of any warranty obligations under this Contract; and</w:t>
      </w:r>
    </w:p>
    <w:p w:rsidR="00DE199E" w:rsidRPr="00772F59" w:rsidRDefault="00DE199E" w:rsidP="00DE199E">
      <w:pPr>
        <w:widowControl w:val="0"/>
        <w:tabs>
          <w:tab w:val="left" w:pos="1800"/>
        </w:tabs>
        <w:autoSpaceDE w:val="0"/>
        <w:autoSpaceDN w:val="0"/>
        <w:adjustRightInd w:val="0"/>
        <w:snapToGrid w:val="0"/>
        <w:ind w:left="1800" w:right="540" w:hanging="540"/>
        <w:jc w:val="both"/>
      </w:pPr>
      <w:r w:rsidRPr="00772F59">
        <w:t xml:space="preserve">(e) </w:t>
      </w:r>
      <w:r w:rsidRPr="00772F59">
        <w:tab/>
        <w:t>Training of the Purchaser’s Personnel, at the Supplier’s plant and/or on-site, in assembly, start-up, operation, maintenance and/or repair of the supplied Goods.</w:t>
      </w:r>
    </w:p>
    <w:p w:rsidR="00DE199E" w:rsidRPr="00772F59" w:rsidRDefault="00DE199E" w:rsidP="00DE199E">
      <w:pPr>
        <w:widowControl w:val="0"/>
        <w:autoSpaceDE w:val="0"/>
        <w:autoSpaceDN w:val="0"/>
        <w:adjustRightInd w:val="0"/>
        <w:snapToGrid w:val="0"/>
      </w:pPr>
    </w:p>
    <w:p w:rsidR="00DE199E" w:rsidRPr="00772F59" w:rsidRDefault="00DE199E" w:rsidP="00DE199E">
      <w:pPr>
        <w:widowControl w:val="0"/>
        <w:autoSpaceDE w:val="0"/>
        <w:autoSpaceDN w:val="0"/>
        <w:adjustRightInd w:val="0"/>
        <w:snapToGrid w:val="0"/>
        <w:jc w:val="both"/>
        <w:rPr>
          <w:b/>
        </w:rPr>
      </w:pPr>
      <w:r w:rsidRPr="00772F59">
        <w:rPr>
          <w:b/>
        </w:rPr>
        <w:t>3</w:t>
      </w:r>
      <w:r>
        <w:rPr>
          <w:b/>
        </w:rPr>
        <w:t>8</w:t>
      </w:r>
      <w:r w:rsidRPr="00772F59">
        <w:rPr>
          <w:b/>
        </w:rPr>
        <w:t>. CHANGE ORDERS</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ind w:left="1260" w:right="540" w:hanging="720"/>
        <w:jc w:val="both"/>
      </w:pPr>
      <w:r w:rsidRPr="00772F59">
        <w:t>3</w:t>
      </w:r>
      <w:r>
        <w:t>8</w:t>
      </w:r>
      <w:r w:rsidRPr="00772F59">
        <w:t>.1</w:t>
      </w:r>
      <w:r w:rsidRPr="00772F59">
        <w:tab/>
        <w:t>The Purchaser may at any time by written order given to the Supplier, make changes within the general scope of the Contract in any one or more of the following:</w:t>
      </w:r>
    </w:p>
    <w:p w:rsidR="00DE199E" w:rsidRPr="00772F59" w:rsidRDefault="00DE199E" w:rsidP="00DE199E">
      <w:pPr>
        <w:widowControl w:val="0"/>
        <w:autoSpaceDE w:val="0"/>
        <w:autoSpaceDN w:val="0"/>
        <w:adjustRightInd w:val="0"/>
        <w:snapToGrid w:val="0"/>
        <w:ind w:left="1260" w:right="540"/>
        <w:jc w:val="both"/>
      </w:pPr>
    </w:p>
    <w:p w:rsidR="00DE199E" w:rsidRPr="00772F59" w:rsidRDefault="00DE199E" w:rsidP="00DE199E">
      <w:pPr>
        <w:pStyle w:val="ListParagraph"/>
        <w:widowControl w:val="0"/>
        <w:numPr>
          <w:ilvl w:val="0"/>
          <w:numId w:val="7"/>
        </w:numPr>
        <w:autoSpaceDE w:val="0"/>
        <w:autoSpaceDN w:val="0"/>
        <w:adjustRightInd w:val="0"/>
        <w:snapToGrid w:val="0"/>
        <w:ind w:left="1890" w:right="540"/>
        <w:jc w:val="both"/>
      </w:pPr>
      <w:r w:rsidRPr="00772F59">
        <w:t>drawings, designs or specifications, where Goods to be furnished under the Contract are to be specifically manufactured for the Purchaser;</w:t>
      </w:r>
    </w:p>
    <w:p w:rsidR="00DE199E" w:rsidRPr="00772F59" w:rsidRDefault="00DE199E" w:rsidP="00DE199E">
      <w:pPr>
        <w:widowControl w:val="0"/>
        <w:autoSpaceDE w:val="0"/>
        <w:autoSpaceDN w:val="0"/>
        <w:adjustRightInd w:val="0"/>
        <w:snapToGrid w:val="0"/>
        <w:ind w:left="1890" w:right="540"/>
        <w:jc w:val="both"/>
      </w:pPr>
    </w:p>
    <w:p w:rsidR="00DE199E" w:rsidRPr="00772F59" w:rsidRDefault="00DE199E" w:rsidP="00DE199E">
      <w:pPr>
        <w:pStyle w:val="ListParagraph"/>
        <w:widowControl w:val="0"/>
        <w:numPr>
          <w:ilvl w:val="0"/>
          <w:numId w:val="7"/>
        </w:numPr>
        <w:autoSpaceDE w:val="0"/>
        <w:autoSpaceDN w:val="0"/>
        <w:adjustRightInd w:val="0"/>
        <w:snapToGrid w:val="0"/>
        <w:ind w:left="1890" w:right="540"/>
        <w:jc w:val="both"/>
      </w:pPr>
      <w:r w:rsidRPr="00772F59">
        <w:t>the place of delivery; or</w:t>
      </w:r>
    </w:p>
    <w:p w:rsidR="00DE199E" w:rsidRPr="00772F59" w:rsidRDefault="00DE199E" w:rsidP="00DE199E">
      <w:pPr>
        <w:widowControl w:val="0"/>
        <w:autoSpaceDE w:val="0"/>
        <w:autoSpaceDN w:val="0"/>
        <w:adjustRightInd w:val="0"/>
        <w:snapToGrid w:val="0"/>
        <w:ind w:left="1890" w:right="540" w:firstLine="720"/>
        <w:jc w:val="both"/>
      </w:pPr>
    </w:p>
    <w:p w:rsidR="00DE199E" w:rsidRPr="00772F59" w:rsidRDefault="00DE199E" w:rsidP="00DE199E">
      <w:pPr>
        <w:pStyle w:val="ListParagraph"/>
        <w:widowControl w:val="0"/>
        <w:numPr>
          <w:ilvl w:val="0"/>
          <w:numId w:val="7"/>
        </w:numPr>
        <w:autoSpaceDE w:val="0"/>
        <w:autoSpaceDN w:val="0"/>
        <w:adjustRightInd w:val="0"/>
        <w:snapToGrid w:val="0"/>
        <w:ind w:left="1890" w:right="540"/>
        <w:jc w:val="both"/>
      </w:pPr>
      <w:proofErr w:type="gramStart"/>
      <w:r w:rsidRPr="00772F59">
        <w:t>the</w:t>
      </w:r>
      <w:proofErr w:type="gramEnd"/>
      <w:r w:rsidRPr="00772F59">
        <w:t xml:space="preserve"> services to be provided by the Supplier.</w:t>
      </w:r>
    </w:p>
    <w:p w:rsidR="00DE199E" w:rsidRPr="00772F59" w:rsidRDefault="00DE199E" w:rsidP="00DE199E">
      <w:pPr>
        <w:pStyle w:val="ListParagraph"/>
        <w:widowControl w:val="0"/>
        <w:autoSpaceDE w:val="0"/>
        <w:autoSpaceDN w:val="0"/>
        <w:adjustRightInd w:val="0"/>
        <w:snapToGrid w:val="0"/>
        <w:ind w:left="1260" w:right="540"/>
        <w:jc w:val="both"/>
      </w:pPr>
    </w:p>
    <w:p w:rsidR="00DE199E" w:rsidRPr="00772F59" w:rsidRDefault="00DE199E" w:rsidP="00DE199E">
      <w:pPr>
        <w:widowControl w:val="0"/>
        <w:autoSpaceDE w:val="0"/>
        <w:autoSpaceDN w:val="0"/>
        <w:adjustRightInd w:val="0"/>
        <w:snapToGrid w:val="0"/>
        <w:ind w:left="1260" w:right="540" w:hanging="720"/>
        <w:jc w:val="both"/>
      </w:pPr>
      <w:r w:rsidRPr="00772F59">
        <w:t>3</w:t>
      </w:r>
      <w:r>
        <w:t>8</w:t>
      </w:r>
      <w:r w:rsidRPr="00772F59">
        <w:t xml:space="preserve">.2 </w:t>
      </w:r>
      <w:r w:rsidRPr="00772F59">
        <w:tab/>
        <w:t>If any such changes cause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jc w:val="both"/>
        <w:rPr>
          <w:b/>
        </w:rPr>
      </w:pPr>
      <w:r w:rsidRPr="00772F59">
        <w:rPr>
          <w:b/>
        </w:rPr>
        <w:t>3</w:t>
      </w:r>
      <w:r>
        <w:rPr>
          <w:b/>
        </w:rPr>
        <w:t>9</w:t>
      </w:r>
      <w:r w:rsidRPr="00772F59">
        <w:rPr>
          <w:b/>
        </w:rPr>
        <w:t>. CONTRACT AMENDMENTS</w:t>
      </w:r>
    </w:p>
    <w:p w:rsidR="00DE199E" w:rsidRPr="00772F59" w:rsidRDefault="00DE199E" w:rsidP="00DE199E">
      <w:pPr>
        <w:pStyle w:val="BodyTextIndent2"/>
        <w:ind w:left="0"/>
        <w:rPr>
          <w:b/>
          <w:bCs/>
          <w:sz w:val="24"/>
          <w:szCs w:val="24"/>
        </w:rPr>
      </w:pPr>
    </w:p>
    <w:p w:rsidR="00DE199E" w:rsidRPr="00772F59" w:rsidRDefault="00DE199E" w:rsidP="00DE199E">
      <w:pPr>
        <w:widowControl w:val="0"/>
        <w:autoSpaceDE w:val="0"/>
        <w:autoSpaceDN w:val="0"/>
        <w:adjustRightInd w:val="0"/>
        <w:snapToGrid w:val="0"/>
        <w:ind w:left="1260" w:right="540" w:hanging="720"/>
        <w:jc w:val="both"/>
      </w:pPr>
      <w:r>
        <w:t>39</w:t>
      </w:r>
      <w:r w:rsidRPr="00772F59">
        <w:t xml:space="preserve">.1 </w:t>
      </w:r>
      <w:r w:rsidRPr="00772F59">
        <w:tab/>
        <w:t>No variation in or modification of the terms of the Contract shall be made except by written amendment signed by the parties.</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jc w:val="both"/>
        <w:rPr>
          <w:b/>
        </w:rPr>
      </w:pPr>
      <w:r>
        <w:rPr>
          <w:b/>
        </w:rPr>
        <w:t>40</w:t>
      </w:r>
      <w:r w:rsidRPr="00772F59">
        <w:rPr>
          <w:b/>
        </w:rPr>
        <w:t>. ASSIGNMENT</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ind w:left="1260" w:right="450" w:hanging="720"/>
        <w:jc w:val="both"/>
      </w:pPr>
      <w:r>
        <w:t>40</w:t>
      </w:r>
      <w:r w:rsidRPr="00772F59">
        <w:t xml:space="preserve">.1 </w:t>
      </w:r>
      <w:r w:rsidRPr="00772F59">
        <w:tab/>
        <w:t>The Supplier shall not assign, in whole or in part, its obligations to perform under the contract, except with the Purchaser’s prior written consent.</w:t>
      </w:r>
    </w:p>
    <w:p w:rsidR="00DE199E" w:rsidRPr="00772F59" w:rsidRDefault="00DE199E" w:rsidP="00DE199E">
      <w:pPr>
        <w:pStyle w:val="BodyTextIndent2"/>
        <w:ind w:left="0"/>
        <w:rPr>
          <w:b/>
          <w:bCs/>
          <w:sz w:val="24"/>
          <w:szCs w:val="24"/>
        </w:rPr>
      </w:pPr>
    </w:p>
    <w:p w:rsidR="00DE199E" w:rsidRPr="00772F59" w:rsidRDefault="00DE199E" w:rsidP="00DE199E">
      <w:pPr>
        <w:widowControl w:val="0"/>
        <w:autoSpaceDE w:val="0"/>
        <w:autoSpaceDN w:val="0"/>
        <w:adjustRightInd w:val="0"/>
        <w:snapToGrid w:val="0"/>
        <w:jc w:val="both"/>
        <w:rPr>
          <w:b/>
        </w:rPr>
      </w:pPr>
      <w:r>
        <w:rPr>
          <w:b/>
        </w:rPr>
        <w:t>41</w:t>
      </w:r>
      <w:r w:rsidRPr="00772F59">
        <w:rPr>
          <w:b/>
        </w:rPr>
        <w:t>. LIQUIDATED DAMAGES</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ind w:left="1260" w:right="540" w:hanging="720"/>
        <w:jc w:val="both"/>
      </w:pPr>
      <w:r>
        <w:t>41</w:t>
      </w:r>
      <w:r w:rsidRPr="00772F59">
        <w:t>.1</w:t>
      </w:r>
      <w:r w:rsidRPr="00772F59">
        <w:tab/>
        <w:t xml:space="preserve">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of the delivered price of the delayed Goods or unperformed Services for each week or part thereof of delay until actual delivery or performance, up to a maximum deduction of the percentage specified if any. Once the </w:t>
      </w:r>
      <w:r w:rsidRPr="00772F59">
        <w:lastRenderedPageBreak/>
        <w:t>maximum is reached, the Purchaser may consider termination of the Contract.</w:t>
      </w:r>
    </w:p>
    <w:p w:rsidR="00DE199E" w:rsidRPr="00772F59" w:rsidRDefault="00DE199E" w:rsidP="00DE199E">
      <w:pPr>
        <w:widowControl w:val="0"/>
        <w:autoSpaceDE w:val="0"/>
        <w:autoSpaceDN w:val="0"/>
        <w:adjustRightInd w:val="0"/>
        <w:snapToGrid w:val="0"/>
        <w:ind w:left="1260" w:right="540" w:hanging="720"/>
        <w:jc w:val="both"/>
      </w:pPr>
    </w:p>
    <w:p w:rsidR="00DE199E" w:rsidRPr="00772F59" w:rsidRDefault="00DE199E" w:rsidP="00DE199E">
      <w:pPr>
        <w:widowControl w:val="0"/>
        <w:tabs>
          <w:tab w:val="left" w:pos="9540"/>
          <w:tab w:val="left" w:pos="9630"/>
        </w:tabs>
        <w:autoSpaceDE w:val="0"/>
        <w:autoSpaceDN w:val="0"/>
        <w:adjustRightInd w:val="0"/>
        <w:spacing w:line="271" w:lineRule="exact"/>
        <w:ind w:left="1260" w:right="630" w:hanging="900"/>
        <w:jc w:val="both"/>
        <w:rPr>
          <w:b/>
          <w:bCs/>
          <w:i/>
          <w:iCs/>
        </w:rPr>
      </w:pPr>
      <w:r w:rsidRPr="00772F59">
        <w:t xml:space="preserve">   </w:t>
      </w:r>
      <w:r>
        <w:t>41</w:t>
      </w:r>
      <w:r w:rsidRPr="00772F59">
        <w:t>.2</w:t>
      </w:r>
      <w:r w:rsidRPr="00772F59">
        <w:rPr>
          <w:b/>
          <w:bCs/>
        </w:rPr>
        <w:t xml:space="preserve">   Penalty :</w:t>
      </w:r>
      <w:r w:rsidRPr="00772F59">
        <w:t xml:space="preserve"> At the rate of 0.5%  rate as per the various terms and conditions of this contract subject    to a maximum of 7.5% of the total contract value, for delay beyond the agreed period</w:t>
      </w:r>
      <w:r w:rsidRPr="00772F59">
        <w:rPr>
          <w:b/>
          <w:bCs/>
          <w:i/>
          <w:iCs/>
        </w:rPr>
        <w:t xml:space="preserve">. </w:t>
      </w:r>
    </w:p>
    <w:p w:rsidR="00DE199E" w:rsidRPr="00772F59" w:rsidRDefault="00DE199E" w:rsidP="00DE199E">
      <w:pPr>
        <w:widowControl w:val="0"/>
        <w:autoSpaceDE w:val="0"/>
        <w:autoSpaceDN w:val="0"/>
        <w:adjustRightInd w:val="0"/>
        <w:snapToGrid w:val="0"/>
        <w:ind w:left="1260" w:right="540" w:hanging="720"/>
        <w:jc w:val="both"/>
      </w:pPr>
    </w:p>
    <w:p w:rsidR="00DE199E" w:rsidRPr="00772F59" w:rsidRDefault="00DE199E" w:rsidP="00DE199E">
      <w:pPr>
        <w:widowControl w:val="0"/>
        <w:autoSpaceDE w:val="0"/>
        <w:autoSpaceDN w:val="0"/>
        <w:adjustRightInd w:val="0"/>
        <w:snapToGrid w:val="0"/>
        <w:jc w:val="both"/>
        <w:rPr>
          <w:b/>
        </w:rPr>
      </w:pPr>
      <w:r>
        <w:rPr>
          <w:b/>
        </w:rPr>
        <w:t>42</w:t>
      </w:r>
      <w:r w:rsidRPr="00772F59">
        <w:rPr>
          <w:b/>
        </w:rPr>
        <w:t>. TERMINATION BY DEFAULT</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ind w:left="1260" w:right="540" w:hanging="720"/>
        <w:jc w:val="both"/>
      </w:pPr>
      <w:r>
        <w:t>42</w:t>
      </w:r>
      <w:r w:rsidRPr="00772F59">
        <w:t>.1</w:t>
      </w:r>
      <w:r w:rsidRPr="00772F59">
        <w:tab/>
        <w:t>The Purchaser may, without prejudice to any other remedy for breach of contract, by written notice of default sent to the supplier, terminate the Contract in whole or part;</w:t>
      </w:r>
    </w:p>
    <w:p w:rsidR="00DE199E" w:rsidRPr="00772F59" w:rsidRDefault="00DE199E" w:rsidP="00DE199E">
      <w:pPr>
        <w:widowControl w:val="0"/>
        <w:autoSpaceDE w:val="0"/>
        <w:autoSpaceDN w:val="0"/>
        <w:adjustRightInd w:val="0"/>
        <w:snapToGrid w:val="0"/>
        <w:ind w:left="1260" w:right="540"/>
        <w:jc w:val="both"/>
      </w:pPr>
    </w:p>
    <w:p w:rsidR="00DE199E" w:rsidRPr="00772F59" w:rsidRDefault="00DE199E" w:rsidP="00DE199E">
      <w:pPr>
        <w:widowControl w:val="0"/>
        <w:numPr>
          <w:ilvl w:val="0"/>
          <w:numId w:val="20"/>
        </w:numPr>
        <w:autoSpaceDE w:val="0"/>
        <w:autoSpaceDN w:val="0"/>
        <w:adjustRightInd w:val="0"/>
        <w:snapToGrid w:val="0"/>
        <w:ind w:right="540"/>
        <w:jc w:val="both"/>
      </w:pPr>
      <w:r w:rsidRPr="00772F59">
        <w:t>if the Supplier fails to deliver any or all of the goods within the time period(s) specified in the Contract, or within any extension thereof granted by the Purchaser, or</w:t>
      </w:r>
    </w:p>
    <w:p w:rsidR="00DE199E" w:rsidRPr="00772F59" w:rsidRDefault="00DE199E" w:rsidP="00DE199E">
      <w:pPr>
        <w:widowControl w:val="0"/>
        <w:autoSpaceDE w:val="0"/>
        <w:autoSpaceDN w:val="0"/>
        <w:adjustRightInd w:val="0"/>
        <w:snapToGrid w:val="0"/>
        <w:ind w:left="1260" w:right="540"/>
        <w:jc w:val="both"/>
      </w:pPr>
    </w:p>
    <w:p w:rsidR="00DE199E" w:rsidRPr="00772F59" w:rsidRDefault="00DE199E" w:rsidP="00DE199E">
      <w:pPr>
        <w:widowControl w:val="0"/>
        <w:autoSpaceDE w:val="0"/>
        <w:autoSpaceDN w:val="0"/>
        <w:adjustRightInd w:val="0"/>
        <w:snapToGrid w:val="0"/>
        <w:ind w:left="1260" w:right="540"/>
        <w:jc w:val="both"/>
      </w:pPr>
      <w:r w:rsidRPr="00772F59">
        <w:t xml:space="preserve">(b) </w:t>
      </w:r>
      <w:proofErr w:type="gramStart"/>
      <w:r w:rsidRPr="00772F59">
        <w:t>if</w:t>
      </w:r>
      <w:proofErr w:type="gramEnd"/>
      <w:r w:rsidRPr="00772F59">
        <w:t xml:space="preserve"> the Supplier fails to perform any other obligation(s) under the contract.</w:t>
      </w:r>
    </w:p>
    <w:p w:rsidR="00DE199E" w:rsidRPr="00772F59" w:rsidRDefault="00DE199E" w:rsidP="00DE199E">
      <w:pPr>
        <w:widowControl w:val="0"/>
        <w:autoSpaceDE w:val="0"/>
        <w:autoSpaceDN w:val="0"/>
        <w:adjustRightInd w:val="0"/>
        <w:snapToGrid w:val="0"/>
        <w:ind w:left="1260" w:right="540"/>
        <w:jc w:val="both"/>
      </w:pPr>
    </w:p>
    <w:p w:rsidR="00DE199E" w:rsidRPr="00772F59" w:rsidRDefault="00DE199E" w:rsidP="00DE199E">
      <w:pPr>
        <w:widowControl w:val="0"/>
        <w:autoSpaceDE w:val="0"/>
        <w:autoSpaceDN w:val="0"/>
        <w:adjustRightInd w:val="0"/>
        <w:snapToGrid w:val="0"/>
        <w:ind w:left="1260" w:right="540" w:hanging="720"/>
        <w:jc w:val="both"/>
      </w:pPr>
      <w:r>
        <w:t>42</w:t>
      </w:r>
      <w:r w:rsidRPr="00772F59">
        <w:t>.2</w:t>
      </w:r>
      <w:r w:rsidRPr="00772F59">
        <w:tab/>
        <w:t>In the event the Purchaser terminates the Contract in whole or in part,  the Purchaser may procure, upon such terms and in such manner as it deems appropriate, Goods or Services similar to those undelivered, and the Supplier shall be liable to the Purchaser for any excess costs for such similar Goods. However, the Supplier shall continue the performance of the Contract to the extent not terminated.</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jc w:val="both"/>
        <w:rPr>
          <w:b/>
        </w:rPr>
      </w:pPr>
      <w:r>
        <w:rPr>
          <w:b/>
        </w:rPr>
        <w:t>43</w:t>
      </w:r>
      <w:r w:rsidRPr="00772F59">
        <w:rPr>
          <w:b/>
        </w:rPr>
        <w:t xml:space="preserve">    FORCE MAJEURE</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ind w:left="1260" w:right="540" w:hanging="720"/>
        <w:jc w:val="both"/>
      </w:pPr>
      <w:r>
        <w:t>43</w:t>
      </w:r>
      <w:r w:rsidRPr="00772F59">
        <w:t>.1    For purposes of this Clause “Force Majeure” means an event beyond the control of the Supplier and not involving the Supplier’s fault or negligence and not foreseeable. Such events may include, but are not limited to, acts of the Purchaser either in its sovereign or contractual capacity, wars or revolutions, fires, floods, epidemics, quarantine restrictions and freight embargoes.</w:t>
      </w:r>
    </w:p>
    <w:p w:rsidR="00DE199E" w:rsidRPr="00772F59" w:rsidRDefault="00DE199E" w:rsidP="00DE199E">
      <w:pPr>
        <w:widowControl w:val="0"/>
        <w:autoSpaceDE w:val="0"/>
        <w:autoSpaceDN w:val="0"/>
        <w:adjustRightInd w:val="0"/>
        <w:snapToGrid w:val="0"/>
        <w:ind w:left="1260" w:right="540"/>
        <w:jc w:val="both"/>
      </w:pPr>
    </w:p>
    <w:p w:rsidR="00DE199E" w:rsidRPr="00772F59" w:rsidRDefault="00DE199E" w:rsidP="00DE199E">
      <w:pPr>
        <w:widowControl w:val="0"/>
        <w:autoSpaceDE w:val="0"/>
        <w:autoSpaceDN w:val="0"/>
        <w:adjustRightInd w:val="0"/>
        <w:snapToGrid w:val="0"/>
        <w:ind w:left="1260" w:right="540" w:hanging="720"/>
        <w:jc w:val="both"/>
      </w:pPr>
      <w:r>
        <w:t>43</w:t>
      </w:r>
      <w:r w:rsidRPr="00772F59">
        <w:t>.2</w:t>
      </w:r>
      <w:r w:rsidRPr="00772F59">
        <w:tab/>
        <w:t>If a Force Majeure situation arises, the Supplier shall promptly notify the Purchaser in writing of such conditions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DE199E" w:rsidRPr="00772F59" w:rsidRDefault="00DE199E" w:rsidP="00DE199E">
      <w:pPr>
        <w:widowControl w:val="0"/>
        <w:autoSpaceDE w:val="0"/>
        <w:autoSpaceDN w:val="0"/>
        <w:adjustRightInd w:val="0"/>
        <w:snapToGrid w:val="0"/>
        <w:jc w:val="both"/>
        <w:rPr>
          <w:b/>
        </w:rPr>
      </w:pPr>
    </w:p>
    <w:p w:rsidR="00DE199E" w:rsidRPr="00772F59" w:rsidRDefault="00DE199E" w:rsidP="00DE199E">
      <w:pPr>
        <w:widowControl w:val="0"/>
        <w:autoSpaceDE w:val="0"/>
        <w:autoSpaceDN w:val="0"/>
        <w:adjustRightInd w:val="0"/>
        <w:snapToGrid w:val="0"/>
        <w:jc w:val="both"/>
        <w:rPr>
          <w:b/>
        </w:rPr>
      </w:pPr>
      <w:r>
        <w:rPr>
          <w:b/>
        </w:rPr>
        <w:t>44</w:t>
      </w:r>
      <w:r w:rsidRPr="00772F59">
        <w:rPr>
          <w:b/>
        </w:rPr>
        <w:t>. TERMINATION FOR INSOLVENCY</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ind w:left="1260" w:right="540" w:hanging="720"/>
        <w:jc w:val="both"/>
      </w:pPr>
      <w:r w:rsidRPr="00772F59">
        <w:t>4</w:t>
      </w:r>
      <w:r>
        <w:t>4</w:t>
      </w:r>
      <w:r w:rsidRPr="00772F59">
        <w:t xml:space="preserve">.1 </w:t>
      </w:r>
      <w:r w:rsidRPr="00772F59">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DE199E" w:rsidRPr="00772F59" w:rsidRDefault="00DE199E" w:rsidP="00DE199E">
      <w:pPr>
        <w:widowControl w:val="0"/>
        <w:autoSpaceDE w:val="0"/>
        <w:autoSpaceDN w:val="0"/>
        <w:adjustRightInd w:val="0"/>
        <w:snapToGrid w:val="0"/>
        <w:jc w:val="both"/>
        <w:rPr>
          <w:sz w:val="14"/>
        </w:rPr>
      </w:pPr>
    </w:p>
    <w:p w:rsidR="00DE199E" w:rsidRPr="00772F59" w:rsidRDefault="00DE199E" w:rsidP="00DE199E">
      <w:pPr>
        <w:widowControl w:val="0"/>
        <w:autoSpaceDE w:val="0"/>
        <w:autoSpaceDN w:val="0"/>
        <w:adjustRightInd w:val="0"/>
        <w:snapToGrid w:val="0"/>
        <w:jc w:val="both"/>
        <w:rPr>
          <w:b/>
        </w:rPr>
      </w:pPr>
      <w:r w:rsidRPr="00772F59">
        <w:rPr>
          <w:b/>
        </w:rPr>
        <w:t>4</w:t>
      </w:r>
      <w:r>
        <w:rPr>
          <w:b/>
        </w:rPr>
        <w:t>5</w:t>
      </w:r>
      <w:r w:rsidRPr="00772F59">
        <w:rPr>
          <w:b/>
        </w:rPr>
        <w:t>. RESOLUTION OF DISPUTES</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ind w:left="1260" w:right="540" w:hanging="720"/>
        <w:jc w:val="both"/>
      </w:pPr>
      <w:r w:rsidRPr="00772F59">
        <w:t>4</w:t>
      </w:r>
      <w:r>
        <w:t>5</w:t>
      </w:r>
      <w:r w:rsidRPr="00772F59">
        <w:t xml:space="preserve">.1 </w:t>
      </w:r>
      <w:r w:rsidRPr="00772F59">
        <w:tab/>
        <w:t xml:space="preserve">The Purchaser and the supplier shall make every effort to resolve amicably by direct </w:t>
      </w:r>
      <w:r w:rsidRPr="00772F59">
        <w:lastRenderedPageBreak/>
        <w:t>informal negotiation any disagreement or dispute arising between them under or in connection with the Contract.</w:t>
      </w:r>
    </w:p>
    <w:p w:rsidR="00DE199E" w:rsidRPr="00772F59" w:rsidRDefault="00DE199E" w:rsidP="00DE199E">
      <w:pPr>
        <w:widowControl w:val="0"/>
        <w:autoSpaceDE w:val="0"/>
        <w:autoSpaceDN w:val="0"/>
        <w:adjustRightInd w:val="0"/>
        <w:snapToGrid w:val="0"/>
        <w:ind w:left="1260" w:right="540" w:hanging="720"/>
        <w:jc w:val="both"/>
        <w:rPr>
          <w:sz w:val="16"/>
        </w:rPr>
      </w:pPr>
    </w:p>
    <w:p w:rsidR="00DE199E" w:rsidRPr="00772F59" w:rsidRDefault="00DE199E" w:rsidP="00DE199E">
      <w:pPr>
        <w:pStyle w:val="ListParagraph"/>
        <w:widowControl w:val="0"/>
        <w:numPr>
          <w:ilvl w:val="1"/>
          <w:numId w:val="37"/>
        </w:numPr>
        <w:autoSpaceDE w:val="0"/>
        <w:autoSpaceDN w:val="0"/>
        <w:adjustRightInd w:val="0"/>
        <w:snapToGrid w:val="0"/>
        <w:ind w:left="1260" w:right="540" w:hanging="720"/>
        <w:jc w:val="both"/>
      </w:pPr>
      <w:r w:rsidRPr="00772F59">
        <w:t>If, after thirty (30) days from the commencement of such informal negotiations, the Purchaser and the Supplier have been unable to resolve amicably a Contract dispute, either party may require that the dispute be referred for resolution to the formal mechanisms. These mechanisms may include, but or not limited to, conciliation mediated by a third Party, adjudication in an agreed national forum, and national arbitration.</w:t>
      </w:r>
    </w:p>
    <w:p w:rsidR="00DE199E" w:rsidRPr="00772F59" w:rsidRDefault="00DE199E" w:rsidP="00DE199E">
      <w:pPr>
        <w:widowControl w:val="0"/>
        <w:autoSpaceDE w:val="0"/>
        <w:autoSpaceDN w:val="0"/>
        <w:adjustRightInd w:val="0"/>
        <w:snapToGrid w:val="0"/>
        <w:ind w:left="1260" w:right="540" w:hanging="720"/>
        <w:jc w:val="both"/>
        <w:rPr>
          <w:sz w:val="18"/>
        </w:rPr>
      </w:pPr>
    </w:p>
    <w:p w:rsidR="00DE199E" w:rsidRPr="00772F59" w:rsidRDefault="00DE199E" w:rsidP="00DE199E">
      <w:pPr>
        <w:pStyle w:val="ListParagraph"/>
        <w:widowControl w:val="0"/>
        <w:numPr>
          <w:ilvl w:val="1"/>
          <w:numId w:val="37"/>
        </w:numPr>
        <w:autoSpaceDE w:val="0"/>
        <w:autoSpaceDN w:val="0"/>
        <w:adjustRightInd w:val="0"/>
        <w:snapToGrid w:val="0"/>
        <w:ind w:left="1260" w:right="540" w:hanging="720"/>
        <w:jc w:val="both"/>
      </w:pPr>
      <w:r w:rsidRPr="00772F59">
        <w:t>The jurisdiction of any disputes, suits and proceeding arising out of the tender shall be only in the court of Thiruvananthapuram.</w:t>
      </w:r>
    </w:p>
    <w:p w:rsidR="00DE199E" w:rsidRPr="00772F59" w:rsidRDefault="00DE199E" w:rsidP="00DE199E">
      <w:pPr>
        <w:widowControl w:val="0"/>
        <w:autoSpaceDE w:val="0"/>
        <w:autoSpaceDN w:val="0"/>
        <w:adjustRightInd w:val="0"/>
        <w:snapToGrid w:val="0"/>
        <w:jc w:val="both"/>
      </w:pPr>
    </w:p>
    <w:p w:rsidR="00DE199E" w:rsidRPr="00772F59" w:rsidRDefault="00DE199E" w:rsidP="00DE199E">
      <w:pPr>
        <w:widowControl w:val="0"/>
        <w:autoSpaceDE w:val="0"/>
        <w:autoSpaceDN w:val="0"/>
        <w:adjustRightInd w:val="0"/>
        <w:snapToGrid w:val="0"/>
        <w:rPr>
          <w:b/>
          <w:bCs/>
        </w:rPr>
      </w:pPr>
      <w:r w:rsidRPr="00772F59">
        <w:rPr>
          <w:b/>
          <w:bCs/>
        </w:rPr>
        <w:t xml:space="preserve">                                    </w:t>
      </w:r>
    </w:p>
    <w:p w:rsidR="00DE199E" w:rsidRPr="00772F59" w:rsidRDefault="00DE199E" w:rsidP="00DE199E">
      <w:pPr>
        <w:widowControl w:val="0"/>
        <w:autoSpaceDE w:val="0"/>
        <w:autoSpaceDN w:val="0"/>
        <w:adjustRightInd w:val="0"/>
        <w:snapToGrid w:val="0"/>
        <w:rPr>
          <w:b/>
          <w:bCs/>
        </w:rPr>
      </w:pPr>
      <w:r>
        <w:rPr>
          <w:b/>
          <w:bCs/>
        </w:rPr>
        <w:t xml:space="preserve">                                </w:t>
      </w:r>
      <w:proofErr w:type="gramStart"/>
      <w:r w:rsidRPr="00772F59">
        <w:rPr>
          <w:b/>
          <w:bCs/>
        </w:rPr>
        <w:t>The  Joint</w:t>
      </w:r>
      <w:proofErr w:type="gramEnd"/>
      <w:r w:rsidRPr="00772F59">
        <w:rPr>
          <w:b/>
          <w:bCs/>
        </w:rPr>
        <w:t xml:space="preserve"> General Manager (Materials)</w:t>
      </w:r>
    </w:p>
    <w:p w:rsidR="00DE199E" w:rsidRPr="00772F59" w:rsidRDefault="00DE199E" w:rsidP="00DE199E">
      <w:pPr>
        <w:jc w:val="both"/>
        <w:rPr>
          <w:b/>
          <w:bCs/>
        </w:rPr>
      </w:pPr>
      <w:r w:rsidRPr="00772F59">
        <w:rPr>
          <w:b/>
          <w:bCs/>
        </w:rPr>
        <w:t xml:space="preserve">                          HLL Lifecare Limited,</w:t>
      </w:r>
    </w:p>
    <w:p w:rsidR="00DE199E" w:rsidRPr="00772F59" w:rsidRDefault="00DE199E" w:rsidP="00DE199E">
      <w:pPr>
        <w:ind w:firstLine="720"/>
        <w:jc w:val="both"/>
        <w:rPr>
          <w:b/>
          <w:bCs/>
        </w:rPr>
      </w:pPr>
      <w:r>
        <w:rPr>
          <w:b/>
          <w:bCs/>
        </w:rPr>
        <w:tab/>
        <w:t xml:space="preserve">       </w:t>
      </w:r>
      <w:r w:rsidRPr="00772F59">
        <w:rPr>
          <w:b/>
          <w:bCs/>
        </w:rPr>
        <w:t xml:space="preserve">Akkulam Factory, </w:t>
      </w:r>
      <w:proofErr w:type="gramStart"/>
      <w:r w:rsidRPr="00772F59">
        <w:rPr>
          <w:b/>
          <w:bCs/>
        </w:rPr>
        <w:t>Sreekaryam  P.O</w:t>
      </w:r>
      <w:proofErr w:type="gramEnd"/>
      <w:r w:rsidRPr="00772F59">
        <w:rPr>
          <w:b/>
          <w:bCs/>
        </w:rPr>
        <w:t>. , Thiruvananthapuram -17</w:t>
      </w:r>
    </w:p>
    <w:p w:rsidR="000C320D" w:rsidRDefault="000C320D" w:rsidP="000C320D">
      <w:pPr>
        <w:ind w:firstLine="720"/>
        <w:rPr>
          <w:b/>
        </w:rPr>
      </w:pPr>
      <w:r>
        <w:rPr>
          <w:b/>
          <w:bCs/>
        </w:rPr>
        <w:t xml:space="preserve">                  </w:t>
      </w:r>
      <w:r w:rsidR="00DE199E" w:rsidRPr="00772F59">
        <w:rPr>
          <w:b/>
          <w:bCs/>
        </w:rPr>
        <w:t xml:space="preserve">Phone 0471 2445930 / 2445935 </w:t>
      </w:r>
      <w:proofErr w:type="gramStart"/>
      <w:r w:rsidR="00DE199E" w:rsidRPr="00772F59">
        <w:rPr>
          <w:b/>
          <w:bCs/>
        </w:rPr>
        <w:t>Email :</w:t>
      </w:r>
      <w:proofErr w:type="gramEnd"/>
      <w:r w:rsidR="00DE199E" w:rsidRPr="00772F59">
        <w:rPr>
          <w:b/>
          <w:bCs/>
        </w:rPr>
        <w:t xml:space="preserve"> </w:t>
      </w:r>
      <w:proofErr w:type="spellStart"/>
      <w:r w:rsidR="00DE199E" w:rsidRPr="00772F59">
        <w:rPr>
          <w:b/>
          <w:bCs/>
        </w:rPr>
        <w:t>tradingpaft@lifecare</w:t>
      </w:r>
      <w:proofErr w:type="spellEnd"/>
      <w:r w:rsidR="00DE199E" w:rsidRPr="00772F59">
        <w:rPr>
          <w:b/>
        </w:rPr>
        <w:t xml:space="preserve"> </w:t>
      </w:r>
      <w:r w:rsidR="00103467" w:rsidRPr="00772F59">
        <w:rPr>
          <w:b/>
        </w:rPr>
        <w:br w:type="page"/>
      </w:r>
    </w:p>
    <w:p w:rsidR="00103467" w:rsidRPr="00772F59" w:rsidRDefault="00103467" w:rsidP="000C320D">
      <w:pPr>
        <w:ind w:firstLine="720"/>
        <w:jc w:val="center"/>
        <w:rPr>
          <w:b/>
        </w:rPr>
      </w:pPr>
      <w:r w:rsidRPr="00772F59">
        <w:rPr>
          <w:b/>
        </w:rPr>
        <w:lastRenderedPageBreak/>
        <w:t>SECTION II</w:t>
      </w:r>
    </w:p>
    <w:p w:rsidR="00103467" w:rsidRPr="00772F59" w:rsidRDefault="00103467" w:rsidP="00103467">
      <w:pPr>
        <w:ind w:firstLine="720"/>
      </w:pPr>
    </w:p>
    <w:p w:rsidR="00192727" w:rsidRPr="00772F59" w:rsidRDefault="00192727" w:rsidP="00192727">
      <w:pPr>
        <w:pStyle w:val="BodyTextIndent2"/>
        <w:ind w:left="0"/>
        <w:jc w:val="center"/>
        <w:rPr>
          <w:b/>
          <w:bCs/>
          <w:sz w:val="24"/>
          <w:szCs w:val="24"/>
        </w:rPr>
      </w:pPr>
      <w:r w:rsidRPr="00772F59">
        <w:rPr>
          <w:b/>
          <w:bCs/>
          <w:sz w:val="24"/>
          <w:szCs w:val="24"/>
        </w:rPr>
        <w:t>PROFORMA FOR</w:t>
      </w:r>
      <w:r>
        <w:rPr>
          <w:b/>
          <w:bCs/>
          <w:sz w:val="24"/>
          <w:szCs w:val="24"/>
        </w:rPr>
        <w:t xml:space="preserve"> PARTICULARS OF BIDDER / </w:t>
      </w:r>
      <w:r w:rsidRPr="00772F59">
        <w:rPr>
          <w:b/>
          <w:bCs/>
          <w:sz w:val="24"/>
          <w:szCs w:val="24"/>
        </w:rPr>
        <w:t>MANUFACTURER</w:t>
      </w:r>
    </w:p>
    <w:p w:rsidR="00103467" w:rsidRPr="00772F59" w:rsidRDefault="00103467" w:rsidP="00103467">
      <w:pPr>
        <w:jc w:val="both"/>
        <w:rPr>
          <w:b/>
          <w:bCs/>
        </w:rPr>
      </w:pPr>
    </w:p>
    <w:p w:rsidR="00103467" w:rsidRPr="00772F59" w:rsidRDefault="00103467" w:rsidP="00DC06EA">
      <w:pPr>
        <w:jc w:val="center"/>
        <w:rPr>
          <w:b/>
          <w:bCs/>
        </w:rPr>
      </w:pPr>
      <w:r w:rsidRPr="00772F59">
        <w:rPr>
          <w:b/>
          <w:bCs/>
        </w:rPr>
        <w:t>(Please attach detailed proforma incorporating the information given b</w:t>
      </w:r>
      <w:bookmarkStart w:id="0" w:name="_GoBack"/>
      <w:bookmarkEnd w:id="0"/>
      <w:r w:rsidRPr="00772F59">
        <w:rPr>
          <w:b/>
          <w:bCs/>
        </w:rPr>
        <w:t>elow)</w:t>
      </w:r>
    </w:p>
    <w:p w:rsidR="00103467" w:rsidRPr="00772F59" w:rsidRDefault="00103467" w:rsidP="00103467">
      <w:pPr>
        <w:jc w:val="center"/>
        <w:rPr>
          <w:b/>
          <w:bCs/>
        </w:rPr>
      </w:pPr>
    </w:p>
    <w:p w:rsidR="00103467" w:rsidRPr="00772F59" w:rsidRDefault="00103467" w:rsidP="00103467">
      <w:pPr>
        <w:jc w:val="center"/>
        <w:rPr>
          <w:b/>
          <w:bCs/>
        </w:rPr>
      </w:pPr>
    </w:p>
    <w:p w:rsidR="00103467" w:rsidRPr="00772F59" w:rsidRDefault="00103467" w:rsidP="00103467">
      <w:pPr>
        <w:ind w:left="360"/>
        <w:jc w:val="both"/>
      </w:pPr>
      <w:r w:rsidRPr="00772F59">
        <w:t xml:space="preserve">BID NO………………………. </w:t>
      </w:r>
    </w:p>
    <w:p w:rsidR="00103467" w:rsidRPr="00772F59" w:rsidRDefault="00103467" w:rsidP="00103467">
      <w:pPr>
        <w:ind w:left="360"/>
        <w:jc w:val="both"/>
      </w:pPr>
      <w:r w:rsidRPr="00772F59">
        <w:t>DATE OF OPENING……..</w:t>
      </w:r>
    </w:p>
    <w:p w:rsidR="00103467" w:rsidRPr="00772F59" w:rsidRDefault="00103467" w:rsidP="00103467"/>
    <w:p w:rsidR="00103467" w:rsidRPr="00772F59" w:rsidRDefault="00103467" w:rsidP="00103467">
      <w:pPr>
        <w:ind w:left="360"/>
      </w:pPr>
      <w:r w:rsidRPr="00772F59">
        <w:t>NAME OF THE BIDDER</w:t>
      </w:r>
      <w:proofErr w:type="gramStart"/>
      <w:r w:rsidRPr="00772F59">
        <w:t>:……………………………………..</w:t>
      </w:r>
      <w:proofErr w:type="gramEnd"/>
    </w:p>
    <w:p w:rsidR="00103467" w:rsidRPr="00772F59" w:rsidRDefault="00103467" w:rsidP="00103467"/>
    <w:p w:rsidR="00103467" w:rsidRPr="00772F59" w:rsidRDefault="00103467" w:rsidP="00103467"/>
    <w:p w:rsidR="00103467" w:rsidRPr="00772F59" w:rsidRDefault="00103467" w:rsidP="00103467">
      <w:pPr>
        <w:numPr>
          <w:ilvl w:val="0"/>
          <w:numId w:val="8"/>
        </w:numPr>
        <w:rPr>
          <w:b/>
        </w:rPr>
      </w:pPr>
      <w:r w:rsidRPr="00772F59">
        <w:rPr>
          <w:b/>
        </w:rPr>
        <w:t xml:space="preserve">Name &amp; Full address of the Manufacturer: </w:t>
      </w:r>
    </w:p>
    <w:p w:rsidR="00103467" w:rsidRPr="00772F59" w:rsidRDefault="00103467" w:rsidP="00103467">
      <w:pPr>
        <w:ind w:left="360"/>
        <w:rPr>
          <w:b/>
        </w:rPr>
      </w:pPr>
    </w:p>
    <w:p w:rsidR="00103467" w:rsidRPr="00772F59" w:rsidRDefault="00103467" w:rsidP="00103467">
      <w:pPr>
        <w:ind w:left="360"/>
      </w:pPr>
    </w:p>
    <w:p w:rsidR="00103467" w:rsidRPr="00772F59" w:rsidRDefault="00103467" w:rsidP="00103467">
      <w:pPr>
        <w:ind w:left="360"/>
      </w:pPr>
      <w:r w:rsidRPr="00772F59">
        <w:t xml:space="preserve">      (a) PAN No            </w:t>
      </w:r>
      <w:r w:rsidRPr="00772F59">
        <w:tab/>
      </w:r>
      <w:r w:rsidRPr="00772F59">
        <w:tab/>
        <w:t xml:space="preserve">  (b). ECC Code                   </w:t>
      </w:r>
      <w:r w:rsidRPr="00772F59">
        <w:tab/>
        <w:t xml:space="preserve"> </w:t>
      </w:r>
      <w:proofErr w:type="gramStart"/>
      <w:r w:rsidRPr="00772F59">
        <w:t>( c</w:t>
      </w:r>
      <w:proofErr w:type="gramEnd"/>
      <w:r w:rsidRPr="00772F59">
        <w:t>) IEC if applicable</w:t>
      </w:r>
    </w:p>
    <w:p w:rsidR="00103467" w:rsidRPr="00772F59" w:rsidRDefault="00103467" w:rsidP="00103467">
      <w:pPr>
        <w:ind w:left="360"/>
      </w:pPr>
    </w:p>
    <w:p w:rsidR="00103467" w:rsidRPr="00772F59" w:rsidRDefault="00103467" w:rsidP="00103467">
      <w:pPr>
        <w:ind w:left="360"/>
      </w:pPr>
    </w:p>
    <w:p w:rsidR="00103467" w:rsidRPr="00772F59" w:rsidRDefault="00103467" w:rsidP="00103467">
      <w:pPr>
        <w:ind w:left="360"/>
      </w:pPr>
    </w:p>
    <w:p w:rsidR="00103467" w:rsidRPr="00772F59" w:rsidRDefault="00103467" w:rsidP="00103467">
      <w:pPr>
        <w:ind w:left="360"/>
      </w:pPr>
      <w:r w:rsidRPr="00772F59">
        <w:t xml:space="preserve">     (</w:t>
      </w:r>
      <w:proofErr w:type="gramStart"/>
      <w:r w:rsidRPr="00772F59">
        <w:t>d</w:t>
      </w:r>
      <w:proofErr w:type="gramEnd"/>
      <w:r w:rsidRPr="00772F59">
        <w:t xml:space="preserve">) CST No              </w:t>
      </w:r>
      <w:r w:rsidRPr="00772F59">
        <w:tab/>
      </w:r>
      <w:r w:rsidRPr="00772F59">
        <w:tab/>
        <w:t xml:space="preserve">  (e) TIN No                           (f)   Any other details</w:t>
      </w:r>
    </w:p>
    <w:p w:rsidR="00103467" w:rsidRPr="00772F59" w:rsidRDefault="00103467" w:rsidP="00103467">
      <w:pPr>
        <w:ind w:left="360"/>
      </w:pPr>
    </w:p>
    <w:p w:rsidR="00103467" w:rsidRPr="00772F59" w:rsidRDefault="00103467" w:rsidP="00103467">
      <w:pPr>
        <w:ind w:left="360"/>
      </w:pPr>
    </w:p>
    <w:p w:rsidR="00103467" w:rsidRPr="00772F59" w:rsidRDefault="00103467" w:rsidP="00103467">
      <w:pPr>
        <w:ind w:left="360"/>
      </w:pPr>
      <w:r w:rsidRPr="00772F59">
        <w:t>2.</w:t>
      </w:r>
      <w:r w:rsidRPr="00772F59">
        <w:tab/>
        <w:t>(</w:t>
      </w:r>
      <w:proofErr w:type="gramStart"/>
      <w:r w:rsidRPr="00772F59">
        <w:t>a</w:t>
      </w:r>
      <w:proofErr w:type="gramEnd"/>
      <w:r w:rsidRPr="00772F59">
        <w:t xml:space="preserve">) Telephone No.  </w:t>
      </w:r>
      <w:r w:rsidRPr="00772F59">
        <w:tab/>
      </w:r>
      <w:r w:rsidRPr="00772F59">
        <w:tab/>
      </w:r>
      <w:r w:rsidRPr="00772F59">
        <w:tab/>
      </w:r>
      <w:r w:rsidRPr="00772F59">
        <w:tab/>
        <w:t>Office/Factory/Works</w:t>
      </w:r>
    </w:p>
    <w:p w:rsidR="00103467" w:rsidRPr="00772F59" w:rsidRDefault="00103467" w:rsidP="00103467">
      <w:pPr>
        <w:ind w:left="360"/>
      </w:pPr>
    </w:p>
    <w:p w:rsidR="00103467" w:rsidRPr="00772F59" w:rsidRDefault="00103467" w:rsidP="00103467">
      <w:r w:rsidRPr="00772F59">
        <w:tab/>
        <w:t>(b) Fax No.</w:t>
      </w:r>
      <w:r w:rsidRPr="00772F59">
        <w:tab/>
      </w:r>
      <w:r w:rsidRPr="00772F59">
        <w:tab/>
      </w:r>
      <w:r w:rsidRPr="00772F59">
        <w:tab/>
      </w:r>
      <w:r w:rsidRPr="00772F59">
        <w:tab/>
      </w:r>
      <w:r w:rsidRPr="00772F59">
        <w:tab/>
        <w:t xml:space="preserve">Office/Factory/Works </w:t>
      </w:r>
    </w:p>
    <w:p w:rsidR="00103467" w:rsidRPr="00772F59" w:rsidRDefault="00103467" w:rsidP="00103467"/>
    <w:p w:rsidR="00103467" w:rsidRPr="00772F59" w:rsidRDefault="00103467" w:rsidP="00103467">
      <w:pPr>
        <w:ind w:left="360" w:hanging="360"/>
      </w:pPr>
      <w:r w:rsidRPr="00772F59">
        <w:t xml:space="preserve">           (c) </w:t>
      </w:r>
      <w:proofErr w:type="gramStart"/>
      <w:r w:rsidRPr="00772F59">
        <w:t>e-mail</w:t>
      </w:r>
      <w:proofErr w:type="gramEnd"/>
      <w:r w:rsidRPr="00772F59">
        <w:t xml:space="preserve"> address</w:t>
      </w:r>
    </w:p>
    <w:p w:rsidR="00103467" w:rsidRPr="00772F59" w:rsidRDefault="00103467" w:rsidP="00103467">
      <w:pPr>
        <w:ind w:left="360" w:hanging="360"/>
      </w:pPr>
    </w:p>
    <w:p w:rsidR="00103467" w:rsidRPr="00772F59" w:rsidRDefault="00103467" w:rsidP="00103467">
      <w:pPr>
        <w:ind w:left="360" w:hanging="360"/>
      </w:pPr>
    </w:p>
    <w:p w:rsidR="00103467" w:rsidRPr="00772F59" w:rsidRDefault="00103467" w:rsidP="00103467">
      <w:pPr>
        <w:numPr>
          <w:ilvl w:val="0"/>
          <w:numId w:val="2"/>
        </w:numPr>
        <w:jc w:val="both"/>
      </w:pPr>
      <w:r w:rsidRPr="00772F59">
        <w:t>Location of the manufacturing factory/show room</w:t>
      </w:r>
    </w:p>
    <w:p w:rsidR="00103467" w:rsidRPr="00772F59" w:rsidRDefault="00103467" w:rsidP="00103467">
      <w:pPr>
        <w:ind w:left="1080"/>
        <w:jc w:val="both"/>
      </w:pPr>
    </w:p>
    <w:p w:rsidR="00103467" w:rsidRPr="00772F59" w:rsidRDefault="00103467" w:rsidP="00103467">
      <w:pPr>
        <w:numPr>
          <w:ilvl w:val="0"/>
          <w:numId w:val="2"/>
        </w:numPr>
        <w:ind w:right="540"/>
        <w:jc w:val="both"/>
      </w:pPr>
      <w:r w:rsidRPr="00772F59">
        <w:t>Whether Goods are tested to any standard specification?  If so, copies of specifications &amp; original test certificates should be submitted.</w:t>
      </w: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widowControl w:val="0"/>
        <w:autoSpaceDE w:val="0"/>
        <w:autoSpaceDN w:val="0"/>
        <w:adjustRightInd w:val="0"/>
        <w:snapToGrid w:val="0"/>
        <w:jc w:val="center"/>
        <w:rPr>
          <w:b/>
          <w:bCs/>
        </w:rPr>
      </w:pPr>
      <w:r w:rsidRPr="00772F59">
        <w:br w:type="page"/>
      </w:r>
      <w:r w:rsidRPr="00772F59">
        <w:rPr>
          <w:b/>
          <w:bCs/>
        </w:rPr>
        <w:lastRenderedPageBreak/>
        <w:t>SECTION III</w:t>
      </w:r>
    </w:p>
    <w:p w:rsidR="00103467" w:rsidRPr="00772F59" w:rsidRDefault="00103467" w:rsidP="00103467">
      <w:pPr>
        <w:widowControl w:val="0"/>
        <w:autoSpaceDE w:val="0"/>
        <w:autoSpaceDN w:val="0"/>
        <w:adjustRightInd w:val="0"/>
        <w:snapToGrid w:val="0"/>
        <w:jc w:val="center"/>
        <w:rPr>
          <w:rFonts w:ascii="Arial" w:hAnsi="Arial" w:cs="Arial"/>
          <w:b/>
          <w:bCs/>
          <w:lang w:val="en-IN"/>
        </w:rPr>
      </w:pPr>
      <w:r w:rsidRPr="00772F59">
        <w:rPr>
          <w:rFonts w:ascii="Arial" w:hAnsi="Arial" w:cs="Arial"/>
          <w:b/>
          <w:bCs/>
        </w:rPr>
        <w:t>PROFORMA FOR PERFORMANCE STATEMENT</w:t>
      </w:r>
    </w:p>
    <w:p w:rsidR="00103467" w:rsidRPr="00772F59" w:rsidRDefault="00103467" w:rsidP="00103467">
      <w:pPr>
        <w:widowControl w:val="0"/>
        <w:autoSpaceDE w:val="0"/>
        <w:autoSpaceDN w:val="0"/>
        <w:adjustRightInd w:val="0"/>
        <w:snapToGrid w:val="0"/>
        <w:jc w:val="center"/>
        <w:rPr>
          <w:rFonts w:ascii="Arial" w:hAnsi="Arial" w:cs="Arial"/>
          <w:b/>
          <w:bCs/>
          <w:lang w:val="en-IN"/>
        </w:rPr>
      </w:pPr>
    </w:p>
    <w:p w:rsidR="00103467" w:rsidRPr="00772F59" w:rsidRDefault="00103467" w:rsidP="00103467">
      <w:pPr>
        <w:tabs>
          <w:tab w:val="center" w:pos="4680"/>
        </w:tabs>
        <w:suppressAutoHyphens/>
        <w:jc w:val="center"/>
        <w:rPr>
          <w:rFonts w:ascii="Arial" w:hAnsi="Arial" w:cs="Arial"/>
        </w:rPr>
      </w:pPr>
      <w:r w:rsidRPr="00772F59">
        <w:rPr>
          <w:rFonts w:ascii="Arial" w:hAnsi="Arial" w:cs="Arial"/>
        </w:rPr>
        <w:t>Proforma for Performance Statement (for a period of last 3 years)</w:t>
      </w:r>
    </w:p>
    <w:p w:rsidR="00103467" w:rsidRPr="00772F59" w:rsidRDefault="00103467" w:rsidP="00103467">
      <w:pPr>
        <w:tabs>
          <w:tab w:val="center" w:pos="4680"/>
        </w:tabs>
        <w:suppressAutoHyphens/>
        <w:jc w:val="center"/>
        <w:rPr>
          <w:rFonts w:ascii="Arial" w:hAnsi="Arial" w:cs="Arial"/>
          <w:b/>
          <w:bCs/>
          <w:u w:val="single"/>
        </w:rPr>
      </w:pPr>
    </w:p>
    <w:p w:rsidR="00103467" w:rsidRPr="00772F59" w:rsidRDefault="00103467" w:rsidP="00103467">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rPr>
          <w:rFonts w:ascii="Arial" w:hAnsi="Arial" w:cs="Arial"/>
        </w:rPr>
      </w:pPr>
      <w:r w:rsidRPr="00772F59">
        <w:rPr>
          <w:rFonts w:ascii="Arial" w:hAnsi="Arial" w:cs="Arial"/>
        </w:rPr>
        <w:t xml:space="preserve">Bid </w:t>
      </w:r>
      <w:proofErr w:type="spellStart"/>
      <w:r w:rsidRPr="00772F59">
        <w:rPr>
          <w:rFonts w:ascii="Arial" w:hAnsi="Arial" w:cs="Arial"/>
        </w:rPr>
        <w:t>No.IFB</w:t>
      </w:r>
      <w:proofErr w:type="spellEnd"/>
      <w:r w:rsidRPr="00772F59">
        <w:rPr>
          <w:rFonts w:ascii="Arial" w:hAnsi="Arial" w:cs="Arial"/>
        </w:rPr>
        <w:t xml:space="preserve"> NO: </w:t>
      </w:r>
      <w:r w:rsidRPr="00293FFF">
        <w:rPr>
          <w:rFonts w:ascii="Arial" w:hAnsi="Arial" w:cs="Arial"/>
        </w:rPr>
        <w:t>HLL/AFT/TDG/</w:t>
      </w:r>
      <w:r w:rsidR="00707CEA" w:rsidRPr="00293FFF">
        <w:rPr>
          <w:rFonts w:ascii="Arial" w:hAnsi="Arial" w:cs="Arial"/>
        </w:rPr>
        <w:t>WB</w:t>
      </w:r>
      <w:r w:rsidRPr="00293FFF">
        <w:rPr>
          <w:rFonts w:ascii="Arial" w:hAnsi="Arial" w:cs="Arial"/>
        </w:rPr>
        <w:t>/</w:t>
      </w:r>
      <w:r w:rsidR="00293FFF" w:rsidRPr="00293FFF">
        <w:rPr>
          <w:rFonts w:ascii="Arial" w:hAnsi="Arial" w:cs="Arial"/>
        </w:rPr>
        <w:t>BB-</w:t>
      </w:r>
      <w:r w:rsidRPr="00293FFF">
        <w:rPr>
          <w:rFonts w:ascii="Arial" w:hAnsi="Arial" w:cs="Arial"/>
        </w:rPr>
        <w:t>EQP/201</w:t>
      </w:r>
      <w:r w:rsidR="00707CEA" w:rsidRPr="00293FFF">
        <w:rPr>
          <w:rFonts w:ascii="Arial" w:hAnsi="Arial" w:cs="Arial"/>
        </w:rPr>
        <w:t>5-16</w:t>
      </w:r>
      <w:r w:rsidRPr="00293FFF">
        <w:rPr>
          <w:rFonts w:ascii="Arial" w:hAnsi="Arial" w:cs="Arial"/>
        </w:rPr>
        <w:t>/0</w:t>
      </w:r>
      <w:r w:rsidR="005443C8" w:rsidRPr="00293FFF">
        <w:rPr>
          <w:rFonts w:ascii="Arial" w:hAnsi="Arial" w:cs="Arial"/>
        </w:rPr>
        <w:t>2</w:t>
      </w:r>
    </w:p>
    <w:p w:rsidR="00103467" w:rsidRPr="00772F59" w:rsidRDefault="00103467" w:rsidP="00103467">
      <w:pPr>
        <w:tabs>
          <w:tab w:val="center" w:pos="4680"/>
        </w:tabs>
        <w:suppressAutoHyphens/>
        <w:jc w:val="both"/>
        <w:rPr>
          <w:rFonts w:ascii="Arial" w:hAnsi="Arial" w:cs="Arial"/>
        </w:rPr>
      </w:pPr>
    </w:p>
    <w:p w:rsidR="00103467" w:rsidRPr="00772F59" w:rsidRDefault="00103467" w:rsidP="00103467">
      <w:pPr>
        <w:tabs>
          <w:tab w:val="center" w:pos="4680"/>
        </w:tabs>
        <w:suppressAutoHyphens/>
        <w:rPr>
          <w:rFonts w:ascii="Arial" w:hAnsi="Arial" w:cs="Arial"/>
        </w:rPr>
      </w:pPr>
    </w:p>
    <w:p w:rsidR="00103467" w:rsidRPr="00772F59" w:rsidRDefault="00103467" w:rsidP="00103467">
      <w:pPr>
        <w:tabs>
          <w:tab w:val="center" w:pos="4680"/>
        </w:tabs>
        <w:suppressAutoHyphens/>
        <w:rPr>
          <w:rFonts w:ascii="Arial" w:hAnsi="Arial" w:cs="Arial"/>
        </w:rPr>
      </w:pPr>
      <w:r w:rsidRPr="00772F59">
        <w:rPr>
          <w:rFonts w:ascii="Arial" w:hAnsi="Arial" w:cs="Arial"/>
        </w:rPr>
        <w:t>Name of the firm:</w:t>
      </w:r>
    </w:p>
    <w:p w:rsidR="00103467" w:rsidRPr="00772F59" w:rsidRDefault="00103467" w:rsidP="00103467">
      <w:pPr>
        <w:tabs>
          <w:tab w:val="center" w:pos="4680"/>
        </w:tabs>
        <w:suppressAutoHyphens/>
        <w:rPr>
          <w:rFonts w:ascii="Arial" w:hAnsi="Arial" w:cs="Arial"/>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2"/>
        <w:gridCol w:w="779"/>
        <w:gridCol w:w="1317"/>
        <w:gridCol w:w="1036"/>
        <w:gridCol w:w="779"/>
        <w:gridCol w:w="1329"/>
        <w:gridCol w:w="1146"/>
        <w:gridCol w:w="2405"/>
      </w:tblGrid>
      <w:tr w:rsidR="00103467" w:rsidRPr="00772F59" w:rsidTr="005443C8">
        <w:trPr>
          <w:trHeight w:val="1287"/>
        </w:trPr>
        <w:tc>
          <w:tcPr>
            <w:tcW w:w="1292" w:type="dxa"/>
          </w:tcPr>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Order</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placed by</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 xml:space="preserve">  (Full</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Address of</w:t>
            </w:r>
          </w:p>
          <w:p w:rsidR="00103467" w:rsidRPr="00772F59" w:rsidRDefault="00103467" w:rsidP="005443C8">
            <w:pPr>
              <w:tabs>
                <w:tab w:val="center" w:pos="4680"/>
              </w:tabs>
              <w:suppressAutoHyphens/>
              <w:rPr>
                <w:rFonts w:ascii="Arial" w:hAnsi="Arial" w:cs="Arial"/>
              </w:rPr>
            </w:pPr>
            <w:r w:rsidRPr="00772F59">
              <w:rPr>
                <w:rFonts w:ascii="Arial" w:hAnsi="Arial" w:cs="Arial"/>
                <w:sz w:val="22"/>
                <w:szCs w:val="22"/>
              </w:rPr>
              <w:t>Purchaser)</w:t>
            </w:r>
          </w:p>
        </w:tc>
        <w:tc>
          <w:tcPr>
            <w:tcW w:w="779" w:type="dxa"/>
          </w:tcPr>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Order</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 xml:space="preserve"> No.</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 xml:space="preserve"> and</w:t>
            </w:r>
          </w:p>
          <w:p w:rsidR="00103467" w:rsidRPr="00772F59" w:rsidRDefault="00103467" w:rsidP="005443C8">
            <w:pPr>
              <w:tabs>
                <w:tab w:val="center" w:pos="4680"/>
              </w:tabs>
              <w:suppressAutoHyphens/>
              <w:rPr>
                <w:rFonts w:ascii="Arial" w:hAnsi="Arial" w:cs="Arial"/>
              </w:rPr>
            </w:pPr>
            <w:r w:rsidRPr="00772F59">
              <w:rPr>
                <w:rFonts w:ascii="Arial" w:hAnsi="Arial" w:cs="Arial"/>
                <w:sz w:val="22"/>
                <w:szCs w:val="22"/>
              </w:rPr>
              <w:t>Date</w:t>
            </w:r>
          </w:p>
        </w:tc>
        <w:tc>
          <w:tcPr>
            <w:tcW w:w="1317" w:type="dxa"/>
          </w:tcPr>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Description</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Of  ordered</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item</w:t>
            </w:r>
          </w:p>
          <w:p w:rsidR="00103467" w:rsidRPr="00772F59" w:rsidRDefault="00103467" w:rsidP="005443C8">
            <w:pPr>
              <w:tabs>
                <w:tab w:val="center" w:pos="4680"/>
              </w:tabs>
              <w:suppressAutoHyphens/>
              <w:rPr>
                <w:rFonts w:ascii="Arial" w:hAnsi="Arial" w:cs="Arial"/>
              </w:rPr>
            </w:pPr>
          </w:p>
        </w:tc>
        <w:tc>
          <w:tcPr>
            <w:tcW w:w="1036" w:type="dxa"/>
          </w:tcPr>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Quantity of</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 xml:space="preserve"> ordered</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item</w:t>
            </w:r>
          </w:p>
          <w:p w:rsidR="00103467" w:rsidRPr="00772F59" w:rsidRDefault="00103467" w:rsidP="005443C8">
            <w:pPr>
              <w:tabs>
                <w:tab w:val="center" w:pos="4680"/>
              </w:tabs>
              <w:suppressAutoHyphens/>
              <w:rPr>
                <w:rFonts w:ascii="Arial" w:hAnsi="Arial" w:cs="Arial"/>
              </w:rPr>
            </w:pPr>
          </w:p>
        </w:tc>
        <w:tc>
          <w:tcPr>
            <w:tcW w:w="779" w:type="dxa"/>
          </w:tcPr>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Value</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of order</w:t>
            </w:r>
          </w:p>
          <w:p w:rsidR="00103467" w:rsidRPr="00772F59" w:rsidRDefault="00103467" w:rsidP="005443C8">
            <w:pPr>
              <w:tabs>
                <w:tab w:val="center" w:pos="4680"/>
              </w:tabs>
              <w:suppressAutoHyphens/>
              <w:rPr>
                <w:rFonts w:ascii="Arial" w:hAnsi="Arial" w:cs="Arial"/>
              </w:rPr>
            </w:pPr>
          </w:p>
        </w:tc>
        <w:tc>
          <w:tcPr>
            <w:tcW w:w="1329" w:type="dxa"/>
          </w:tcPr>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Date of</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Completion</w:t>
            </w:r>
          </w:p>
          <w:p w:rsidR="00103467" w:rsidRPr="00772F59" w:rsidRDefault="00103467" w:rsidP="005443C8">
            <w:pPr>
              <w:tabs>
                <w:tab w:val="center" w:pos="4680"/>
              </w:tabs>
              <w:suppressAutoHyphens/>
              <w:rPr>
                <w:rFonts w:ascii="Arial" w:hAnsi="Arial" w:cs="Arial"/>
              </w:rPr>
            </w:pPr>
            <w:r w:rsidRPr="00772F59">
              <w:rPr>
                <w:rFonts w:ascii="Arial" w:hAnsi="Arial" w:cs="Arial"/>
                <w:sz w:val="22"/>
                <w:szCs w:val="22"/>
              </w:rPr>
              <w:t>of delivery</w:t>
            </w:r>
          </w:p>
        </w:tc>
        <w:tc>
          <w:tcPr>
            <w:tcW w:w="1146" w:type="dxa"/>
          </w:tcPr>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Remarks</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indicating</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reasons for  late</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delivery, if  any</w:t>
            </w:r>
          </w:p>
          <w:p w:rsidR="00103467" w:rsidRPr="00772F59" w:rsidRDefault="00103467" w:rsidP="005443C8">
            <w:pPr>
              <w:tabs>
                <w:tab w:val="center" w:pos="4680"/>
              </w:tabs>
              <w:suppressAutoHyphens/>
              <w:rPr>
                <w:rFonts w:ascii="Arial" w:hAnsi="Arial" w:cs="Arial"/>
              </w:rPr>
            </w:pPr>
          </w:p>
        </w:tc>
        <w:tc>
          <w:tcPr>
            <w:tcW w:w="2405" w:type="dxa"/>
          </w:tcPr>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Has the equipment</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 xml:space="preserve">  been satisfactorily</w:t>
            </w:r>
          </w:p>
          <w:p w:rsidR="00103467" w:rsidRPr="00772F59" w:rsidRDefault="00103467" w:rsidP="005443C8">
            <w:pPr>
              <w:widowControl w:val="0"/>
              <w:autoSpaceDE w:val="0"/>
              <w:autoSpaceDN w:val="0"/>
              <w:adjustRightInd w:val="0"/>
              <w:snapToGrid w:val="0"/>
              <w:rPr>
                <w:rFonts w:ascii="Arial" w:hAnsi="Arial" w:cs="Arial"/>
              </w:rPr>
            </w:pPr>
            <w:proofErr w:type="gramStart"/>
            <w:r w:rsidRPr="00772F59">
              <w:rPr>
                <w:rFonts w:ascii="Arial" w:hAnsi="Arial" w:cs="Arial"/>
                <w:sz w:val="22"/>
                <w:szCs w:val="22"/>
              </w:rPr>
              <w:t>functioning</w:t>
            </w:r>
            <w:proofErr w:type="gramEnd"/>
            <w:r w:rsidRPr="00772F59">
              <w:rPr>
                <w:rFonts w:ascii="Arial" w:hAnsi="Arial" w:cs="Arial"/>
                <w:sz w:val="22"/>
                <w:szCs w:val="22"/>
              </w:rPr>
              <w:t>? (Attach a</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 xml:space="preserve">  certificate from the</w:t>
            </w:r>
          </w:p>
          <w:p w:rsidR="00103467" w:rsidRPr="00772F59" w:rsidRDefault="00103467" w:rsidP="005443C8">
            <w:pPr>
              <w:widowControl w:val="0"/>
              <w:autoSpaceDE w:val="0"/>
              <w:autoSpaceDN w:val="0"/>
              <w:adjustRightInd w:val="0"/>
              <w:snapToGrid w:val="0"/>
              <w:rPr>
                <w:rFonts w:ascii="Arial" w:hAnsi="Arial" w:cs="Arial"/>
              </w:rPr>
            </w:pPr>
            <w:r w:rsidRPr="00772F59">
              <w:rPr>
                <w:rFonts w:ascii="Arial" w:hAnsi="Arial" w:cs="Arial"/>
                <w:sz w:val="22"/>
                <w:szCs w:val="22"/>
              </w:rPr>
              <w:t>Purchaser/Consignee)</w:t>
            </w:r>
          </w:p>
          <w:p w:rsidR="00103467" w:rsidRPr="00772F59" w:rsidRDefault="00103467" w:rsidP="005443C8">
            <w:pPr>
              <w:tabs>
                <w:tab w:val="center" w:pos="4680"/>
              </w:tabs>
              <w:suppressAutoHyphens/>
              <w:rPr>
                <w:rFonts w:ascii="Arial" w:hAnsi="Arial" w:cs="Arial"/>
              </w:rPr>
            </w:pPr>
          </w:p>
        </w:tc>
      </w:tr>
      <w:tr w:rsidR="00103467" w:rsidRPr="00772F59" w:rsidTr="005443C8">
        <w:trPr>
          <w:trHeight w:val="286"/>
        </w:trPr>
        <w:tc>
          <w:tcPr>
            <w:tcW w:w="1292" w:type="dxa"/>
          </w:tcPr>
          <w:p w:rsidR="00103467" w:rsidRPr="00772F59" w:rsidRDefault="00103467" w:rsidP="005443C8">
            <w:pPr>
              <w:tabs>
                <w:tab w:val="center" w:pos="4680"/>
              </w:tabs>
              <w:suppressAutoHyphens/>
              <w:rPr>
                <w:rFonts w:ascii="Arial" w:hAnsi="Arial" w:cs="Arial"/>
              </w:rPr>
            </w:pPr>
          </w:p>
        </w:tc>
        <w:tc>
          <w:tcPr>
            <w:tcW w:w="779" w:type="dxa"/>
          </w:tcPr>
          <w:p w:rsidR="00103467" w:rsidRPr="00772F59" w:rsidRDefault="00103467" w:rsidP="005443C8">
            <w:pPr>
              <w:tabs>
                <w:tab w:val="center" w:pos="4680"/>
              </w:tabs>
              <w:suppressAutoHyphens/>
              <w:rPr>
                <w:rFonts w:ascii="Arial" w:hAnsi="Arial" w:cs="Arial"/>
              </w:rPr>
            </w:pPr>
          </w:p>
        </w:tc>
        <w:tc>
          <w:tcPr>
            <w:tcW w:w="1317" w:type="dxa"/>
          </w:tcPr>
          <w:p w:rsidR="00103467" w:rsidRPr="00772F59" w:rsidRDefault="00103467" w:rsidP="005443C8">
            <w:pPr>
              <w:tabs>
                <w:tab w:val="center" w:pos="4680"/>
              </w:tabs>
              <w:suppressAutoHyphens/>
              <w:rPr>
                <w:rFonts w:ascii="Arial" w:hAnsi="Arial" w:cs="Arial"/>
              </w:rPr>
            </w:pPr>
          </w:p>
        </w:tc>
        <w:tc>
          <w:tcPr>
            <w:tcW w:w="1036" w:type="dxa"/>
          </w:tcPr>
          <w:p w:rsidR="00103467" w:rsidRPr="00772F59" w:rsidRDefault="00103467" w:rsidP="005443C8">
            <w:pPr>
              <w:tabs>
                <w:tab w:val="center" w:pos="4680"/>
              </w:tabs>
              <w:suppressAutoHyphens/>
              <w:rPr>
                <w:rFonts w:ascii="Arial" w:hAnsi="Arial" w:cs="Arial"/>
              </w:rPr>
            </w:pPr>
          </w:p>
        </w:tc>
        <w:tc>
          <w:tcPr>
            <w:tcW w:w="779" w:type="dxa"/>
          </w:tcPr>
          <w:p w:rsidR="00103467" w:rsidRPr="00772F59" w:rsidRDefault="00103467" w:rsidP="005443C8">
            <w:pPr>
              <w:tabs>
                <w:tab w:val="center" w:pos="4680"/>
              </w:tabs>
              <w:suppressAutoHyphens/>
              <w:rPr>
                <w:rFonts w:ascii="Arial" w:hAnsi="Arial" w:cs="Arial"/>
              </w:rPr>
            </w:pPr>
          </w:p>
        </w:tc>
        <w:tc>
          <w:tcPr>
            <w:tcW w:w="1329" w:type="dxa"/>
          </w:tcPr>
          <w:p w:rsidR="00103467" w:rsidRPr="00772F59" w:rsidRDefault="00103467" w:rsidP="005443C8">
            <w:pPr>
              <w:tabs>
                <w:tab w:val="center" w:pos="4680"/>
              </w:tabs>
              <w:suppressAutoHyphens/>
              <w:rPr>
                <w:rFonts w:ascii="Arial" w:hAnsi="Arial" w:cs="Arial"/>
              </w:rPr>
            </w:pPr>
          </w:p>
        </w:tc>
        <w:tc>
          <w:tcPr>
            <w:tcW w:w="1146" w:type="dxa"/>
          </w:tcPr>
          <w:p w:rsidR="00103467" w:rsidRPr="00772F59" w:rsidRDefault="00103467" w:rsidP="005443C8">
            <w:pPr>
              <w:tabs>
                <w:tab w:val="center" w:pos="4680"/>
              </w:tabs>
              <w:suppressAutoHyphens/>
              <w:rPr>
                <w:rFonts w:ascii="Arial" w:hAnsi="Arial" w:cs="Arial"/>
              </w:rPr>
            </w:pPr>
          </w:p>
        </w:tc>
        <w:tc>
          <w:tcPr>
            <w:tcW w:w="2405" w:type="dxa"/>
          </w:tcPr>
          <w:p w:rsidR="00103467" w:rsidRPr="00772F59" w:rsidRDefault="00103467" w:rsidP="005443C8">
            <w:pPr>
              <w:tabs>
                <w:tab w:val="center" w:pos="4680"/>
              </w:tabs>
              <w:suppressAutoHyphens/>
              <w:rPr>
                <w:rFonts w:ascii="Arial" w:hAnsi="Arial" w:cs="Arial"/>
              </w:rPr>
            </w:pPr>
          </w:p>
        </w:tc>
      </w:tr>
      <w:tr w:rsidR="00103467" w:rsidRPr="00772F59" w:rsidTr="005443C8">
        <w:trPr>
          <w:trHeight w:val="286"/>
        </w:trPr>
        <w:tc>
          <w:tcPr>
            <w:tcW w:w="1292" w:type="dxa"/>
          </w:tcPr>
          <w:p w:rsidR="00103467" w:rsidRPr="00772F59" w:rsidRDefault="00103467" w:rsidP="005443C8">
            <w:pPr>
              <w:tabs>
                <w:tab w:val="center" w:pos="4680"/>
              </w:tabs>
              <w:suppressAutoHyphens/>
              <w:rPr>
                <w:rFonts w:ascii="Arial" w:hAnsi="Arial" w:cs="Arial"/>
              </w:rPr>
            </w:pPr>
          </w:p>
        </w:tc>
        <w:tc>
          <w:tcPr>
            <w:tcW w:w="779" w:type="dxa"/>
          </w:tcPr>
          <w:p w:rsidR="00103467" w:rsidRPr="00772F59" w:rsidRDefault="00103467" w:rsidP="005443C8">
            <w:pPr>
              <w:tabs>
                <w:tab w:val="center" w:pos="4680"/>
              </w:tabs>
              <w:suppressAutoHyphens/>
              <w:rPr>
                <w:rFonts w:ascii="Arial" w:hAnsi="Arial" w:cs="Arial"/>
              </w:rPr>
            </w:pPr>
          </w:p>
        </w:tc>
        <w:tc>
          <w:tcPr>
            <w:tcW w:w="1317" w:type="dxa"/>
          </w:tcPr>
          <w:p w:rsidR="00103467" w:rsidRPr="00772F59" w:rsidRDefault="00103467" w:rsidP="005443C8">
            <w:pPr>
              <w:tabs>
                <w:tab w:val="center" w:pos="4680"/>
              </w:tabs>
              <w:suppressAutoHyphens/>
              <w:rPr>
                <w:rFonts w:ascii="Arial" w:hAnsi="Arial" w:cs="Arial"/>
              </w:rPr>
            </w:pPr>
          </w:p>
        </w:tc>
        <w:tc>
          <w:tcPr>
            <w:tcW w:w="1036" w:type="dxa"/>
          </w:tcPr>
          <w:p w:rsidR="00103467" w:rsidRPr="00772F59" w:rsidRDefault="00103467" w:rsidP="005443C8">
            <w:pPr>
              <w:tabs>
                <w:tab w:val="center" w:pos="4680"/>
              </w:tabs>
              <w:suppressAutoHyphens/>
              <w:rPr>
                <w:rFonts w:ascii="Arial" w:hAnsi="Arial" w:cs="Arial"/>
              </w:rPr>
            </w:pPr>
          </w:p>
        </w:tc>
        <w:tc>
          <w:tcPr>
            <w:tcW w:w="779" w:type="dxa"/>
          </w:tcPr>
          <w:p w:rsidR="00103467" w:rsidRPr="00772F59" w:rsidRDefault="00103467" w:rsidP="005443C8">
            <w:pPr>
              <w:tabs>
                <w:tab w:val="center" w:pos="4680"/>
              </w:tabs>
              <w:suppressAutoHyphens/>
              <w:rPr>
                <w:rFonts w:ascii="Arial" w:hAnsi="Arial" w:cs="Arial"/>
              </w:rPr>
            </w:pPr>
          </w:p>
        </w:tc>
        <w:tc>
          <w:tcPr>
            <w:tcW w:w="1329" w:type="dxa"/>
          </w:tcPr>
          <w:p w:rsidR="00103467" w:rsidRPr="00772F59" w:rsidRDefault="00103467" w:rsidP="005443C8">
            <w:pPr>
              <w:tabs>
                <w:tab w:val="center" w:pos="4680"/>
              </w:tabs>
              <w:suppressAutoHyphens/>
              <w:rPr>
                <w:rFonts w:ascii="Arial" w:hAnsi="Arial" w:cs="Arial"/>
              </w:rPr>
            </w:pPr>
          </w:p>
        </w:tc>
        <w:tc>
          <w:tcPr>
            <w:tcW w:w="1146" w:type="dxa"/>
          </w:tcPr>
          <w:p w:rsidR="00103467" w:rsidRPr="00772F59" w:rsidRDefault="00103467" w:rsidP="005443C8">
            <w:pPr>
              <w:tabs>
                <w:tab w:val="center" w:pos="4680"/>
              </w:tabs>
              <w:suppressAutoHyphens/>
              <w:rPr>
                <w:rFonts w:ascii="Arial" w:hAnsi="Arial" w:cs="Arial"/>
              </w:rPr>
            </w:pPr>
          </w:p>
        </w:tc>
        <w:tc>
          <w:tcPr>
            <w:tcW w:w="2405" w:type="dxa"/>
          </w:tcPr>
          <w:p w:rsidR="00103467" w:rsidRPr="00772F59" w:rsidRDefault="00103467" w:rsidP="005443C8">
            <w:pPr>
              <w:tabs>
                <w:tab w:val="center" w:pos="4680"/>
              </w:tabs>
              <w:suppressAutoHyphens/>
              <w:rPr>
                <w:rFonts w:ascii="Arial" w:hAnsi="Arial" w:cs="Arial"/>
              </w:rPr>
            </w:pPr>
          </w:p>
        </w:tc>
      </w:tr>
      <w:tr w:rsidR="00103467" w:rsidRPr="00772F59" w:rsidTr="005443C8">
        <w:trPr>
          <w:trHeight w:val="286"/>
        </w:trPr>
        <w:tc>
          <w:tcPr>
            <w:tcW w:w="1292" w:type="dxa"/>
          </w:tcPr>
          <w:p w:rsidR="00103467" w:rsidRPr="00772F59" w:rsidRDefault="00103467" w:rsidP="005443C8">
            <w:pPr>
              <w:tabs>
                <w:tab w:val="center" w:pos="4680"/>
              </w:tabs>
              <w:suppressAutoHyphens/>
              <w:rPr>
                <w:rFonts w:ascii="Arial" w:hAnsi="Arial" w:cs="Arial"/>
              </w:rPr>
            </w:pPr>
          </w:p>
        </w:tc>
        <w:tc>
          <w:tcPr>
            <w:tcW w:w="779" w:type="dxa"/>
          </w:tcPr>
          <w:p w:rsidR="00103467" w:rsidRPr="00772F59" w:rsidRDefault="00103467" w:rsidP="005443C8">
            <w:pPr>
              <w:tabs>
                <w:tab w:val="center" w:pos="4680"/>
              </w:tabs>
              <w:suppressAutoHyphens/>
              <w:rPr>
                <w:rFonts w:ascii="Arial" w:hAnsi="Arial" w:cs="Arial"/>
              </w:rPr>
            </w:pPr>
          </w:p>
        </w:tc>
        <w:tc>
          <w:tcPr>
            <w:tcW w:w="1317" w:type="dxa"/>
          </w:tcPr>
          <w:p w:rsidR="00103467" w:rsidRPr="00772F59" w:rsidRDefault="00103467" w:rsidP="005443C8">
            <w:pPr>
              <w:tabs>
                <w:tab w:val="center" w:pos="4680"/>
              </w:tabs>
              <w:suppressAutoHyphens/>
              <w:rPr>
                <w:rFonts w:ascii="Arial" w:hAnsi="Arial" w:cs="Arial"/>
              </w:rPr>
            </w:pPr>
          </w:p>
        </w:tc>
        <w:tc>
          <w:tcPr>
            <w:tcW w:w="1036" w:type="dxa"/>
          </w:tcPr>
          <w:p w:rsidR="00103467" w:rsidRPr="00772F59" w:rsidRDefault="00103467" w:rsidP="005443C8">
            <w:pPr>
              <w:tabs>
                <w:tab w:val="center" w:pos="4680"/>
              </w:tabs>
              <w:suppressAutoHyphens/>
              <w:rPr>
                <w:rFonts w:ascii="Arial" w:hAnsi="Arial" w:cs="Arial"/>
              </w:rPr>
            </w:pPr>
          </w:p>
        </w:tc>
        <w:tc>
          <w:tcPr>
            <w:tcW w:w="779" w:type="dxa"/>
          </w:tcPr>
          <w:p w:rsidR="00103467" w:rsidRPr="00772F59" w:rsidRDefault="00103467" w:rsidP="005443C8">
            <w:pPr>
              <w:tabs>
                <w:tab w:val="center" w:pos="4680"/>
              </w:tabs>
              <w:suppressAutoHyphens/>
              <w:rPr>
                <w:rFonts w:ascii="Arial" w:hAnsi="Arial" w:cs="Arial"/>
              </w:rPr>
            </w:pPr>
          </w:p>
        </w:tc>
        <w:tc>
          <w:tcPr>
            <w:tcW w:w="1329" w:type="dxa"/>
          </w:tcPr>
          <w:p w:rsidR="00103467" w:rsidRPr="00772F59" w:rsidRDefault="00103467" w:rsidP="005443C8">
            <w:pPr>
              <w:tabs>
                <w:tab w:val="center" w:pos="4680"/>
              </w:tabs>
              <w:suppressAutoHyphens/>
              <w:rPr>
                <w:rFonts w:ascii="Arial" w:hAnsi="Arial" w:cs="Arial"/>
              </w:rPr>
            </w:pPr>
          </w:p>
        </w:tc>
        <w:tc>
          <w:tcPr>
            <w:tcW w:w="1146" w:type="dxa"/>
          </w:tcPr>
          <w:p w:rsidR="00103467" w:rsidRPr="00772F59" w:rsidRDefault="00103467" w:rsidP="005443C8">
            <w:pPr>
              <w:tabs>
                <w:tab w:val="center" w:pos="4680"/>
              </w:tabs>
              <w:suppressAutoHyphens/>
              <w:rPr>
                <w:rFonts w:ascii="Arial" w:hAnsi="Arial" w:cs="Arial"/>
              </w:rPr>
            </w:pPr>
          </w:p>
        </w:tc>
        <w:tc>
          <w:tcPr>
            <w:tcW w:w="2405" w:type="dxa"/>
          </w:tcPr>
          <w:p w:rsidR="00103467" w:rsidRPr="00772F59" w:rsidRDefault="00103467" w:rsidP="005443C8">
            <w:pPr>
              <w:tabs>
                <w:tab w:val="center" w:pos="4680"/>
              </w:tabs>
              <w:suppressAutoHyphens/>
              <w:rPr>
                <w:rFonts w:ascii="Arial" w:hAnsi="Arial" w:cs="Arial"/>
              </w:rPr>
            </w:pPr>
          </w:p>
        </w:tc>
      </w:tr>
    </w:tbl>
    <w:p w:rsidR="00103467" w:rsidRPr="00772F59" w:rsidRDefault="00103467" w:rsidP="00103467">
      <w:pPr>
        <w:pBdr>
          <w:bottom w:val="single" w:sz="12" w:space="1" w:color="auto"/>
        </w:pBdr>
        <w:tabs>
          <w:tab w:val="center" w:pos="4680"/>
        </w:tabs>
        <w:suppressAutoHyphens/>
        <w:rPr>
          <w:rFonts w:ascii="Arial" w:hAnsi="Arial" w:cs="Arial"/>
        </w:rPr>
      </w:pPr>
    </w:p>
    <w:p w:rsidR="00103467" w:rsidRPr="00772F59" w:rsidRDefault="00103467" w:rsidP="00103467">
      <w:pPr>
        <w:tabs>
          <w:tab w:val="center" w:pos="4680"/>
        </w:tabs>
        <w:suppressAutoHyphens/>
        <w:rPr>
          <w:rFonts w:ascii="Arial" w:hAnsi="Arial" w:cs="Arial"/>
        </w:rPr>
      </w:pPr>
    </w:p>
    <w:p w:rsidR="00103467" w:rsidRPr="00772F59" w:rsidRDefault="00103467" w:rsidP="00103467">
      <w:pPr>
        <w:tabs>
          <w:tab w:val="center" w:pos="4680"/>
        </w:tabs>
        <w:suppressAutoHyphens/>
        <w:rPr>
          <w:rFonts w:ascii="Arial" w:hAnsi="Arial" w:cs="Arial"/>
        </w:rPr>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suppressAutoHyphens/>
      </w:pPr>
    </w:p>
    <w:p w:rsidR="00103467" w:rsidRPr="00772F59" w:rsidRDefault="00103467" w:rsidP="00103467">
      <w:pPr>
        <w:pStyle w:val="Heading2"/>
        <w:ind w:right="630"/>
        <w:rPr>
          <w:sz w:val="24"/>
        </w:rPr>
      </w:pPr>
      <w:r w:rsidRPr="00772F59">
        <w:rPr>
          <w:sz w:val="24"/>
        </w:rPr>
        <w:lastRenderedPageBreak/>
        <w:t>SECTION IV</w:t>
      </w:r>
    </w:p>
    <w:p w:rsidR="00103467" w:rsidRPr="00772F59" w:rsidRDefault="00103467" w:rsidP="00103467">
      <w:pPr>
        <w:ind w:right="630"/>
        <w:jc w:val="center"/>
      </w:pPr>
      <w:r w:rsidRPr="00772F59">
        <w:rPr>
          <w:b/>
          <w:bCs/>
        </w:rPr>
        <w:t>TECHNICAL SPECIFICATIONS</w:t>
      </w:r>
    </w:p>
    <w:p w:rsidR="00103467" w:rsidRPr="00772F59" w:rsidRDefault="00103467" w:rsidP="00103467">
      <w:pPr>
        <w:ind w:right="630"/>
        <w:jc w:val="center"/>
        <w:rPr>
          <w:b/>
          <w:bCs/>
          <w:sz w:val="22"/>
          <w:szCs w:val="22"/>
        </w:rPr>
      </w:pPr>
    </w:p>
    <w:p w:rsidR="005443C8" w:rsidRPr="005443C8" w:rsidRDefault="005443C8" w:rsidP="005443C8">
      <w:pPr>
        <w:pStyle w:val="ListParagraph"/>
        <w:numPr>
          <w:ilvl w:val="0"/>
          <w:numId w:val="22"/>
        </w:numPr>
        <w:spacing w:line="320" w:lineRule="atLeast"/>
        <w:ind w:right="810"/>
        <w:contextualSpacing/>
        <w:jc w:val="both"/>
        <w:rPr>
          <w:b/>
        </w:rPr>
      </w:pPr>
      <w:r w:rsidRPr="00BC4CEA">
        <w:rPr>
          <w:b/>
          <w:color w:val="000000"/>
        </w:rPr>
        <w:t>Needle Destroyer</w:t>
      </w:r>
    </w:p>
    <w:p w:rsidR="005443C8" w:rsidRPr="00BC4CEA" w:rsidRDefault="005443C8" w:rsidP="005443C8">
      <w:pPr>
        <w:pStyle w:val="ListParagraph"/>
        <w:spacing w:line="320" w:lineRule="atLeast"/>
        <w:ind w:right="810"/>
        <w:contextualSpacing/>
        <w:jc w:val="both"/>
        <w:rPr>
          <w:b/>
        </w:rPr>
      </w:pPr>
    </w:p>
    <w:p w:rsidR="005443C8" w:rsidRPr="00BC4CEA" w:rsidRDefault="005443C8" w:rsidP="00F737D4">
      <w:pPr>
        <w:pStyle w:val="ListParagraph"/>
        <w:numPr>
          <w:ilvl w:val="0"/>
          <w:numId w:val="23"/>
        </w:numPr>
        <w:spacing w:line="360" w:lineRule="auto"/>
        <w:ind w:right="810"/>
        <w:contextualSpacing/>
        <w:jc w:val="both"/>
      </w:pPr>
      <w:r w:rsidRPr="00BC4CEA">
        <w:t xml:space="preserve">The body of needle destroyer should be </w:t>
      </w:r>
      <w:proofErr w:type="spellStart"/>
      <w:r w:rsidRPr="00BC4CEA">
        <w:t>Fiborl</w:t>
      </w:r>
      <w:proofErr w:type="spellEnd"/>
      <w:r w:rsidRPr="00BC4CEA">
        <w:t xml:space="preserve"> body.</w:t>
      </w:r>
    </w:p>
    <w:p w:rsidR="005443C8" w:rsidRPr="00BC4CEA" w:rsidRDefault="005443C8" w:rsidP="00F737D4">
      <w:pPr>
        <w:pStyle w:val="ListParagraph"/>
        <w:numPr>
          <w:ilvl w:val="0"/>
          <w:numId w:val="23"/>
        </w:numPr>
        <w:spacing w:line="360" w:lineRule="auto"/>
        <w:ind w:right="810"/>
        <w:contextualSpacing/>
        <w:jc w:val="both"/>
      </w:pPr>
      <w:r w:rsidRPr="00BC4CEA">
        <w:t xml:space="preserve">The cutting blade of the cutter will be made of stainless steel, the thickness of the blade should be 0.5mm with one side sharpens to cut minimum of 10,000 needles. </w:t>
      </w:r>
    </w:p>
    <w:p w:rsidR="005443C8" w:rsidRPr="00BC4CEA" w:rsidRDefault="005443C8" w:rsidP="00F737D4">
      <w:pPr>
        <w:pStyle w:val="ListParagraph"/>
        <w:numPr>
          <w:ilvl w:val="0"/>
          <w:numId w:val="23"/>
        </w:numPr>
        <w:autoSpaceDE w:val="0"/>
        <w:autoSpaceDN w:val="0"/>
        <w:adjustRightInd w:val="0"/>
        <w:spacing w:line="360" w:lineRule="auto"/>
        <w:ind w:right="810"/>
        <w:contextualSpacing/>
        <w:jc w:val="both"/>
        <w:rPr>
          <w:rFonts w:eastAsia="Univers-Medium"/>
        </w:rPr>
      </w:pPr>
      <w:r w:rsidRPr="00BC4CEA">
        <w:rPr>
          <w:rFonts w:eastAsia="Univers-Medium"/>
        </w:rPr>
        <w:t xml:space="preserve">The sharp container should be made of Polypropylene (PP) of not less than 4 mm thick </w:t>
      </w:r>
    </w:p>
    <w:p w:rsidR="005443C8" w:rsidRPr="00BC4CEA" w:rsidRDefault="005443C8" w:rsidP="00F737D4">
      <w:pPr>
        <w:pStyle w:val="ListParagraph"/>
        <w:numPr>
          <w:ilvl w:val="0"/>
          <w:numId w:val="23"/>
        </w:numPr>
        <w:autoSpaceDE w:val="0"/>
        <w:autoSpaceDN w:val="0"/>
        <w:adjustRightInd w:val="0"/>
        <w:spacing w:line="360" w:lineRule="auto"/>
        <w:ind w:right="810"/>
        <w:contextualSpacing/>
        <w:jc w:val="both"/>
        <w:rPr>
          <w:rFonts w:eastAsia="Univers-Medium"/>
        </w:rPr>
      </w:pPr>
      <w:r w:rsidRPr="00BC4CEA">
        <w:rPr>
          <w:rFonts w:eastAsia="Univers-Medium"/>
          <w:bCs/>
        </w:rPr>
        <w:t>It should be</w:t>
      </w:r>
      <w:r w:rsidRPr="00BC4CEA">
        <w:rPr>
          <w:rFonts w:eastAsia="Univers-Medium"/>
          <w:b/>
          <w:bCs/>
        </w:rPr>
        <w:t xml:space="preserve"> </w:t>
      </w:r>
      <w:r w:rsidRPr="00BC4CEA">
        <w:rPr>
          <w:rFonts w:eastAsia="Univers-Medium"/>
        </w:rPr>
        <w:t xml:space="preserve">the shape of the container will be such that the lid is tightened with the body with a twist and cannot be opened by pulling the lid and the body in the opposite direction. </w:t>
      </w:r>
    </w:p>
    <w:p w:rsidR="005443C8" w:rsidRPr="00BC4CEA" w:rsidRDefault="005443C8" w:rsidP="00F737D4">
      <w:pPr>
        <w:pStyle w:val="ListParagraph"/>
        <w:numPr>
          <w:ilvl w:val="0"/>
          <w:numId w:val="23"/>
        </w:numPr>
        <w:autoSpaceDE w:val="0"/>
        <w:autoSpaceDN w:val="0"/>
        <w:adjustRightInd w:val="0"/>
        <w:spacing w:line="360" w:lineRule="auto"/>
        <w:ind w:right="810"/>
        <w:contextualSpacing/>
        <w:jc w:val="both"/>
        <w:rPr>
          <w:rFonts w:eastAsia="Univers-Medium"/>
        </w:rPr>
      </w:pPr>
      <w:r w:rsidRPr="00BC4CEA">
        <w:rPr>
          <w:rFonts w:eastAsia="Univers-Medium"/>
        </w:rPr>
        <w:t xml:space="preserve">The container containing the cut hub along with needle of various sizes will be ¾ full when filled with 500 cut hub with needles. </w:t>
      </w:r>
    </w:p>
    <w:p w:rsidR="005443C8" w:rsidRPr="00BC4CEA" w:rsidRDefault="005443C8" w:rsidP="00F737D4">
      <w:pPr>
        <w:pStyle w:val="ListParagraph"/>
        <w:numPr>
          <w:ilvl w:val="0"/>
          <w:numId w:val="23"/>
        </w:numPr>
        <w:autoSpaceDE w:val="0"/>
        <w:autoSpaceDN w:val="0"/>
        <w:adjustRightInd w:val="0"/>
        <w:spacing w:line="360" w:lineRule="auto"/>
        <w:ind w:right="810"/>
        <w:contextualSpacing/>
        <w:jc w:val="both"/>
        <w:rPr>
          <w:rFonts w:eastAsia="Univers-Medium"/>
        </w:rPr>
      </w:pPr>
      <w:r w:rsidRPr="00BC4CEA">
        <w:rPr>
          <w:rFonts w:eastAsia="Univers-Medium"/>
          <w:bCs/>
        </w:rPr>
        <w:t>Its capacity range should be</w:t>
      </w:r>
      <w:r w:rsidRPr="00BC4CEA">
        <w:rPr>
          <w:rFonts w:eastAsia="Univers-Medium"/>
          <w:b/>
          <w:bCs/>
        </w:rPr>
        <w:t xml:space="preserve"> a</w:t>
      </w:r>
      <w:r w:rsidRPr="00BC4CEA">
        <w:rPr>
          <w:rFonts w:eastAsia="Univers-Medium"/>
        </w:rPr>
        <w:t xml:space="preserve">ble to destroy from hub of AD syringe with needles from 18-28 gauge diameters and from 10-25 mm length and fitted with all types of needle fittings, </w:t>
      </w:r>
    </w:p>
    <w:p w:rsidR="005443C8" w:rsidRPr="00BC4CEA" w:rsidRDefault="005443C8" w:rsidP="00F737D4">
      <w:pPr>
        <w:pStyle w:val="ListParagraph"/>
        <w:numPr>
          <w:ilvl w:val="0"/>
          <w:numId w:val="23"/>
        </w:numPr>
        <w:autoSpaceDE w:val="0"/>
        <w:autoSpaceDN w:val="0"/>
        <w:adjustRightInd w:val="0"/>
        <w:spacing w:line="360" w:lineRule="auto"/>
        <w:ind w:right="810"/>
        <w:contextualSpacing/>
        <w:jc w:val="both"/>
        <w:rPr>
          <w:rFonts w:eastAsia="Univers-Medium"/>
          <w:b/>
          <w:bCs/>
        </w:rPr>
      </w:pPr>
      <w:r w:rsidRPr="00BC4CEA">
        <w:rPr>
          <w:rFonts w:eastAsia="Univers-Medium"/>
        </w:rPr>
        <w:t>It shall remain sufficiently sealed so as to prevent a hand from entering. Needle should not protrude from the container when the box contains 500 needles with hub.</w:t>
      </w:r>
      <w:r w:rsidRPr="00BC4CEA">
        <w:rPr>
          <w:rFonts w:eastAsia="Univers-Medium"/>
          <w:b/>
          <w:bCs/>
        </w:rPr>
        <w:t xml:space="preserve"> </w:t>
      </w:r>
    </w:p>
    <w:p w:rsidR="005443C8" w:rsidRPr="00BC4CEA" w:rsidRDefault="005443C8" w:rsidP="00F737D4">
      <w:pPr>
        <w:pStyle w:val="ListParagraph"/>
        <w:numPr>
          <w:ilvl w:val="0"/>
          <w:numId w:val="23"/>
        </w:numPr>
        <w:autoSpaceDE w:val="0"/>
        <w:autoSpaceDN w:val="0"/>
        <w:adjustRightInd w:val="0"/>
        <w:spacing w:line="360" w:lineRule="auto"/>
        <w:ind w:right="810"/>
        <w:contextualSpacing/>
        <w:jc w:val="both"/>
        <w:rPr>
          <w:rFonts w:eastAsia="Univers-Medium"/>
        </w:rPr>
      </w:pPr>
      <w:r w:rsidRPr="00BC4CEA">
        <w:rPr>
          <w:rFonts w:eastAsia="Univers-Medium"/>
          <w:bCs/>
        </w:rPr>
        <w:t>The</w:t>
      </w:r>
      <w:r w:rsidRPr="00BC4CEA">
        <w:rPr>
          <w:rFonts w:eastAsia="Univers-Medium"/>
        </w:rPr>
        <w:t xml:space="preserve"> device shall be designed to facilitate the location and entry of the needles so that the AD syringe is cut from hub by having able to be carried in one hand and portable. </w:t>
      </w:r>
    </w:p>
    <w:p w:rsidR="005443C8" w:rsidRPr="00BC4CEA" w:rsidRDefault="005443C8" w:rsidP="00F737D4">
      <w:pPr>
        <w:pStyle w:val="ListParagraph"/>
        <w:numPr>
          <w:ilvl w:val="0"/>
          <w:numId w:val="23"/>
        </w:numPr>
        <w:autoSpaceDE w:val="0"/>
        <w:autoSpaceDN w:val="0"/>
        <w:adjustRightInd w:val="0"/>
        <w:spacing w:line="360" w:lineRule="auto"/>
        <w:ind w:right="810"/>
        <w:contextualSpacing/>
        <w:jc w:val="both"/>
        <w:rPr>
          <w:rFonts w:eastAsia="Univers-Medium"/>
        </w:rPr>
      </w:pPr>
      <w:r w:rsidRPr="00BC4CEA">
        <w:rPr>
          <w:rFonts w:eastAsia="Univers-Medium"/>
        </w:rPr>
        <w:t>Biohazard symbol as stipulated in schedule III of the Bio-medical waste management.</w:t>
      </w:r>
    </w:p>
    <w:p w:rsidR="005443C8" w:rsidRPr="00BC4CEA" w:rsidRDefault="005443C8" w:rsidP="005443C8">
      <w:pPr>
        <w:pStyle w:val="ListParagraph"/>
        <w:spacing w:line="320" w:lineRule="atLeast"/>
        <w:ind w:right="810"/>
        <w:rPr>
          <w:b/>
        </w:rPr>
      </w:pPr>
    </w:p>
    <w:p w:rsidR="005443C8" w:rsidRPr="005443C8" w:rsidRDefault="005443C8" w:rsidP="005443C8">
      <w:pPr>
        <w:pStyle w:val="ListParagraph"/>
        <w:numPr>
          <w:ilvl w:val="0"/>
          <w:numId w:val="22"/>
        </w:numPr>
        <w:spacing w:line="320" w:lineRule="atLeast"/>
        <w:ind w:right="810"/>
        <w:contextualSpacing/>
        <w:jc w:val="both"/>
        <w:rPr>
          <w:b/>
        </w:rPr>
      </w:pPr>
      <w:r w:rsidRPr="00BC4CEA">
        <w:rPr>
          <w:b/>
          <w:color w:val="000000"/>
        </w:rPr>
        <w:t>Slide Viewing Box/RH Viewing Box</w:t>
      </w:r>
    </w:p>
    <w:p w:rsidR="005443C8" w:rsidRPr="00BC4CEA" w:rsidRDefault="005443C8" w:rsidP="005443C8">
      <w:pPr>
        <w:pStyle w:val="ListParagraph"/>
        <w:spacing w:line="320" w:lineRule="atLeast"/>
        <w:ind w:right="810"/>
        <w:contextualSpacing/>
        <w:jc w:val="both"/>
        <w:rPr>
          <w:b/>
        </w:rPr>
      </w:pPr>
    </w:p>
    <w:p w:rsidR="005443C8" w:rsidRPr="00BC4CEA" w:rsidRDefault="005443C8" w:rsidP="00F737D4">
      <w:pPr>
        <w:pStyle w:val="maingray"/>
        <w:numPr>
          <w:ilvl w:val="0"/>
          <w:numId w:val="24"/>
        </w:numPr>
        <w:spacing w:before="0" w:beforeAutospacing="0" w:after="0" w:afterAutospacing="0" w:line="360" w:lineRule="auto"/>
        <w:ind w:right="810"/>
        <w:rPr>
          <w:sz w:val="22"/>
          <w:szCs w:val="22"/>
        </w:rPr>
      </w:pPr>
      <w:r w:rsidRPr="00BC4CEA">
        <w:rPr>
          <w:sz w:val="22"/>
          <w:szCs w:val="22"/>
        </w:rPr>
        <w:t>Microscope slides box should be horizontal type for full visibility.</w:t>
      </w:r>
    </w:p>
    <w:p w:rsidR="005443C8" w:rsidRPr="00BC4CEA" w:rsidRDefault="005443C8" w:rsidP="00F737D4">
      <w:pPr>
        <w:pStyle w:val="ListParagraph"/>
        <w:numPr>
          <w:ilvl w:val="0"/>
          <w:numId w:val="24"/>
        </w:numPr>
        <w:spacing w:line="360" w:lineRule="auto"/>
        <w:ind w:right="810"/>
        <w:contextualSpacing/>
        <w:jc w:val="both"/>
      </w:pPr>
      <w:r w:rsidRPr="00BC4CEA">
        <w:t>It will be robust construction &amp; portable.</w:t>
      </w:r>
    </w:p>
    <w:p w:rsidR="005443C8" w:rsidRPr="00BC4CEA" w:rsidRDefault="005443C8" w:rsidP="00F737D4">
      <w:pPr>
        <w:pStyle w:val="maingray"/>
        <w:numPr>
          <w:ilvl w:val="0"/>
          <w:numId w:val="24"/>
        </w:numPr>
        <w:spacing w:before="0" w:beforeAutospacing="0" w:after="0" w:afterAutospacing="0" w:line="360" w:lineRule="auto"/>
        <w:ind w:right="810"/>
        <w:rPr>
          <w:sz w:val="22"/>
          <w:szCs w:val="22"/>
        </w:rPr>
      </w:pPr>
      <w:r w:rsidRPr="00BC4CEA">
        <w:rPr>
          <w:sz w:val="22"/>
          <w:szCs w:val="22"/>
        </w:rPr>
        <w:t>It should be sturdy handy slide box has a capacity of 50 slide</w:t>
      </w:r>
    </w:p>
    <w:p w:rsidR="005443C8" w:rsidRPr="00BC4CEA" w:rsidRDefault="005443C8" w:rsidP="00F737D4">
      <w:pPr>
        <w:pStyle w:val="maingray"/>
        <w:numPr>
          <w:ilvl w:val="0"/>
          <w:numId w:val="24"/>
        </w:numPr>
        <w:spacing w:before="0" w:beforeAutospacing="0" w:after="0" w:afterAutospacing="0" w:line="360" w:lineRule="auto"/>
        <w:ind w:right="810"/>
        <w:rPr>
          <w:sz w:val="22"/>
          <w:szCs w:val="22"/>
        </w:rPr>
      </w:pPr>
      <w:r w:rsidRPr="00BC4CEA">
        <w:rPr>
          <w:sz w:val="22"/>
          <w:szCs w:val="22"/>
        </w:rPr>
        <w:t xml:space="preserve">The standard 3" x 1" or 75 x 25mm slides. </w:t>
      </w:r>
    </w:p>
    <w:p w:rsidR="005443C8" w:rsidRPr="00BC4CEA" w:rsidRDefault="005443C8" w:rsidP="00F737D4">
      <w:pPr>
        <w:pStyle w:val="maingray"/>
        <w:numPr>
          <w:ilvl w:val="0"/>
          <w:numId w:val="24"/>
        </w:numPr>
        <w:spacing w:before="0" w:beforeAutospacing="0" w:after="0" w:afterAutospacing="0" w:line="360" w:lineRule="auto"/>
        <w:ind w:right="810"/>
        <w:rPr>
          <w:sz w:val="22"/>
          <w:szCs w:val="22"/>
        </w:rPr>
      </w:pPr>
      <w:r w:rsidRPr="00BC4CEA">
        <w:rPr>
          <w:sz w:val="22"/>
          <w:szCs w:val="22"/>
        </w:rPr>
        <w:t>Numbered index in lid with a soft cork layer and light sensitive specimens</w:t>
      </w:r>
    </w:p>
    <w:p w:rsidR="005443C8" w:rsidRPr="00BC4CEA" w:rsidRDefault="005443C8" w:rsidP="005443C8">
      <w:pPr>
        <w:pStyle w:val="ListParagraph"/>
        <w:spacing w:line="320" w:lineRule="atLeast"/>
        <w:ind w:right="810"/>
        <w:rPr>
          <w:b/>
        </w:rPr>
      </w:pPr>
    </w:p>
    <w:p w:rsidR="005443C8" w:rsidRPr="005443C8" w:rsidRDefault="005443C8" w:rsidP="005443C8">
      <w:pPr>
        <w:pStyle w:val="ListParagraph"/>
        <w:numPr>
          <w:ilvl w:val="0"/>
          <w:numId w:val="22"/>
        </w:numPr>
        <w:spacing w:line="320" w:lineRule="atLeast"/>
        <w:ind w:right="810"/>
        <w:contextualSpacing/>
        <w:jc w:val="both"/>
        <w:rPr>
          <w:b/>
        </w:rPr>
      </w:pPr>
      <w:r w:rsidRPr="00BC4CEA">
        <w:rPr>
          <w:b/>
          <w:color w:val="000000"/>
        </w:rPr>
        <w:t>Donor Weighing Scale (Weighing Machine)</w:t>
      </w:r>
    </w:p>
    <w:p w:rsidR="005443C8" w:rsidRPr="00BC4CEA" w:rsidRDefault="005443C8" w:rsidP="005443C8">
      <w:pPr>
        <w:pStyle w:val="ListParagraph"/>
        <w:spacing w:line="320" w:lineRule="atLeast"/>
        <w:ind w:right="810"/>
        <w:contextualSpacing/>
        <w:jc w:val="both"/>
        <w:rPr>
          <w:b/>
        </w:rPr>
      </w:pPr>
    </w:p>
    <w:p w:rsidR="005443C8" w:rsidRPr="00BC4CEA" w:rsidRDefault="005443C8" w:rsidP="00F737D4">
      <w:pPr>
        <w:pStyle w:val="ListParagraph"/>
        <w:numPr>
          <w:ilvl w:val="0"/>
          <w:numId w:val="25"/>
        </w:numPr>
        <w:spacing w:line="360" w:lineRule="auto"/>
        <w:ind w:right="810"/>
        <w:contextualSpacing/>
        <w:jc w:val="both"/>
      </w:pPr>
      <w:r w:rsidRPr="00BC4CEA">
        <w:t>Should have high precision mechanism</w:t>
      </w:r>
    </w:p>
    <w:p w:rsidR="005443C8" w:rsidRPr="00BC4CEA" w:rsidRDefault="005443C8" w:rsidP="00F737D4">
      <w:pPr>
        <w:pStyle w:val="ListParagraph"/>
        <w:numPr>
          <w:ilvl w:val="0"/>
          <w:numId w:val="25"/>
        </w:numPr>
        <w:spacing w:line="360" w:lineRule="auto"/>
        <w:ind w:right="810"/>
        <w:contextualSpacing/>
        <w:jc w:val="both"/>
      </w:pPr>
      <w:r w:rsidRPr="00BC4CEA">
        <w:t>Should have fine zero adjustment</w:t>
      </w:r>
    </w:p>
    <w:p w:rsidR="005443C8" w:rsidRPr="00BC4CEA" w:rsidRDefault="005443C8" w:rsidP="00F737D4">
      <w:pPr>
        <w:pStyle w:val="ListParagraph"/>
        <w:numPr>
          <w:ilvl w:val="0"/>
          <w:numId w:val="25"/>
        </w:numPr>
        <w:spacing w:line="360" w:lineRule="auto"/>
        <w:ind w:right="810"/>
        <w:contextualSpacing/>
        <w:jc w:val="both"/>
      </w:pPr>
      <w:r w:rsidRPr="00BC4CEA">
        <w:lastRenderedPageBreak/>
        <w:t>Contemporary round or Squire in design</w:t>
      </w:r>
    </w:p>
    <w:p w:rsidR="005443C8" w:rsidRPr="00BC4CEA" w:rsidRDefault="005443C8" w:rsidP="00F737D4">
      <w:pPr>
        <w:pStyle w:val="ListParagraph"/>
        <w:numPr>
          <w:ilvl w:val="0"/>
          <w:numId w:val="25"/>
        </w:numPr>
        <w:spacing w:line="360" w:lineRule="auto"/>
        <w:ind w:right="810"/>
        <w:contextualSpacing/>
        <w:jc w:val="both"/>
      </w:pPr>
      <w:r w:rsidRPr="00BC4CEA">
        <w:t xml:space="preserve">Should be robust construction &amp; portable, </w:t>
      </w:r>
      <w:proofErr w:type="spellStart"/>
      <w:r w:rsidRPr="00BC4CEA">
        <w:t>anti rust</w:t>
      </w:r>
      <w:proofErr w:type="spellEnd"/>
      <w:r w:rsidRPr="00BC4CEA">
        <w:t xml:space="preserve"> coated parts</w:t>
      </w:r>
    </w:p>
    <w:p w:rsidR="005443C8" w:rsidRPr="00BC4CEA" w:rsidRDefault="005443C8" w:rsidP="00F737D4">
      <w:pPr>
        <w:pStyle w:val="ListParagraph"/>
        <w:numPr>
          <w:ilvl w:val="0"/>
          <w:numId w:val="25"/>
        </w:numPr>
        <w:spacing w:line="360" w:lineRule="auto"/>
        <w:ind w:right="810"/>
        <w:contextualSpacing/>
        <w:jc w:val="both"/>
      </w:pPr>
      <w:r w:rsidRPr="00BC4CEA">
        <w:t xml:space="preserve">Wide window for clear &amp; better visibility of weight reading </w:t>
      </w:r>
    </w:p>
    <w:p w:rsidR="005443C8" w:rsidRPr="00BC4CEA" w:rsidRDefault="005443C8" w:rsidP="00F737D4">
      <w:pPr>
        <w:pStyle w:val="ListParagraph"/>
        <w:numPr>
          <w:ilvl w:val="0"/>
          <w:numId w:val="25"/>
        </w:numPr>
        <w:spacing w:line="360" w:lineRule="auto"/>
        <w:ind w:right="810"/>
        <w:contextualSpacing/>
        <w:jc w:val="both"/>
      </w:pPr>
      <w:r w:rsidRPr="00BC4CEA">
        <w:t>Should provide accurate reading</w:t>
      </w:r>
    </w:p>
    <w:p w:rsidR="005443C8" w:rsidRPr="00BC4CEA" w:rsidRDefault="005443C8" w:rsidP="00F737D4">
      <w:pPr>
        <w:pStyle w:val="ListParagraph"/>
        <w:numPr>
          <w:ilvl w:val="0"/>
          <w:numId w:val="25"/>
        </w:numPr>
        <w:spacing w:line="360" w:lineRule="auto"/>
        <w:ind w:right="810"/>
        <w:contextualSpacing/>
        <w:jc w:val="both"/>
      </w:pPr>
      <w:r w:rsidRPr="00BC4CEA">
        <w:t>Weighing Capacity should be 0.5 kg to 150 kg.</w:t>
      </w:r>
    </w:p>
    <w:p w:rsidR="005443C8" w:rsidRPr="00BC4CEA" w:rsidRDefault="005443C8" w:rsidP="00F737D4">
      <w:pPr>
        <w:pStyle w:val="ListParagraph"/>
        <w:numPr>
          <w:ilvl w:val="0"/>
          <w:numId w:val="25"/>
        </w:numPr>
        <w:autoSpaceDE w:val="0"/>
        <w:autoSpaceDN w:val="0"/>
        <w:adjustRightInd w:val="0"/>
        <w:spacing w:line="360" w:lineRule="auto"/>
        <w:ind w:right="810"/>
        <w:contextualSpacing/>
        <w:jc w:val="both"/>
        <w:rPr>
          <w:rFonts w:eastAsia="Univers-Medium"/>
        </w:rPr>
      </w:pPr>
      <w:r w:rsidRPr="00BC4CEA">
        <w:rPr>
          <w:rFonts w:eastAsia="Univers-Medium"/>
        </w:rPr>
        <w:t>Device is produced by ISO 9001 certified manufacturer.</w:t>
      </w:r>
    </w:p>
    <w:p w:rsidR="005443C8" w:rsidRPr="00BC4CEA" w:rsidRDefault="005443C8" w:rsidP="005443C8">
      <w:pPr>
        <w:pStyle w:val="ListParagraph"/>
        <w:spacing w:line="320" w:lineRule="atLeast"/>
        <w:ind w:right="810"/>
        <w:rPr>
          <w:b/>
        </w:rPr>
      </w:pPr>
    </w:p>
    <w:p w:rsidR="005443C8" w:rsidRPr="005443C8" w:rsidRDefault="005443C8" w:rsidP="005443C8">
      <w:pPr>
        <w:pStyle w:val="ListParagraph"/>
        <w:numPr>
          <w:ilvl w:val="0"/>
          <w:numId w:val="22"/>
        </w:numPr>
        <w:spacing w:line="320" w:lineRule="atLeast"/>
        <w:ind w:right="810"/>
        <w:contextualSpacing/>
        <w:jc w:val="both"/>
        <w:rPr>
          <w:b/>
        </w:rPr>
      </w:pPr>
      <w:r w:rsidRPr="00BC4CEA">
        <w:rPr>
          <w:b/>
          <w:color w:val="000000"/>
        </w:rPr>
        <w:t xml:space="preserve">Domestic Refrigerator (210 </w:t>
      </w:r>
      <w:proofErr w:type="spellStart"/>
      <w:r w:rsidRPr="00BC4CEA">
        <w:rPr>
          <w:b/>
          <w:color w:val="000000"/>
        </w:rPr>
        <w:t>ltrs</w:t>
      </w:r>
      <w:proofErr w:type="spellEnd"/>
      <w:r w:rsidRPr="00BC4CEA">
        <w:rPr>
          <w:b/>
          <w:color w:val="000000"/>
        </w:rPr>
        <w:t>)</w:t>
      </w:r>
    </w:p>
    <w:p w:rsidR="005443C8" w:rsidRDefault="005443C8" w:rsidP="005443C8">
      <w:pPr>
        <w:pStyle w:val="ListParagraph"/>
        <w:spacing w:line="320" w:lineRule="atLeast"/>
        <w:ind w:right="810"/>
        <w:contextualSpacing/>
        <w:jc w:val="both"/>
        <w:rPr>
          <w:b/>
        </w:rPr>
      </w:pPr>
    </w:p>
    <w:p w:rsidR="005443C8" w:rsidRPr="00BC4CEA" w:rsidRDefault="005443C8" w:rsidP="00F737D4">
      <w:pPr>
        <w:pStyle w:val="ListParagraph"/>
        <w:numPr>
          <w:ilvl w:val="0"/>
          <w:numId w:val="26"/>
        </w:numPr>
        <w:tabs>
          <w:tab w:val="left" w:pos="1080"/>
        </w:tabs>
        <w:spacing w:line="360" w:lineRule="auto"/>
        <w:ind w:right="810"/>
        <w:contextualSpacing/>
        <w:jc w:val="both"/>
      </w:pPr>
      <w:r w:rsidRPr="00BC4CEA">
        <w:t>Should be reputed make double door refrigerator</w:t>
      </w:r>
    </w:p>
    <w:p w:rsidR="005443C8" w:rsidRPr="00BC4CEA" w:rsidRDefault="005443C8" w:rsidP="00F737D4">
      <w:pPr>
        <w:pStyle w:val="ListParagraph"/>
        <w:numPr>
          <w:ilvl w:val="0"/>
          <w:numId w:val="26"/>
        </w:numPr>
        <w:tabs>
          <w:tab w:val="left" w:pos="1080"/>
        </w:tabs>
        <w:spacing w:line="360" w:lineRule="auto"/>
        <w:ind w:right="810"/>
        <w:contextualSpacing/>
        <w:jc w:val="both"/>
      </w:pPr>
      <w:r w:rsidRPr="00BC4CEA">
        <w:t>Capacity should be minimum 210 liters</w:t>
      </w:r>
    </w:p>
    <w:p w:rsidR="005443C8" w:rsidRPr="00BC4CEA" w:rsidRDefault="005443C8" w:rsidP="00F737D4">
      <w:pPr>
        <w:pStyle w:val="ListParagraph"/>
        <w:numPr>
          <w:ilvl w:val="0"/>
          <w:numId w:val="26"/>
        </w:numPr>
        <w:tabs>
          <w:tab w:val="left" w:pos="1080"/>
        </w:tabs>
        <w:spacing w:line="360" w:lineRule="auto"/>
        <w:ind w:right="810"/>
        <w:contextualSpacing/>
        <w:jc w:val="both"/>
      </w:pPr>
      <w:r w:rsidRPr="00BC4CEA">
        <w:t>Should have a freezer compartment</w:t>
      </w:r>
    </w:p>
    <w:p w:rsidR="005443C8" w:rsidRPr="00BC4CEA" w:rsidRDefault="005443C8" w:rsidP="00F737D4">
      <w:pPr>
        <w:pStyle w:val="ListParagraph"/>
        <w:numPr>
          <w:ilvl w:val="0"/>
          <w:numId w:val="26"/>
        </w:numPr>
        <w:tabs>
          <w:tab w:val="left" w:pos="1080"/>
        </w:tabs>
        <w:spacing w:line="360" w:lineRule="auto"/>
        <w:ind w:right="810"/>
        <w:contextualSpacing/>
        <w:jc w:val="both"/>
      </w:pPr>
      <w:r w:rsidRPr="00BC4CEA">
        <w:t>Should have automatic defrosting facility</w:t>
      </w:r>
    </w:p>
    <w:p w:rsidR="005443C8" w:rsidRPr="00BC4CEA" w:rsidRDefault="005443C8" w:rsidP="00F737D4">
      <w:pPr>
        <w:pStyle w:val="ListParagraph"/>
        <w:numPr>
          <w:ilvl w:val="0"/>
          <w:numId w:val="26"/>
        </w:numPr>
        <w:tabs>
          <w:tab w:val="left" w:pos="1080"/>
        </w:tabs>
        <w:spacing w:line="360" w:lineRule="auto"/>
        <w:ind w:right="810"/>
        <w:contextualSpacing/>
        <w:jc w:val="both"/>
      </w:pPr>
      <w:r w:rsidRPr="00BC4CEA">
        <w:t>Should have five star electrical energy rating</w:t>
      </w:r>
    </w:p>
    <w:p w:rsidR="005443C8" w:rsidRPr="00BC4CEA" w:rsidRDefault="005443C8" w:rsidP="00F737D4">
      <w:pPr>
        <w:pStyle w:val="ListParagraph"/>
        <w:numPr>
          <w:ilvl w:val="0"/>
          <w:numId w:val="26"/>
        </w:numPr>
        <w:tabs>
          <w:tab w:val="left" w:pos="1080"/>
        </w:tabs>
        <w:spacing w:line="360" w:lineRule="auto"/>
        <w:ind w:right="810"/>
        <w:contextualSpacing/>
        <w:jc w:val="both"/>
      </w:pPr>
      <w:r w:rsidRPr="00BC4CEA">
        <w:t>Power input to be 220-240 VAC, 50 Hz.</w:t>
      </w:r>
    </w:p>
    <w:p w:rsidR="005443C8" w:rsidRPr="00BC4CEA" w:rsidRDefault="005443C8" w:rsidP="00F737D4">
      <w:pPr>
        <w:pStyle w:val="ListParagraph"/>
        <w:numPr>
          <w:ilvl w:val="0"/>
          <w:numId w:val="26"/>
        </w:numPr>
        <w:autoSpaceDE w:val="0"/>
        <w:autoSpaceDN w:val="0"/>
        <w:adjustRightInd w:val="0"/>
        <w:spacing w:line="360" w:lineRule="auto"/>
        <w:ind w:right="810"/>
        <w:contextualSpacing/>
        <w:jc w:val="both"/>
      </w:pPr>
      <w:r w:rsidRPr="00BC4CEA">
        <w:rPr>
          <w:rFonts w:eastAsia="Univers-Medium"/>
        </w:rPr>
        <w:t xml:space="preserve">Supplied with stand and Stabilizer. </w:t>
      </w:r>
    </w:p>
    <w:p w:rsidR="005443C8" w:rsidRPr="005443C8" w:rsidRDefault="005443C8" w:rsidP="005443C8">
      <w:pPr>
        <w:pStyle w:val="ListParagraph"/>
        <w:numPr>
          <w:ilvl w:val="0"/>
          <w:numId w:val="22"/>
        </w:numPr>
        <w:spacing w:line="320" w:lineRule="atLeast"/>
        <w:ind w:right="810"/>
        <w:contextualSpacing/>
        <w:jc w:val="both"/>
        <w:rPr>
          <w:b/>
        </w:rPr>
      </w:pPr>
      <w:r w:rsidRPr="00BC4CEA">
        <w:rPr>
          <w:b/>
          <w:color w:val="000000"/>
        </w:rPr>
        <w:t>Digital Wall Mounted Thermometer/Room temp Thermometer</w:t>
      </w:r>
    </w:p>
    <w:p w:rsidR="005443C8" w:rsidRPr="00BC4CEA" w:rsidRDefault="005443C8" w:rsidP="005443C8">
      <w:pPr>
        <w:pStyle w:val="ListParagraph"/>
        <w:spacing w:line="320" w:lineRule="atLeast"/>
        <w:ind w:right="810"/>
        <w:contextualSpacing/>
        <w:jc w:val="both"/>
        <w:rPr>
          <w:b/>
        </w:rPr>
      </w:pPr>
    </w:p>
    <w:p w:rsidR="005443C8" w:rsidRPr="00BC4CEA" w:rsidRDefault="005443C8" w:rsidP="00F737D4">
      <w:pPr>
        <w:pStyle w:val="ListParagraph"/>
        <w:numPr>
          <w:ilvl w:val="0"/>
          <w:numId w:val="27"/>
        </w:numPr>
        <w:spacing w:line="360" w:lineRule="auto"/>
        <w:ind w:right="810"/>
        <w:contextualSpacing/>
        <w:jc w:val="both"/>
      </w:pPr>
      <w:r w:rsidRPr="00BC4CEA">
        <w:t xml:space="preserve">It should have provision for hang suitable for monitoring temperatures in room  </w:t>
      </w:r>
    </w:p>
    <w:p w:rsidR="005443C8" w:rsidRPr="00BC4CEA" w:rsidRDefault="005443C8" w:rsidP="00F737D4">
      <w:pPr>
        <w:pStyle w:val="ListParagraph"/>
        <w:numPr>
          <w:ilvl w:val="0"/>
          <w:numId w:val="27"/>
        </w:numPr>
        <w:spacing w:line="360" w:lineRule="auto"/>
        <w:ind w:right="810"/>
        <w:contextualSpacing/>
        <w:jc w:val="both"/>
      </w:pPr>
      <w:r w:rsidRPr="00BC4CEA">
        <w:t>Temperature scale: Degree Celsius and Fahrenheit selectable</w:t>
      </w:r>
    </w:p>
    <w:p w:rsidR="005443C8" w:rsidRPr="00BC4CEA" w:rsidRDefault="005443C8" w:rsidP="00F737D4">
      <w:pPr>
        <w:pStyle w:val="ListParagraph"/>
        <w:numPr>
          <w:ilvl w:val="0"/>
          <w:numId w:val="27"/>
        </w:numPr>
        <w:spacing w:line="360" w:lineRule="auto"/>
        <w:ind w:right="810"/>
        <w:contextualSpacing/>
        <w:jc w:val="both"/>
      </w:pPr>
      <w:r w:rsidRPr="00BC4CEA">
        <w:t xml:space="preserve">Temperature Range: 10 °C to 70 °C </w:t>
      </w:r>
    </w:p>
    <w:p w:rsidR="005443C8" w:rsidRPr="00BC4CEA" w:rsidRDefault="005443C8" w:rsidP="00F737D4">
      <w:pPr>
        <w:pStyle w:val="ListParagraph"/>
        <w:numPr>
          <w:ilvl w:val="0"/>
          <w:numId w:val="27"/>
        </w:numPr>
        <w:spacing w:line="360" w:lineRule="auto"/>
        <w:ind w:right="810"/>
        <w:contextualSpacing/>
        <w:jc w:val="both"/>
      </w:pPr>
      <w:r w:rsidRPr="00BC4CEA">
        <w:t>Resolution: 1ºC, Accuracy: ± 1ºC</w:t>
      </w:r>
    </w:p>
    <w:p w:rsidR="005443C8" w:rsidRPr="00BC4CEA" w:rsidRDefault="005443C8" w:rsidP="00F737D4">
      <w:pPr>
        <w:pStyle w:val="ListParagraph"/>
        <w:numPr>
          <w:ilvl w:val="0"/>
          <w:numId w:val="27"/>
        </w:numPr>
        <w:spacing w:line="360" w:lineRule="auto"/>
        <w:ind w:right="810"/>
        <w:contextualSpacing/>
        <w:jc w:val="both"/>
      </w:pPr>
      <w:r w:rsidRPr="00BC4CEA">
        <w:t>Manufacturer should be ISO certified.</w:t>
      </w:r>
    </w:p>
    <w:p w:rsidR="005443C8" w:rsidRPr="005443C8" w:rsidRDefault="005443C8" w:rsidP="005443C8">
      <w:pPr>
        <w:pStyle w:val="ListParagraph"/>
        <w:numPr>
          <w:ilvl w:val="0"/>
          <w:numId w:val="22"/>
        </w:numPr>
        <w:spacing w:line="320" w:lineRule="atLeast"/>
        <w:ind w:right="810"/>
        <w:contextualSpacing/>
        <w:jc w:val="both"/>
        <w:rPr>
          <w:b/>
        </w:rPr>
      </w:pPr>
      <w:r w:rsidRPr="00BC4CEA">
        <w:rPr>
          <w:b/>
          <w:color w:val="000000"/>
        </w:rPr>
        <w:t>Table Top Autoclave Vertical with Digital Display</w:t>
      </w:r>
    </w:p>
    <w:p w:rsidR="005443C8" w:rsidRPr="00BC4CEA" w:rsidRDefault="005443C8" w:rsidP="005443C8">
      <w:pPr>
        <w:pStyle w:val="ListParagraph"/>
        <w:spacing w:line="320" w:lineRule="atLeast"/>
        <w:ind w:right="810"/>
        <w:contextualSpacing/>
        <w:jc w:val="both"/>
        <w:rPr>
          <w:b/>
        </w:rPr>
      </w:pP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rPr>
          <w:b/>
        </w:rPr>
        <w:t>Description and Function:</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Autoclaves are required for sterilizing an object in high temperature and high pressure steam</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 xml:space="preserve">Made of Stainless Steel should work on Electric </w:t>
      </w:r>
    </w:p>
    <w:p w:rsidR="005443C8" w:rsidRDefault="005443C8" w:rsidP="00F737D4">
      <w:pPr>
        <w:pStyle w:val="ListParagraph"/>
        <w:numPr>
          <w:ilvl w:val="0"/>
          <w:numId w:val="28"/>
        </w:numPr>
        <w:tabs>
          <w:tab w:val="left" w:pos="1080"/>
        </w:tabs>
        <w:spacing w:line="360" w:lineRule="auto"/>
        <w:ind w:right="810"/>
        <w:contextualSpacing/>
        <w:jc w:val="both"/>
      </w:pPr>
      <w:r w:rsidRPr="00BC4CEA">
        <w:t>Used for Sterilization of Surgical Instruments and Dressings</w:t>
      </w:r>
    </w:p>
    <w:p w:rsidR="005443C8" w:rsidRPr="00BC4CEA" w:rsidRDefault="005443C8" w:rsidP="00F737D4">
      <w:pPr>
        <w:pStyle w:val="ListParagraph"/>
        <w:numPr>
          <w:ilvl w:val="0"/>
          <w:numId w:val="28"/>
        </w:numPr>
        <w:tabs>
          <w:tab w:val="left" w:pos="1080"/>
        </w:tabs>
        <w:spacing w:line="360" w:lineRule="auto"/>
        <w:ind w:right="810"/>
        <w:contextualSpacing/>
        <w:jc w:val="both"/>
        <w:rPr>
          <w:b/>
        </w:rPr>
      </w:pPr>
      <w:r w:rsidRPr="00BC4CEA">
        <w:rPr>
          <w:b/>
        </w:rPr>
        <w:t>Operational requirements:</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Microprocessor based electrically heated vertical steam sterilizer for laboratory applications</w:t>
      </w:r>
    </w:p>
    <w:p w:rsidR="005443C8" w:rsidRPr="00BC4CEA" w:rsidRDefault="005443C8" w:rsidP="00F737D4">
      <w:pPr>
        <w:pStyle w:val="ListParagraph"/>
        <w:numPr>
          <w:ilvl w:val="0"/>
          <w:numId w:val="28"/>
        </w:numPr>
        <w:tabs>
          <w:tab w:val="left" w:pos="1080"/>
        </w:tabs>
        <w:spacing w:line="360" w:lineRule="auto"/>
        <w:ind w:right="810"/>
        <w:contextualSpacing/>
        <w:jc w:val="both"/>
        <w:rPr>
          <w:b/>
        </w:rPr>
      </w:pPr>
      <w:r w:rsidRPr="00BC4CEA">
        <w:rPr>
          <w:b/>
        </w:rPr>
        <w:lastRenderedPageBreak/>
        <w:t>Technical specifications:</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Pressure range 5-40psi, adjustable</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Pressure control switch with digital display of pressure and temperature</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 xml:space="preserve">Outer and inner chamber should be made of SS </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Inner chamber should be made of at least 18 SWG SS sheet</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Stainless steel steam jacket insulated with high grade glass wool</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Heating element made of heavy copper pipe for longer life.</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 xml:space="preserve">Colored coded Pressure gauge (0-30 </w:t>
      </w:r>
      <w:proofErr w:type="spellStart"/>
      <w:r w:rsidRPr="00BC4CEA">
        <w:t>ibs</w:t>
      </w:r>
      <w:proofErr w:type="spellEnd"/>
      <w:r w:rsidRPr="00BC4CEA">
        <w:t>/in2) to indicate the safe, sterilization and danger zones</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Weight type safety valve and pressure regulating device for better safety and functioning</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Highly strong and durable vacuum and steam release valves</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Water level indicator with automatic low water level cut off device</w:t>
      </w:r>
    </w:p>
    <w:p w:rsidR="005443C8" w:rsidRPr="00BC4CEA" w:rsidRDefault="005443C8" w:rsidP="00F737D4">
      <w:pPr>
        <w:pStyle w:val="ListParagraph"/>
        <w:numPr>
          <w:ilvl w:val="0"/>
          <w:numId w:val="28"/>
        </w:numPr>
        <w:tabs>
          <w:tab w:val="left" w:pos="1080"/>
        </w:tabs>
        <w:spacing w:line="360" w:lineRule="auto"/>
        <w:ind w:right="810"/>
        <w:contextualSpacing/>
        <w:jc w:val="both"/>
      </w:pPr>
      <w:r w:rsidRPr="00BC4CEA">
        <w:t>Manufacturer should be certified with ISO 13485: Quality systems – medical devices</w:t>
      </w:r>
    </w:p>
    <w:p w:rsidR="005443C8" w:rsidRPr="00BC4CEA" w:rsidRDefault="005443C8" w:rsidP="00F737D4">
      <w:pPr>
        <w:pStyle w:val="ListParagraph"/>
        <w:numPr>
          <w:ilvl w:val="0"/>
          <w:numId w:val="28"/>
        </w:numPr>
        <w:autoSpaceDE w:val="0"/>
        <w:autoSpaceDN w:val="0"/>
        <w:adjustRightInd w:val="0"/>
        <w:spacing w:line="360" w:lineRule="auto"/>
        <w:ind w:right="810"/>
        <w:contextualSpacing/>
        <w:jc w:val="both"/>
        <w:rPr>
          <w:rFonts w:eastAsia="Univers-Medium"/>
        </w:rPr>
      </w:pPr>
      <w:r w:rsidRPr="00BC4CEA">
        <w:rPr>
          <w:rFonts w:eastAsia="Univers-Medium"/>
        </w:rPr>
        <w:t>User manual with trouble shooting guidance, in English.</w:t>
      </w:r>
    </w:p>
    <w:p w:rsidR="005443C8" w:rsidRPr="00BC4CEA" w:rsidRDefault="005443C8" w:rsidP="00F737D4">
      <w:pPr>
        <w:pStyle w:val="ListParagraph"/>
        <w:numPr>
          <w:ilvl w:val="0"/>
          <w:numId w:val="28"/>
        </w:numPr>
        <w:autoSpaceDE w:val="0"/>
        <w:autoSpaceDN w:val="0"/>
        <w:adjustRightInd w:val="0"/>
        <w:spacing w:line="360" w:lineRule="auto"/>
        <w:ind w:right="810"/>
        <w:contextualSpacing/>
        <w:jc w:val="both"/>
        <w:rPr>
          <w:rFonts w:eastAsia="Univers-Medium"/>
        </w:rPr>
      </w:pPr>
      <w:r w:rsidRPr="00BC4CEA">
        <w:rPr>
          <w:rFonts w:eastAsia="Univers-Medium"/>
        </w:rPr>
        <w:t>Installation and training at end-user site.</w:t>
      </w:r>
    </w:p>
    <w:p w:rsidR="005443C8" w:rsidRPr="005443C8" w:rsidRDefault="005443C8" w:rsidP="005443C8">
      <w:pPr>
        <w:pStyle w:val="ListParagraph"/>
        <w:numPr>
          <w:ilvl w:val="0"/>
          <w:numId w:val="22"/>
        </w:numPr>
        <w:spacing w:line="320" w:lineRule="atLeast"/>
        <w:ind w:right="810"/>
        <w:contextualSpacing/>
        <w:jc w:val="both"/>
        <w:rPr>
          <w:b/>
        </w:rPr>
      </w:pPr>
      <w:r w:rsidRPr="00BC4CEA">
        <w:rPr>
          <w:b/>
          <w:color w:val="000000"/>
        </w:rPr>
        <w:t>Electronic Thermometer for Refrigerator </w:t>
      </w:r>
    </w:p>
    <w:p w:rsidR="005443C8" w:rsidRPr="00BC4CEA" w:rsidRDefault="005443C8" w:rsidP="005443C8">
      <w:pPr>
        <w:pStyle w:val="ListParagraph"/>
        <w:spacing w:line="320" w:lineRule="atLeast"/>
        <w:ind w:right="810"/>
        <w:contextualSpacing/>
        <w:jc w:val="both"/>
        <w:rPr>
          <w:b/>
        </w:rPr>
      </w:pPr>
    </w:p>
    <w:p w:rsidR="005443C8" w:rsidRPr="00BC4CEA" w:rsidRDefault="005443C8" w:rsidP="00F737D4">
      <w:pPr>
        <w:pStyle w:val="ListParagraph"/>
        <w:numPr>
          <w:ilvl w:val="0"/>
          <w:numId w:val="29"/>
        </w:numPr>
        <w:spacing w:line="360" w:lineRule="auto"/>
        <w:ind w:right="810"/>
        <w:contextualSpacing/>
        <w:jc w:val="both"/>
      </w:pPr>
      <w:r w:rsidRPr="00BC4CEA">
        <w:t>Power operated digital thermometer suitable for monitoring temperatures in freezers, water baths, heating blocks, incubators and refrigerators</w:t>
      </w:r>
    </w:p>
    <w:p w:rsidR="005443C8" w:rsidRPr="00BC4CEA" w:rsidRDefault="005443C8" w:rsidP="00F737D4">
      <w:pPr>
        <w:pStyle w:val="ListParagraph"/>
        <w:numPr>
          <w:ilvl w:val="0"/>
          <w:numId w:val="29"/>
        </w:numPr>
        <w:spacing w:line="360" w:lineRule="auto"/>
        <w:ind w:right="810"/>
        <w:contextualSpacing/>
        <w:jc w:val="both"/>
      </w:pPr>
      <w:r w:rsidRPr="00BC4CEA">
        <w:t xml:space="preserve">Temperature scale: Degree Celsius </w:t>
      </w:r>
    </w:p>
    <w:p w:rsidR="005443C8" w:rsidRPr="00BC4CEA" w:rsidRDefault="005443C8" w:rsidP="00F737D4">
      <w:pPr>
        <w:pStyle w:val="ListParagraph"/>
        <w:numPr>
          <w:ilvl w:val="0"/>
          <w:numId w:val="29"/>
        </w:numPr>
        <w:spacing w:line="360" w:lineRule="auto"/>
        <w:ind w:right="810"/>
        <w:contextualSpacing/>
        <w:jc w:val="both"/>
      </w:pPr>
      <w:r w:rsidRPr="00BC4CEA">
        <w:t>Should have LCD display for temperature monitoring</w:t>
      </w:r>
    </w:p>
    <w:p w:rsidR="005443C8" w:rsidRPr="00BC4CEA" w:rsidRDefault="005443C8" w:rsidP="00F737D4">
      <w:pPr>
        <w:pStyle w:val="ListParagraph"/>
        <w:numPr>
          <w:ilvl w:val="0"/>
          <w:numId w:val="29"/>
        </w:numPr>
        <w:spacing w:line="360" w:lineRule="auto"/>
        <w:ind w:right="810"/>
        <w:contextualSpacing/>
        <w:jc w:val="both"/>
      </w:pPr>
      <w:r w:rsidRPr="00BC4CEA">
        <w:t xml:space="preserve">Temperature Range: -50 °C to 70 °C </w:t>
      </w:r>
    </w:p>
    <w:p w:rsidR="005443C8" w:rsidRPr="00BC4CEA" w:rsidRDefault="005443C8" w:rsidP="00F737D4">
      <w:pPr>
        <w:pStyle w:val="ListParagraph"/>
        <w:numPr>
          <w:ilvl w:val="0"/>
          <w:numId w:val="29"/>
        </w:numPr>
        <w:spacing w:line="360" w:lineRule="auto"/>
        <w:ind w:right="810"/>
        <w:contextualSpacing/>
        <w:jc w:val="both"/>
      </w:pPr>
      <w:r w:rsidRPr="00BC4CEA">
        <w:t>Resolution: 1ºC, Accuracy: ± 1ºC</w:t>
      </w:r>
    </w:p>
    <w:p w:rsidR="005443C8" w:rsidRPr="00BC4CEA" w:rsidRDefault="005443C8" w:rsidP="00F737D4">
      <w:pPr>
        <w:pStyle w:val="ListParagraph"/>
        <w:numPr>
          <w:ilvl w:val="0"/>
          <w:numId w:val="29"/>
        </w:numPr>
        <w:spacing w:line="360" w:lineRule="auto"/>
        <w:ind w:right="810"/>
        <w:contextualSpacing/>
        <w:jc w:val="both"/>
      </w:pPr>
      <w:r w:rsidRPr="00BC4CEA">
        <w:t>There should be audio alarm for low or high Temperature setup</w:t>
      </w:r>
    </w:p>
    <w:p w:rsidR="005443C8" w:rsidRPr="00BC4CEA" w:rsidRDefault="005443C8" w:rsidP="00F737D4">
      <w:pPr>
        <w:pStyle w:val="ListParagraph"/>
        <w:numPr>
          <w:ilvl w:val="0"/>
          <w:numId w:val="29"/>
        </w:numPr>
        <w:spacing w:line="360" w:lineRule="auto"/>
        <w:ind w:right="810"/>
        <w:contextualSpacing/>
        <w:jc w:val="both"/>
      </w:pPr>
      <w:r w:rsidRPr="00BC4CEA">
        <w:t>Manufacturer should be ISO certified</w:t>
      </w:r>
    </w:p>
    <w:p w:rsidR="005443C8" w:rsidRPr="00BC4CEA" w:rsidRDefault="005443C8" w:rsidP="00F737D4">
      <w:pPr>
        <w:pStyle w:val="ListParagraph"/>
        <w:numPr>
          <w:ilvl w:val="0"/>
          <w:numId w:val="29"/>
        </w:numPr>
        <w:spacing w:line="360" w:lineRule="auto"/>
        <w:ind w:right="810"/>
        <w:contextualSpacing/>
        <w:jc w:val="both"/>
      </w:pPr>
      <w:r w:rsidRPr="00BC4CEA">
        <w:t>Should be supplied with all accessories including temperature probe and battery</w:t>
      </w:r>
    </w:p>
    <w:p w:rsidR="005443C8" w:rsidRPr="00BC4CEA" w:rsidRDefault="005443C8" w:rsidP="00F737D4">
      <w:pPr>
        <w:pStyle w:val="ListParagraph"/>
        <w:numPr>
          <w:ilvl w:val="0"/>
          <w:numId w:val="29"/>
        </w:numPr>
        <w:autoSpaceDE w:val="0"/>
        <w:autoSpaceDN w:val="0"/>
        <w:adjustRightInd w:val="0"/>
        <w:spacing w:line="360" w:lineRule="auto"/>
        <w:ind w:right="810"/>
        <w:contextualSpacing/>
        <w:jc w:val="both"/>
        <w:rPr>
          <w:rFonts w:eastAsia="Univers-Medium"/>
          <w:color w:val="000000"/>
        </w:rPr>
      </w:pPr>
      <w:r w:rsidRPr="00BC4CEA">
        <w:rPr>
          <w:rFonts w:eastAsia="Univers-Medium"/>
          <w:color w:val="000000"/>
        </w:rPr>
        <w:t>Supplied should have first time with calibration certificate.</w:t>
      </w:r>
    </w:p>
    <w:p w:rsidR="005443C8" w:rsidRPr="00BC4CEA" w:rsidRDefault="005443C8" w:rsidP="005443C8">
      <w:pPr>
        <w:pStyle w:val="ListParagraph"/>
        <w:spacing w:line="320" w:lineRule="atLeast"/>
        <w:ind w:right="810"/>
        <w:rPr>
          <w:b/>
        </w:rPr>
      </w:pPr>
    </w:p>
    <w:p w:rsidR="005443C8" w:rsidRPr="00BC4CEA" w:rsidRDefault="005443C8" w:rsidP="005443C8">
      <w:pPr>
        <w:pStyle w:val="ListParagraph"/>
        <w:numPr>
          <w:ilvl w:val="0"/>
          <w:numId w:val="22"/>
        </w:numPr>
        <w:spacing w:line="320" w:lineRule="atLeast"/>
        <w:ind w:right="810"/>
        <w:contextualSpacing/>
        <w:jc w:val="both"/>
        <w:rPr>
          <w:b/>
        </w:rPr>
      </w:pPr>
      <w:r w:rsidRPr="00BC4CEA">
        <w:rPr>
          <w:b/>
          <w:color w:val="000000"/>
        </w:rPr>
        <w:t>Laboratory Thermometers – Digital</w:t>
      </w:r>
    </w:p>
    <w:p w:rsidR="005443C8" w:rsidRPr="00BC4CEA" w:rsidRDefault="005443C8" w:rsidP="00F737D4">
      <w:pPr>
        <w:pStyle w:val="ListParagraph"/>
        <w:numPr>
          <w:ilvl w:val="0"/>
          <w:numId w:val="30"/>
        </w:numPr>
        <w:spacing w:line="360" w:lineRule="auto"/>
        <w:ind w:right="810"/>
        <w:contextualSpacing/>
        <w:jc w:val="both"/>
      </w:pPr>
      <w:r w:rsidRPr="00BC4CEA">
        <w:t>Power operated digital thermometer suitable for monitoring temperatures in laboratory equipment, heating block. Etc.,</w:t>
      </w:r>
    </w:p>
    <w:p w:rsidR="005443C8" w:rsidRPr="00BC4CEA" w:rsidRDefault="005443C8" w:rsidP="00F737D4">
      <w:pPr>
        <w:pStyle w:val="ListParagraph"/>
        <w:numPr>
          <w:ilvl w:val="0"/>
          <w:numId w:val="30"/>
        </w:numPr>
        <w:spacing w:line="360" w:lineRule="auto"/>
        <w:ind w:right="810"/>
        <w:contextualSpacing/>
        <w:jc w:val="both"/>
      </w:pPr>
      <w:r w:rsidRPr="00BC4CEA">
        <w:lastRenderedPageBreak/>
        <w:t xml:space="preserve">Temperature scale: Degree Celsius </w:t>
      </w:r>
    </w:p>
    <w:p w:rsidR="005443C8" w:rsidRPr="00BC4CEA" w:rsidRDefault="005443C8" w:rsidP="00F737D4">
      <w:pPr>
        <w:pStyle w:val="ListParagraph"/>
        <w:numPr>
          <w:ilvl w:val="0"/>
          <w:numId w:val="30"/>
        </w:numPr>
        <w:spacing w:line="360" w:lineRule="auto"/>
        <w:ind w:right="810"/>
        <w:contextualSpacing/>
        <w:jc w:val="both"/>
      </w:pPr>
      <w:r w:rsidRPr="00BC4CEA">
        <w:t>Should have LCD display for temperature monitoring</w:t>
      </w:r>
    </w:p>
    <w:p w:rsidR="005443C8" w:rsidRPr="00BC4CEA" w:rsidRDefault="005443C8" w:rsidP="00F737D4">
      <w:pPr>
        <w:pStyle w:val="ListParagraph"/>
        <w:numPr>
          <w:ilvl w:val="0"/>
          <w:numId w:val="30"/>
        </w:numPr>
        <w:spacing w:line="360" w:lineRule="auto"/>
        <w:ind w:right="810"/>
        <w:contextualSpacing/>
        <w:jc w:val="both"/>
      </w:pPr>
      <w:r w:rsidRPr="00BC4CEA">
        <w:t xml:space="preserve">Temperature Range: -50 °C to 70 °C </w:t>
      </w:r>
    </w:p>
    <w:p w:rsidR="005443C8" w:rsidRPr="00BC4CEA" w:rsidRDefault="005443C8" w:rsidP="00F737D4">
      <w:pPr>
        <w:pStyle w:val="ListParagraph"/>
        <w:numPr>
          <w:ilvl w:val="0"/>
          <w:numId w:val="30"/>
        </w:numPr>
        <w:spacing w:line="360" w:lineRule="auto"/>
        <w:ind w:right="810"/>
        <w:contextualSpacing/>
        <w:jc w:val="both"/>
      </w:pPr>
      <w:r w:rsidRPr="00BC4CEA">
        <w:t>Resolution: 1ºC, Accuracy: ± 1ºC</w:t>
      </w:r>
    </w:p>
    <w:p w:rsidR="005443C8" w:rsidRPr="00BC4CEA" w:rsidRDefault="005443C8" w:rsidP="00F737D4">
      <w:pPr>
        <w:pStyle w:val="ListParagraph"/>
        <w:numPr>
          <w:ilvl w:val="0"/>
          <w:numId w:val="30"/>
        </w:numPr>
        <w:spacing w:line="360" w:lineRule="auto"/>
        <w:ind w:right="810"/>
        <w:contextualSpacing/>
        <w:jc w:val="both"/>
      </w:pPr>
      <w:r w:rsidRPr="00BC4CEA">
        <w:t>There should be audio alarm for low or high Temperature setup</w:t>
      </w:r>
    </w:p>
    <w:p w:rsidR="005443C8" w:rsidRPr="00BC4CEA" w:rsidRDefault="005443C8" w:rsidP="00F737D4">
      <w:pPr>
        <w:pStyle w:val="ListParagraph"/>
        <w:numPr>
          <w:ilvl w:val="0"/>
          <w:numId w:val="30"/>
        </w:numPr>
        <w:spacing w:line="360" w:lineRule="auto"/>
        <w:ind w:right="810"/>
        <w:contextualSpacing/>
        <w:jc w:val="both"/>
      </w:pPr>
      <w:r w:rsidRPr="00BC4CEA">
        <w:t>Manufacturer should be ISO certified</w:t>
      </w:r>
    </w:p>
    <w:p w:rsidR="005443C8" w:rsidRPr="00BC4CEA" w:rsidRDefault="005443C8" w:rsidP="00F737D4">
      <w:pPr>
        <w:pStyle w:val="ListParagraph"/>
        <w:numPr>
          <w:ilvl w:val="0"/>
          <w:numId w:val="30"/>
        </w:numPr>
        <w:spacing w:line="360" w:lineRule="auto"/>
        <w:ind w:right="810"/>
        <w:contextualSpacing/>
        <w:jc w:val="both"/>
      </w:pPr>
      <w:r w:rsidRPr="00BC4CEA">
        <w:t>Should be supplied with all accessories including temperature probe and battery</w:t>
      </w:r>
    </w:p>
    <w:p w:rsidR="005443C8" w:rsidRPr="00BC4CEA" w:rsidRDefault="005443C8" w:rsidP="00F737D4">
      <w:pPr>
        <w:pStyle w:val="ListParagraph"/>
        <w:numPr>
          <w:ilvl w:val="0"/>
          <w:numId w:val="30"/>
        </w:numPr>
        <w:autoSpaceDE w:val="0"/>
        <w:autoSpaceDN w:val="0"/>
        <w:adjustRightInd w:val="0"/>
        <w:spacing w:line="360" w:lineRule="auto"/>
        <w:ind w:right="810"/>
        <w:contextualSpacing/>
        <w:jc w:val="both"/>
        <w:rPr>
          <w:rFonts w:eastAsia="Univers-Medium"/>
          <w:color w:val="000000"/>
        </w:rPr>
      </w:pPr>
      <w:r w:rsidRPr="00BC4CEA">
        <w:rPr>
          <w:rFonts w:eastAsia="Univers-Medium"/>
          <w:color w:val="000000"/>
        </w:rPr>
        <w:t>Supplied should have first time with calibration certificate.</w:t>
      </w:r>
    </w:p>
    <w:p w:rsidR="005443C8" w:rsidRPr="005443C8" w:rsidRDefault="005443C8" w:rsidP="005443C8">
      <w:pPr>
        <w:pStyle w:val="ListParagraph"/>
        <w:numPr>
          <w:ilvl w:val="0"/>
          <w:numId w:val="22"/>
        </w:numPr>
        <w:spacing w:line="320" w:lineRule="atLeast"/>
        <w:ind w:right="810"/>
        <w:contextualSpacing/>
        <w:jc w:val="both"/>
        <w:rPr>
          <w:b/>
        </w:rPr>
      </w:pPr>
      <w:proofErr w:type="spellStart"/>
      <w:r w:rsidRPr="00BC4CEA">
        <w:rPr>
          <w:b/>
          <w:color w:val="000000"/>
        </w:rPr>
        <w:t>Refractiometer</w:t>
      </w:r>
      <w:proofErr w:type="spellEnd"/>
      <w:r w:rsidRPr="00BC4CEA">
        <w:rPr>
          <w:b/>
          <w:color w:val="000000"/>
        </w:rPr>
        <w:t xml:space="preserve"> or </w:t>
      </w:r>
      <w:proofErr w:type="spellStart"/>
      <w:r w:rsidRPr="00BC4CEA">
        <w:rPr>
          <w:b/>
          <w:color w:val="000000"/>
        </w:rPr>
        <w:t>Urino</w:t>
      </w:r>
      <w:proofErr w:type="spellEnd"/>
      <w:r w:rsidRPr="00BC4CEA">
        <w:rPr>
          <w:b/>
          <w:color w:val="000000"/>
        </w:rPr>
        <w:t xml:space="preserve"> meter</w:t>
      </w:r>
    </w:p>
    <w:p w:rsidR="005443C8" w:rsidRPr="00BC4CEA" w:rsidRDefault="005443C8" w:rsidP="005443C8">
      <w:pPr>
        <w:pStyle w:val="ListParagraph"/>
        <w:spacing w:line="320" w:lineRule="atLeast"/>
        <w:ind w:right="810"/>
        <w:contextualSpacing/>
        <w:jc w:val="both"/>
        <w:rPr>
          <w:b/>
        </w:rPr>
      </w:pPr>
    </w:p>
    <w:p w:rsidR="005443C8" w:rsidRPr="00BC4CEA" w:rsidRDefault="005443C8" w:rsidP="00F737D4">
      <w:pPr>
        <w:pStyle w:val="ListParagraph"/>
        <w:numPr>
          <w:ilvl w:val="0"/>
          <w:numId w:val="31"/>
        </w:numPr>
        <w:spacing w:line="360" w:lineRule="auto"/>
        <w:ind w:right="810"/>
        <w:contextualSpacing/>
        <w:jc w:val="both"/>
      </w:pPr>
      <w:r w:rsidRPr="00BC4CEA">
        <w:t>Should have high precision mechanism</w:t>
      </w:r>
    </w:p>
    <w:p w:rsidR="005443C8" w:rsidRPr="00BC4CEA" w:rsidRDefault="005443C8" w:rsidP="00F737D4">
      <w:pPr>
        <w:pStyle w:val="ListParagraph"/>
        <w:numPr>
          <w:ilvl w:val="0"/>
          <w:numId w:val="31"/>
        </w:numPr>
        <w:spacing w:line="360" w:lineRule="auto"/>
        <w:ind w:right="810"/>
        <w:contextualSpacing/>
        <w:jc w:val="both"/>
      </w:pPr>
      <w:r w:rsidRPr="00BC4CEA">
        <w:t xml:space="preserve">Should be robust construction &amp; portable, </w:t>
      </w:r>
      <w:proofErr w:type="spellStart"/>
      <w:r w:rsidRPr="00BC4CEA">
        <w:t>anti rust</w:t>
      </w:r>
      <w:proofErr w:type="spellEnd"/>
      <w:r w:rsidRPr="00BC4CEA">
        <w:t xml:space="preserve"> coated parts</w:t>
      </w:r>
    </w:p>
    <w:p w:rsidR="005443C8" w:rsidRPr="00BC4CEA" w:rsidRDefault="005443C8" w:rsidP="00F737D4">
      <w:pPr>
        <w:pStyle w:val="ListParagraph"/>
        <w:numPr>
          <w:ilvl w:val="0"/>
          <w:numId w:val="31"/>
        </w:numPr>
        <w:spacing w:line="360" w:lineRule="auto"/>
        <w:ind w:right="810"/>
        <w:contextualSpacing/>
        <w:jc w:val="both"/>
      </w:pPr>
      <w:r w:rsidRPr="00BC4CEA">
        <w:t xml:space="preserve">Wide window for clear &amp; better visibility of reading </w:t>
      </w:r>
    </w:p>
    <w:p w:rsidR="005443C8" w:rsidRPr="00BC4CEA" w:rsidRDefault="005443C8" w:rsidP="00F737D4">
      <w:pPr>
        <w:pStyle w:val="ListParagraph"/>
        <w:numPr>
          <w:ilvl w:val="0"/>
          <w:numId w:val="31"/>
        </w:numPr>
        <w:spacing w:line="360" w:lineRule="auto"/>
        <w:ind w:right="810"/>
        <w:contextualSpacing/>
        <w:jc w:val="both"/>
      </w:pPr>
      <w:r w:rsidRPr="00BC4CEA">
        <w:t>Should provide accurate reading</w:t>
      </w:r>
    </w:p>
    <w:p w:rsidR="005443C8" w:rsidRPr="00BC4CEA" w:rsidRDefault="005443C8" w:rsidP="00F737D4">
      <w:pPr>
        <w:pStyle w:val="ListParagraph"/>
        <w:numPr>
          <w:ilvl w:val="0"/>
          <w:numId w:val="31"/>
        </w:numPr>
        <w:autoSpaceDE w:val="0"/>
        <w:autoSpaceDN w:val="0"/>
        <w:adjustRightInd w:val="0"/>
        <w:spacing w:line="360" w:lineRule="auto"/>
        <w:ind w:right="810"/>
        <w:contextualSpacing/>
        <w:jc w:val="both"/>
        <w:rPr>
          <w:rFonts w:eastAsia="Univers-Medium"/>
        </w:rPr>
      </w:pPr>
      <w:r w:rsidRPr="00BC4CEA">
        <w:rPr>
          <w:rFonts w:eastAsia="Univers-Medium"/>
        </w:rPr>
        <w:t>Device is produced by ISO certified manufacturer.</w:t>
      </w:r>
    </w:p>
    <w:p w:rsidR="00F737D4" w:rsidRPr="00BC4CEA" w:rsidRDefault="00F737D4" w:rsidP="00F737D4">
      <w:pPr>
        <w:pStyle w:val="ListParagraph"/>
        <w:numPr>
          <w:ilvl w:val="0"/>
          <w:numId w:val="22"/>
        </w:numPr>
        <w:spacing w:line="360" w:lineRule="auto"/>
        <w:contextualSpacing/>
        <w:jc w:val="both"/>
      </w:pPr>
      <w:r w:rsidRPr="00BC4CEA">
        <w:rPr>
          <w:b/>
          <w:color w:val="000000"/>
        </w:rPr>
        <w:t>PH Meter</w:t>
      </w:r>
      <w:r w:rsidRPr="00BC4CEA">
        <w:t xml:space="preserve"> </w:t>
      </w:r>
    </w:p>
    <w:p w:rsidR="00F737D4" w:rsidRPr="00BC4CEA" w:rsidRDefault="00F737D4" w:rsidP="00F737D4">
      <w:pPr>
        <w:pStyle w:val="ListParagraph"/>
        <w:numPr>
          <w:ilvl w:val="0"/>
          <w:numId w:val="33"/>
        </w:numPr>
        <w:spacing w:line="360" w:lineRule="auto"/>
        <w:contextualSpacing/>
        <w:jc w:val="both"/>
      </w:pPr>
      <w:r w:rsidRPr="00BC4CEA">
        <w:t>Should have high precision mechanism</w:t>
      </w:r>
    </w:p>
    <w:p w:rsidR="00F737D4" w:rsidRPr="00BC4CEA" w:rsidRDefault="00F737D4" w:rsidP="00F737D4">
      <w:pPr>
        <w:pStyle w:val="ListParagraph"/>
        <w:numPr>
          <w:ilvl w:val="0"/>
          <w:numId w:val="33"/>
        </w:numPr>
        <w:spacing w:line="360" w:lineRule="auto"/>
        <w:contextualSpacing/>
        <w:jc w:val="both"/>
      </w:pPr>
      <w:r w:rsidRPr="00BC4CEA">
        <w:t xml:space="preserve">Should be robust construction &amp; portable, </w:t>
      </w:r>
      <w:proofErr w:type="spellStart"/>
      <w:r w:rsidRPr="00BC4CEA">
        <w:t>anti rust</w:t>
      </w:r>
      <w:proofErr w:type="spellEnd"/>
      <w:r w:rsidRPr="00BC4CEA">
        <w:t xml:space="preserve"> coated parts</w:t>
      </w:r>
    </w:p>
    <w:p w:rsidR="00F737D4" w:rsidRPr="00BC4CEA" w:rsidRDefault="00F737D4" w:rsidP="00F737D4">
      <w:pPr>
        <w:pStyle w:val="ListParagraph"/>
        <w:numPr>
          <w:ilvl w:val="0"/>
          <w:numId w:val="33"/>
        </w:numPr>
        <w:spacing w:line="360" w:lineRule="auto"/>
        <w:contextualSpacing/>
        <w:jc w:val="both"/>
      </w:pPr>
      <w:r w:rsidRPr="00BC4CEA">
        <w:t xml:space="preserve">Wide window for clear &amp; better visibility of weight reading </w:t>
      </w:r>
    </w:p>
    <w:p w:rsidR="00F737D4" w:rsidRPr="00BC4CEA" w:rsidRDefault="00F737D4" w:rsidP="00F737D4">
      <w:pPr>
        <w:pStyle w:val="ListParagraph"/>
        <w:numPr>
          <w:ilvl w:val="0"/>
          <w:numId w:val="33"/>
        </w:numPr>
        <w:spacing w:line="360" w:lineRule="auto"/>
        <w:contextualSpacing/>
        <w:jc w:val="both"/>
      </w:pPr>
      <w:r w:rsidRPr="00BC4CEA">
        <w:t>Should provide accurate reading</w:t>
      </w:r>
    </w:p>
    <w:p w:rsidR="00F737D4" w:rsidRPr="00BC4CEA" w:rsidRDefault="00F737D4" w:rsidP="00F737D4">
      <w:pPr>
        <w:pStyle w:val="ListParagraph"/>
        <w:numPr>
          <w:ilvl w:val="0"/>
          <w:numId w:val="33"/>
        </w:numPr>
        <w:autoSpaceDE w:val="0"/>
        <w:autoSpaceDN w:val="0"/>
        <w:adjustRightInd w:val="0"/>
        <w:spacing w:line="360" w:lineRule="auto"/>
        <w:contextualSpacing/>
        <w:jc w:val="both"/>
        <w:rPr>
          <w:rFonts w:eastAsia="Univers-Medium"/>
        </w:rPr>
      </w:pPr>
      <w:r w:rsidRPr="00BC4CEA">
        <w:rPr>
          <w:rFonts w:eastAsia="Univers-Medium"/>
        </w:rPr>
        <w:t>Device is produced by ISO certified manufacturer.</w:t>
      </w:r>
    </w:p>
    <w:p w:rsidR="00F737D4" w:rsidRPr="00F737D4" w:rsidRDefault="00F737D4" w:rsidP="00F737D4">
      <w:pPr>
        <w:pStyle w:val="ListParagraph"/>
        <w:numPr>
          <w:ilvl w:val="0"/>
          <w:numId w:val="22"/>
        </w:numPr>
        <w:spacing w:line="320" w:lineRule="atLeast"/>
        <w:contextualSpacing/>
        <w:jc w:val="both"/>
        <w:rPr>
          <w:b/>
        </w:rPr>
      </w:pPr>
      <w:r w:rsidRPr="00BC4CEA">
        <w:rPr>
          <w:b/>
          <w:color w:val="000000"/>
        </w:rPr>
        <w:t>Digital Analytical Balance (Double Pan)</w:t>
      </w:r>
    </w:p>
    <w:p w:rsidR="00F737D4" w:rsidRPr="00BC4CEA" w:rsidRDefault="00F737D4" w:rsidP="00F737D4">
      <w:pPr>
        <w:pStyle w:val="ListParagraph"/>
        <w:spacing w:line="320" w:lineRule="atLeast"/>
        <w:contextualSpacing/>
        <w:jc w:val="both"/>
        <w:rPr>
          <w:b/>
        </w:rPr>
      </w:pPr>
    </w:p>
    <w:p w:rsidR="00F737D4" w:rsidRPr="00BC4CEA" w:rsidRDefault="00F737D4" w:rsidP="00F737D4">
      <w:pPr>
        <w:pStyle w:val="ListParagraph"/>
        <w:numPr>
          <w:ilvl w:val="0"/>
          <w:numId w:val="32"/>
        </w:numPr>
        <w:spacing w:line="360" w:lineRule="auto"/>
        <w:contextualSpacing/>
        <w:jc w:val="both"/>
        <w:rPr>
          <w:b/>
        </w:rPr>
      </w:pPr>
      <w:r w:rsidRPr="00BC4CEA">
        <w:rPr>
          <w:rFonts w:eastAsia="Calibri"/>
        </w:rPr>
        <w:t>Digital Weighing Balance: Type: Laboratory Balance, Power</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Supply: DC/AC, rechargeable battery,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Display Type: Large LCD backlit display, Rated Load: 10g-5100g,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Accuracy: 0.001g, Range: 220-420,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Size: 80mm-125mm,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Division value: 0.001g-0.1g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Automatic Performance: Automatic Fault Diagnosis,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Overload: Overload protection, Applications: Count, dynamic special weighing,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Load sensor: Super Double lever single sensor,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lastRenderedPageBreak/>
        <w:t xml:space="preserve">Temperature: Dynamic temperature compensation,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Shock: Four shock,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Special Features: Peel the function of full scale,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Specifications: Specifications Laboratory Balance 1.</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Max capacity: 1000 g 2.</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Actual scale: 0.001g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Semi-conductor technology with a multiple load cell system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Displays weight in 1/10-lb. increments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Digital display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Impact-resistant, glass platform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Weight capacity of 380 lb.  </w:t>
      </w:r>
    </w:p>
    <w:p w:rsidR="00F737D4" w:rsidRPr="00BC4CEA" w:rsidRDefault="00F737D4" w:rsidP="00F737D4">
      <w:pPr>
        <w:pStyle w:val="PlainText"/>
        <w:numPr>
          <w:ilvl w:val="0"/>
          <w:numId w:val="32"/>
        </w:numPr>
        <w:spacing w:line="360" w:lineRule="auto"/>
        <w:jc w:val="both"/>
        <w:rPr>
          <w:rFonts w:ascii="Times New Roman" w:hAnsi="Times New Roman"/>
          <w:sz w:val="22"/>
          <w:szCs w:val="22"/>
        </w:rPr>
      </w:pPr>
      <w:r w:rsidRPr="00BC4CEA">
        <w:rPr>
          <w:rFonts w:ascii="Times New Roman" w:hAnsi="Times New Roman"/>
          <w:sz w:val="22"/>
          <w:szCs w:val="22"/>
        </w:rPr>
        <w:t xml:space="preserve">Digital Scale  </w:t>
      </w:r>
    </w:p>
    <w:p w:rsidR="00F737D4" w:rsidRPr="00BC4CEA" w:rsidRDefault="00F737D4" w:rsidP="00F737D4">
      <w:pPr>
        <w:pStyle w:val="ListParagraph"/>
        <w:numPr>
          <w:ilvl w:val="0"/>
          <w:numId w:val="32"/>
        </w:numPr>
        <w:spacing w:line="360" w:lineRule="auto"/>
        <w:contextualSpacing/>
        <w:jc w:val="both"/>
      </w:pPr>
      <w:r w:rsidRPr="00BC4CEA">
        <w:t>Measures Weight Multiple Weighing Units - Laboratory Balance Including grams, kilograms, pounds, ounces, a combined pound: ounce display, troy ounces and pennyweights.</w:t>
      </w:r>
    </w:p>
    <w:p w:rsidR="00602888" w:rsidRPr="002F17D2" w:rsidRDefault="00602888" w:rsidP="00602888">
      <w:pPr>
        <w:pStyle w:val="ListParagraph"/>
        <w:numPr>
          <w:ilvl w:val="0"/>
          <w:numId w:val="22"/>
        </w:numPr>
        <w:tabs>
          <w:tab w:val="left" w:pos="9540"/>
        </w:tabs>
        <w:spacing w:line="320" w:lineRule="atLeast"/>
        <w:ind w:right="720"/>
        <w:contextualSpacing/>
        <w:jc w:val="both"/>
        <w:rPr>
          <w:b/>
        </w:rPr>
      </w:pPr>
      <w:r w:rsidRPr="00BC4CEA">
        <w:rPr>
          <w:b/>
          <w:color w:val="000000"/>
        </w:rPr>
        <w:t>Portable Insulated Blood Transport Box 50Ltr</w:t>
      </w:r>
    </w:p>
    <w:p w:rsidR="00602888" w:rsidRPr="00602888" w:rsidRDefault="00602888" w:rsidP="00602888">
      <w:pPr>
        <w:pStyle w:val="ListParagraph"/>
        <w:tabs>
          <w:tab w:val="left" w:pos="9540"/>
        </w:tabs>
        <w:spacing w:line="320" w:lineRule="atLeast"/>
        <w:ind w:right="720"/>
        <w:contextualSpacing/>
        <w:jc w:val="both"/>
        <w:rPr>
          <w:b/>
          <w:sz w:val="2"/>
        </w:rPr>
      </w:pPr>
    </w:p>
    <w:p w:rsidR="00602888" w:rsidRPr="00BC4CEA" w:rsidRDefault="00602888" w:rsidP="00602888">
      <w:pPr>
        <w:pStyle w:val="ListParagraph"/>
        <w:numPr>
          <w:ilvl w:val="0"/>
          <w:numId w:val="38"/>
        </w:numPr>
        <w:tabs>
          <w:tab w:val="left" w:pos="9540"/>
        </w:tabs>
        <w:autoSpaceDE w:val="0"/>
        <w:autoSpaceDN w:val="0"/>
        <w:adjustRightInd w:val="0"/>
        <w:spacing w:line="360" w:lineRule="auto"/>
        <w:ind w:right="720"/>
        <w:contextualSpacing/>
        <w:jc w:val="both"/>
      </w:pPr>
      <w:r w:rsidRPr="00BC4CEA">
        <w:t>It should be fully insulated.</w:t>
      </w:r>
    </w:p>
    <w:p w:rsidR="00602888" w:rsidRPr="00BC4CEA" w:rsidRDefault="00602888" w:rsidP="00602888">
      <w:pPr>
        <w:pStyle w:val="ListParagraph"/>
        <w:numPr>
          <w:ilvl w:val="0"/>
          <w:numId w:val="38"/>
        </w:numPr>
        <w:tabs>
          <w:tab w:val="left" w:pos="9540"/>
        </w:tabs>
        <w:autoSpaceDE w:val="0"/>
        <w:autoSpaceDN w:val="0"/>
        <w:adjustRightInd w:val="0"/>
        <w:spacing w:line="360" w:lineRule="auto"/>
        <w:ind w:right="720"/>
        <w:contextualSpacing/>
        <w:jc w:val="both"/>
        <w:rPr>
          <w:rFonts w:eastAsia="Univers-Medium"/>
        </w:rPr>
      </w:pPr>
      <w:r w:rsidRPr="00BC4CEA">
        <w:t>Size is to accommodate 50 blood bags.</w:t>
      </w:r>
    </w:p>
    <w:p w:rsidR="00602888" w:rsidRPr="00BC4CEA" w:rsidRDefault="00602888" w:rsidP="00602888">
      <w:pPr>
        <w:pStyle w:val="ListParagraph"/>
        <w:numPr>
          <w:ilvl w:val="0"/>
          <w:numId w:val="38"/>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Same temperature should be maintained for longer time.</w:t>
      </w:r>
    </w:p>
    <w:p w:rsidR="00602888" w:rsidRPr="00BC4CEA" w:rsidRDefault="00602888" w:rsidP="00602888">
      <w:pPr>
        <w:pStyle w:val="ListParagraph"/>
        <w:numPr>
          <w:ilvl w:val="0"/>
          <w:numId w:val="38"/>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 xml:space="preserve">It should be </w:t>
      </w:r>
      <w:proofErr w:type="spellStart"/>
      <w:r w:rsidRPr="00BC4CEA">
        <w:rPr>
          <w:rFonts w:eastAsia="Univers-Medium"/>
        </w:rPr>
        <w:t>non breakable</w:t>
      </w:r>
      <w:proofErr w:type="spellEnd"/>
      <w:r w:rsidRPr="00BC4CEA">
        <w:rPr>
          <w:rFonts w:eastAsia="Univers-Medium"/>
        </w:rPr>
        <w:t xml:space="preserve"> with good handle for carrying </w:t>
      </w:r>
    </w:p>
    <w:p w:rsidR="00602888" w:rsidRPr="00BC4CEA" w:rsidRDefault="00602888" w:rsidP="00602888">
      <w:pPr>
        <w:pStyle w:val="ListParagraph"/>
        <w:numPr>
          <w:ilvl w:val="0"/>
          <w:numId w:val="38"/>
        </w:numPr>
        <w:tabs>
          <w:tab w:val="left" w:pos="9540"/>
        </w:tabs>
        <w:spacing w:line="360" w:lineRule="auto"/>
        <w:ind w:right="720"/>
        <w:contextualSpacing/>
        <w:jc w:val="both"/>
        <w:rPr>
          <w:rFonts w:eastAsia="Univers-Medium"/>
        </w:rPr>
      </w:pPr>
      <w:r w:rsidRPr="00BC4CEA">
        <w:t>It will be robust construction &amp; portable</w:t>
      </w:r>
    </w:p>
    <w:p w:rsidR="00602888" w:rsidRPr="002F17D2" w:rsidRDefault="00602888" w:rsidP="00602888">
      <w:pPr>
        <w:pStyle w:val="ListParagraph"/>
        <w:numPr>
          <w:ilvl w:val="0"/>
          <w:numId w:val="22"/>
        </w:numPr>
        <w:tabs>
          <w:tab w:val="left" w:pos="9540"/>
        </w:tabs>
        <w:spacing w:line="320" w:lineRule="atLeast"/>
        <w:ind w:right="720"/>
        <w:contextualSpacing/>
        <w:jc w:val="both"/>
        <w:rPr>
          <w:b/>
        </w:rPr>
      </w:pPr>
      <w:r w:rsidRPr="00BC4CEA">
        <w:rPr>
          <w:b/>
          <w:color w:val="000000"/>
        </w:rPr>
        <w:t>Portable Insulated Blood Transport Box 25Ltr</w:t>
      </w:r>
    </w:p>
    <w:p w:rsidR="00602888" w:rsidRPr="00BC4CEA" w:rsidRDefault="00602888" w:rsidP="00602888">
      <w:pPr>
        <w:pStyle w:val="ListParagraph"/>
        <w:tabs>
          <w:tab w:val="left" w:pos="9540"/>
        </w:tabs>
        <w:spacing w:line="320" w:lineRule="atLeast"/>
        <w:ind w:right="720"/>
        <w:contextualSpacing/>
        <w:jc w:val="both"/>
        <w:rPr>
          <w:b/>
        </w:rPr>
      </w:pPr>
    </w:p>
    <w:p w:rsidR="00602888" w:rsidRPr="00BC4CEA" w:rsidRDefault="00602888" w:rsidP="00602888">
      <w:pPr>
        <w:pStyle w:val="ListParagraph"/>
        <w:numPr>
          <w:ilvl w:val="0"/>
          <w:numId w:val="39"/>
        </w:numPr>
        <w:tabs>
          <w:tab w:val="left" w:pos="9540"/>
        </w:tabs>
        <w:autoSpaceDE w:val="0"/>
        <w:autoSpaceDN w:val="0"/>
        <w:adjustRightInd w:val="0"/>
        <w:spacing w:line="360" w:lineRule="auto"/>
        <w:ind w:right="720"/>
        <w:contextualSpacing/>
        <w:jc w:val="both"/>
      </w:pPr>
      <w:r w:rsidRPr="00BC4CEA">
        <w:t>It should be fully insulated.</w:t>
      </w:r>
    </w:p>
    <w:p w:rsidR="00602888" w:rsidRPr="00BC4CEA" w:rsidRDefault="00602888" w:rsidP="00602888">
      <w:pPr>
        <w:pStyle w:val="ListParagraph"/>
        <w:numPr>
          <w:ilvl w:val="0"/>
          <w:numId w:val="39"/>
        </w:numPr>
        <w:tabs>
          <w:tab w:val="left" w:pos="9540"/>
        </w:tabs>
        <w:autoSpaceDE w:val="0"/>
        <w:autoSpaceDN w:val="0"/>
        <w:adjustRightInd w:val="0"/>
        <w:spacing w:line="360" w:lineRule="auto"/>
        <w:ind w:right="720"/>
        <w:contextualSpacing/>
        <w:jc w:val="both"/>
        <w:rPr>
          <w:rFonts w:eastAsia="Univers-Medium"/>
        </w:rPr>
      </w:pPr>
      <w:r w:rsidRPr="00BC4CEA">
        <w:t>Size is to accommodate 25 blood bags.</w:t>
      </w:r>
    </w:p>
    <w:p w:rsidR="00602888" w:rsidRPr="00BC4CEA" w:rsidRDefault="00602888" w:rsidP="00602888">
      <w:pPr>
        <w:pStyle w:val="ListParagraph"/>
        <w:numPr>
          <w:ilvl w:val="0"/>
          <w:numId w:val="39"/>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Same temperature should be maintained for longer time.</w:t>
      </w:r>
    </w:p>
    <w:p w:rsidR="00602888" w:rsidRPr="00BC4CEA" w:rsidRDefault="00602888" w:rsidP="00602888">
      <w:pPr>
        <w:pStyle w:val="ListParagraph"/>
        <w:numPr>
          <w:ilvl w:val="0"/>
          <w:numId w:val="39"/>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 xml:space="preserve">It should be </w:t>
      </w:r>
      <w:proofErr w:type="spellStart"/>
      <w:r w:rsidRPr="00BC4CEA">
        <w:rPr>
          <w:rFonts w:eastAsia="Univers-Medium"/>
        </w:rPr>
        <w:t>non breakable</w:t>
      </w:r>
      <w:proofErr w:type="spellEnd"/>
      <w:r w:rsidRPr="00BC4CEA">
        <w:rPr>
          <w:rFonts w:eastAsia="Univers-Medium"/>
        </w:rPr>
        <w:t xml:space="preserve"> with good handle for carrying </w:t>
      </w:r>
    </w:p>
    <w:p w:rsidR="00602888" w:rsidRPr="00BC4CEA" w:rsidRDefault="00602888" w:rsidP="00602888">
      <w:pPr>
        <w:pStyle w:val="ListParagraph"/>
        <w:numPr>
          <w:ilvl w:val="0"/>
          <w:numId w:val="39"/>
        </w:numPr>
        <w:tabs>
          <w:tab w:val="left" w:pos="9540"/>
        </w:tabs>
        <w:spacing w:line="360" w:lineRule="auto"/>
        <w:ind w:right="720"/>
        <w:contextualSpacing/>
        <w:jc w:val="both"/>
        <w:rPr>
          <w:rFonts w:eastAsia="Univers-Medium"/>
        </w:rPr>
      </w:pPr>
      <w:r w:rsidRPr="00BC4CEA">
        <w:t>It will be robust construction &amp; portable</w:t>
      </w:r>
    </w:p>
    <w:p w:rsidR="00602888" w:rsidRPr="002F17D2" w:rsidRDefault="00602888" w:rsidP="00602888">
      <w:pPr>
        <w:pStyle w:val="ListParagraph"/>
        <w:numPr>
          <w:ilvl w:val="0"/>
          <w:numId w:val="22"/>
        </w:numPr>
        <w:tabs>
          <w:tab w:val="left" w:pos="9540"/>
        </w:tabs>
        <w:spacing w:line="320" w:lineRule="atLeast"/>
        <w:ind w:right="720"/>
        <w:contextualSpacing/>
        <w:jc w:val="both"/>
        <w:rPr>
          <w:b/>
        </w:rPr>
      </w:pPr>
      <w:r w:rsidRPr="00BC4CEA">
        <w:rPr>
          <w:b/>
          <w:color w:val="000000"/>
        </w:rPr>
        <w:t>Laminar Air Flow Bench</w:t>
      </w:r>
    </w:p>
    <w:p w:rsidR="00602888" w:rsidRPr="00602888" w:rsidRDefault="00602888" w:rsidP="00602888">
      <w:pPr>
        <w:pStyle w:val="ListParagraph"/>
        <w:tabs>
          <w:tab w:val="left" w:pos="9540"/>
        </w:tabs>
        <w:spacing w:line="320" w:lineRule="atLeast"/>
        <w:ind w:right="720"/>
        <w:contextualSpacing/>
        <w:jc w:val="both"/>
        <w:rPr>
          <w:b/>
          <w:sz w:val="16"/>
        </w:rPr>
      </w:pPr>
    </w:p>
    <w:p w:rsidR="00602888" w:rsidRPr="00BC4CEA" w:rsidRDefault="00602888" w:rsidP="00602888">
      <w:pPr>
        <w:pStyle w:val="ListParagraph"/>
        <w:numPr>
          <w:ilvl w:val="0"/>
          <w:numId w:val="40"/>
        </w:numPr>
        <w:tabs>
          <w:tab w:val="left" w:pos="9540"/>
        </w:tabs>
        <w:spacing w:line="360" w:lineRule="auto"/>
        <w:ind w:right="720"/>
        <w:contextualSpacing/>
        <w:jc w:val="both"/>
      </w:pPr>
      <w:r w:rsidRPr="00BC4CEA">
        <w:rPr>
          <w:bCs/>
        </w:rPr>
        <w:t>Laminar Air Flow Cabinet is a fully enclosed bench designed.</w:t>
      </w:r>
    </w:p>
    <w:p w:rsidR="00602888" w:rsidRPr="00BC4CEA" w:rsidRDefault="00602888" w:rsidP="00602888">
      <w:pPr>
        <w:pStyle w:val="ListParagraph"/>
        <w:numPr>
          <w:ilvl w:val="0"/>
          <w:numId w:val="40"/>
        </w:numPr>
        <w:tabs>
          <w:tab w:val="left" w:pos="9540"/>
        </w:tabs>
        <w:spacing w:line="360" w:lineRule="auto"/>
        <w:ind w:right="720"/>
        <w:contextualSpacing/>
        <w:jc w:val="both"/>
        <w:rPr>
          <w:bCs/>
        </w:rPr>
      </w:pPr>
      <w:r w:rsidRPr="00BC4CEA">
        <w:rPr>
          <w:bCs/>
        </w:rPr>
        <w:t xml:space="preserve">Should </w:t>
      </w:r>
      <w:proofErr w:type="gramStart"/>
      <w:r w:rsidRPr="00BC4CEA">
        <w:rPr>
          <w:bCs/>
        </w:rPr>
        <w:t>made</w:t>
      </w:r>
      <w:proofErr w:type="gramEnd"/>
      <w:r w:rsidRPr="00BC4CEA">
        <w:rPr>
          <w:bCs/>
        </w:rPr>
        <w:t xml:space="preserve"> of mild steel &amp; stainless steel.</w:t>
      </w:r>
    </w:p>
    <w:p w:rsidR="00602888" w:rsidRPr="00BC4CEA" w:rsidRDefault="00602888" w:rsidP="00602888">
      <w:pPr>
        <w:pStyle w:val="ListParagraph"/>
        <w:numPr>
          <w:ilvl w:val="0"/>
          <w:numId w:val="40"/>
        </w:numPr>
        <w:tabs>
          <w:tab w:val="left" w:pos="9540"/>
        </w:tabs>
        <w:spacing w:line="360" w:lineRule="auto"/>
        <w:ind w:right="720"/>
        <w:contextualSpacing/>
        <w:jc w:val="both"/>
        <w:rPr>
          <w:bCs/>
        </w:rPr>
      </w:pPr>
      <w:r w:rsidRPr="00BC4CEA">
        <w:rPr>
          <w:color w:val="333333"/>
        </w:rPr>
        <w:t>Filtration Efficiency: HEPA Filter (99.99% at 0.3µ l)</w:t>
      </w:r>
    </w:p>
    <w:p w:rsidR="00602888" w:rsidRPr="00BC4CEA" w:rsidRDefault="00602888" w:rsidP="00602888">
      <w:pPr>
        <w:pStyle w:val="ListParagraph"/>
        <w:numPr>
          <w:ilvl w:val="0"/>
          <w:numId w:val="40"/>
        </w:numPr>
        <w:tabs>
          <w:tab w:val="left" w:pos="9540"/>
        </w:tabs>
        <w:spacing w:line="360" w:lineRule="auto"/>
        <w:ind w:right="720"/>
        <w:contextualSpacing/>
        <w:jc w:val="both"/>
        <w:rPr>
          <w:bCs/>
        </w:rPr>
      </w:pPr>
      <w:r w:rsidRPr="00BC4CEA">
        <w:rPr>
          <w:bCs/>
        </w:rPr>
        <w:lastRenderedPageBreak/>
        <w:t xml:space="preserve">Should have low Cabinet fitted with UV - C germicidal lamp </w:t>
      </w:r>
    </w:p>
    <w:p w:rsidR="00602888" w:rsidRPr="00BC4CEA" w:rsidRDefault="00602888" w:rsidP="00602888">
      <w:pPr>
        <w:pStyle w:val="ListParagraph"/>
        <w:numPr>
          <w:ilvl w:val="0"/>
          <w:numId w:val="40"/>
        </w:numPr>
        <w:tabs>
          <w:tab w:val="left" w:pos="9540"/>
        </w:tabs>
        <w:spacing w:line="360" w:lineRule="auto"/>
        <w:ind w:right="720"/>
        <w:contextualSpacing/>
        <w:jc w:val="both"/>
      </w:pPr>
      <w:r w:rsidRPr="00BC4CEA">
        <w:t>Front Polycarbonate door</w:t>
      </w:r>
    </w:p>
    <w:p w:rsidR="00602888" w:rsidRPr="00BC4CEA" w:rsidRDefault="00602888" w:rsidP="00602888">
      <w:pPr>
        <w:pStyle w:val="ListParagraph"/>
        <w:numPr>
          <w:ilvl w:val="0"/>
          <w:numId w:val="40"/>
        </w:numPr>
        <w:tabs>
          <w:tab w:val="left" w:pos="9540"/>
        </w:tabs>
        <w:spacing w:line="360" w:lineRule="auto"/>
        <w:ind w:right="720"/>
        <w:contextualSpacing/>
        <w:jc w:val="both"/>
      </w:pPr>
      <w:r w:rsidRPr="00BC4CEA">
        <w:t xml:space="preserve">Should have back light display, air velocity control. </w:t>
      </w:r>
    </w:p>
    <w:p w:rsidR="00602888" w:rsidRPr="00BC4CEA" w:rsidRDefault="00602888" w:rsidP="00602888">
      <w:pPr>
        <w:pStyle w:val="ListParagraph"/>
        <w:numPr>
          <w:ilvl w:val="0"/>
          <w:numId w:val="40"/>
        </w:numPr>
        <w:tabs>
          <w:tab w:val="left" w:pos="9540"/>
        </w:tabs>
        <w:spacing w:line="360" w:lineRule="auto"/>
        <w:ind w:right="720"/>
        <w:contextualSpacing/>
        <w:jc w:val="both"/>
      </w:pPr>
      <w:r w:rsidRPr="00BC4CEA">
        <w:t xml:space="preserve">Filter replacement warning lamp should be given </w:t>
      </w:r>
    </w:p>
    <w:p w:rsidR="00602888" w:rsidRPr="00BC4CEA" w:rsidRDefault="00602888" w:rsidP="00602888">
      <w:pPr>
        <w:pStyle w:val="ListParagraph"/>
        <w:numPr>
          <w:ilvl w:val="0"/>
          <w:numId w:val="40"/>
        </w:numPr>
        <w:tabs>
          <w:tab w:val="left" w:pos="9540"/>
        </w:tabs>
        <w:spacing w:line="360" w:lineRule="auto"/>
        <w:ind w:right="720"/>
        <w:contextualSpacing/>
        <w:jc w:val="both"/>
      </w:pPr>
      <w:r w:rsidRPr="00BC4CEA">
        <w:t>It should have oil leveling tube.</w:t>
      </w:r>
    </w:p>
    <w:p w:rsidR="00602888" w:rsidRPr="00BC4CEA" w:rsidRDefault="00602888" w:rsidP="00602888">
      <w:pPr>
        <w:pStyle w:val="ListParagraph"/>
        <w:numPr>
          <w:ilvl w:val="0"/>
          <w:numId w:val="40"/>
        </w:numPr>
        <w:tabs>
          <w:tab w:val="left" w:pos="9540"/>
        </w:tabs>
        <w:spacing w:line="360" w:lineRule="auto"/>
        <w:ind w:right="720"/>
        <w:contextualSpacing/>
        <w:jc w:val="both"/>
      </w:pPr>
      <w:r w:rsidRPr="00BC4CEA">
        <w:t>It will be robust construction</w:t>
      </w:r>
    </w:p>
    <w:p w:rsidR="00602888" w:rsidRPr="00BC4CEA" w:rsidRDefault="00602888" w:rsidP="00602888">
      <w:pPr>
        <w:pStyle w:val="ListParagraph"/>
        <w:numPr>
          <w:ilvl w:val="0"/>
          <w:numId w:val="40"/>
        </w:numPr>
        <w:tabs>
          <w:tab w:val="left" w:pos="9540"/>
        </w:tabs>
        <w:spacing w:line="360" w:lineRule="auto"/>
        <w:ind w:right="720"/>
        <w:contextualSpacing/>
        <w:jc w:val="both"/>
      </w:pPr>
      <w:r w:rsidRPr="00BC4CEA">
        <w:t>Size should be 2Sft (It can be wooden made or metal made)</w:t>
      </w:r>
    </w:p>
    <w:p w:rsidR="00602888" w:rsidRPr="00BC4CEA" w:rsidRDefault="00602888" w:rsidP="00602888">
      <w:pPr>
        <w:pStyle w:val="ListParagraph"/>
        <w:numPr>
          <w:ilvl w:val="0"/>
          <w:numId w:val="40"/>
        </w:numPr>
        <w:tabs>
          <w:tab w:val="left" w:pos="9540"/>
        </w:tabs>
        <w:spacing w:line="360" w:lineRule="auto"/>
        <w:ind w:right="720"/>
        <w:contextualSpacing/>
        <w:jc w:val="both"/>
      </w:pPr>
      <w:r w:rsidRPr="00BC4CEA">
        <w:t xml:space="preserve">Should work 115/240 V~ -50/60 Hz, </w:t>
      </w:r>
    </w:p>
    <w:p w:rsidR="00602888" w:rsidRPr="00BC4CEA" w:rsidRDefault="00602888" w:rsidP="00602888">
      <w:pPr>
        <w:pStyle w:val="ListParagraph"/>
        <w:numPr>
          <w:ilvl w:val="0"/>
          <w:numId w:val="40"/>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certified manufacturer.</w:t>
      </w:r>
    </w:p>
    <w:p w:rsidR="00602888" w:rsidRPr="002F17D2" w:rsidRDefault="00602888" w:rsidP="00602888">
      <w:pPr>
        <w:pStyle w:val="ListParagraph"/>
        <w:numPr>
          <w:ilvl w:val="0"/>
          <w:numId w:val="22"/>
        </w:numPr>
        <w:tabs>
          <w:tab w:val="left" w:pos="9540"/>
        </w:tabs>
        <w:spacing w:line="320" w:lineRule="atLeast"/>
        <w:ind w:right="720"/>
        <w:contextualSpacing/>
        <w:jc w:val="both"/>
        <w:rPr>
          <w:b/>
        </w:rPr>
      </w:pPr>
      <w:r w:rsidRPr="00BC4CEA">
        <w:rPr>
          <w:b/>
          <w:color w:val="000000"/>
        </w:rPr>
        <w:t>Micropipettes (Variable Volume)</w:t>
      </w:r>
    </w:p>
    <w:p w:rsidR="00602888" w:rsidRPr="00BC4CEA" w:rsidRDefault="00602888" w:rsidP="00602888">
      <w:pPr>
        <w:pStyle w:val="ListParagraph"/>
        <w:tabs>
          <w:tab w:val="left" w:pos="9540"/>
        </w:tabs>
        <w:spacing w:line="320" w:lineRule="atLeast"/>
        <w:ind w:right="720"/>
        <w:contextualSpacing/>
        <w:jc w:val="both"/>
        <w:rPr>
          <w:b/>
        </w:rPr>
      </w:pP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The tip of the pipette should be autoclavable.</w:t>
      </w: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It should show the readings in digital, and have ejector and clear digital read out</w:t>
      </w: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 xml:space="preserve">Should have distinctive tip-con design concept that accept tips up to 200 µl </w:t>
      </w: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Should cover (1µl to 1000 µl)</w:t>
      </w: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 xml:space="preserve">Each pipette should have individually tested and supplied with a calibration certificate of quality, at the time of installation </w:t>
      </w: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The slender, ribbed hand grip fits comfortably in either right or left hand.</w:t>
      </w: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Light weight and ergonomic design for user comfort.</w:t>
      </w: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Should have precise setting with color code for easy identify.</w:t>
      </w:r>
    </w:p>
    <w:p w:rsidR="00602888" w:rsidRPr="00BC4CEA" w:rsidRDefault="00602888" w:rsidP="00602888">
      <w:pPr>
        <w:pStyle w:val="ListParagraph"/>
        <w:numPr>
          <w:ilvl w:val="0"/>
          <w:numId w:val="41"/>
        </w:numPr>
        <w:tabs>
          <w:tab w:val="left" w:pos="9540"/>
        </w:tabs>
        <w:spacing w:line="360" w:lineRule="auto"/>
        <w:ind w:right="720"/>
        <w:contextualSpacing/>
        <w:jc w:val="both"/>
        <w:rPr>
          <w:color w:val="000000"/>
        </w:rPr>
      </w:pPr>
      <w:r w:rsidRPr="00BC4CEA">
        <w:rPr>
          <w:color w:val="000000"/>
        </w:rPr>
        <w:t>Product should have CE mark.</w:t>
      </w:r>
    </w:p>
    <w:p w:rsidR="00602888" w:rsidRPr="002F17D2" w:rsidRDefault="00602888" w:rsidP="00602888">
      <w:pPr>
        <w:pStyle w:val="ListParagraph"/>
        <w:numPr>
          <w:ilvl w:val="0"/>
          <w:numId w:val="22"/>
        </w:numPr>
        <w:tabs>
          <w:tab w:val="left" w:pos="9540"/>
        </w:tabs>
        <w:spacing w:line="320" w:lineRule="atLeast"/>
        <w:ind w:right="720"/>
        <w:contextualSpacing/>
        <w:jc w:val="both"/>
        <w:rPr>
          <w:b/>
        </w:rPr>
      </w:pPr>
      <w:r w:rsidRPr="00BC4CEA">
        <w:rPr>
          <w:b/>
          <w:color w:val="000000"/>
        </w:rPr>
        <w:t>Digital Hemoglobin meter with disposable cuvettes</w:t>
      </w:r>
    </w:p>
    <w:p w:rsidR="00602888" w:rsidRPr="00BC4CEA" w:rsidRDefault="00602888" w:rsidP="00602888">
      <w:pPr>
        <w:pStyle w:val="ListParagraph"/>
        <w:tabs>
          <w:tab w:val="left" w:pos="9540"/>
        </w:tabs>
        <w:spacing w:line="320" w:lineRule="atLeast"/>
        <w:ind w:right="720"/>
        <w:contextualSpacing/>
        <w:jc w:val="both"/>
        <w:rPr>
          <w:b/>
        </w:rPr>
      </w:pP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rPr>
          <w:rFonts w:eastAsia="Univers-Medium"/>
        </w:rPr>
        <w:t xml:space="preserve">It should give </w:t>
      </w:r>
      <w:r w:rsidRPr="00BC4CEA">
        <w:t xml:space="preserve">accurate quick detection of Blood </w:t>
      </w:r>
      <w:proofErr w:type="spellStart"/>
      <w:r w:rsidRPr="00BC4CEA">
        <w:t>Hb</w:t>
      </w:r>
      <w:proofErr w:type="spellEnd"/>
      <w:r w:rsidRPr="00BC4CEA">
        <w:t xml:space="preserve">. </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t xml:space="preserve">Should be indispensable bench top </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t>Should hold the test tube containing the samples test</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t>It should give the value from 1.0ml of blood.</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t xml:space="preserve">Measuring range should be from 0 - 30g/dl </w:t>
      </w:r>
      <w:proofErr w:type="spellStart"/>
      <w:r w:rsidRPr="00BC4CEA">
        <w:t>Hb</w:t>
      </w:r>
      <w:proofErr w:type="spellEnd"/>
      <w:r w:rsidRPr="00BC4CEA">
        <w:t xml:space="preserve"> </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t>It should give the readings in digital display.</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t xml:space="preserve">Work with square cuvettes, round cuvettes </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t>It should have auto adjustment or calibration is not needed and ensures to provide results within 15 seconds.</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pPr>
      <w:r w:rsidRPr="00BC4CEA">
        <w:lastRenderedPageBreak/>
        <w:t xml:space="preserve">Should work on 90-240VAC 50/60Hz in single phase </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certified manufacturer</w:t>
      </w:r>
    </w:p>
    <w:p w:rsidR="00602888" w:rsidRPr="00BC4CEA" w:rsidRDefault="00602888" w:rsidP="00602888">
      <w:pPr>
        <w:pStyle w:val="ListParagraph"/>
        <w:numPr>
          <w:ilvl w:val="0"/>
          <w:numId w:val="42"/>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safety certified according CE or equivalent</w:t>
      </w:r>
    </w:p>
    <w:p w:rsidR="00602888" w:rsidRPr="002F17D2" w:rsidRDefault="00602888" w:rsidP="00602888">
      <w:pPr>
        <w:pStyle w:val="ListParagraph"/>
        <w:numPr>
          <w:ilvl w:val="0"/>
          <w:numId w:val="22"/>
        </w:numPr>
        <w:tabs>
          <w:tab w:val="left" w:pos="9540"/>
        </w:tabs>
        <w:spacing w:line="320" w:lineRule="atLeast"/>
        <w:ind w:right="720"/>
        <w:contextualSpacing/>
        <w:jc w:val="both"/>
        <w:rPr>
          <w:b/>
        </w:rPr>
      </w:pPr>
      <w:r w:rsidRPr="00BC4CEA">
        <w:rPr>
          <w:b/>
          <w:color w:val="000000"/>
        </w:rPr>
        <w:t>Binocular Microscope</w:t>
      </w:r>
    </w:p>
    <w:p w:rsidR="00602888" w:rsidRPr="00BC4CEA" w:rsidRDefault="00602888" w:rsidP="00602888">
      <w:pPr>
        <w:pStyle w:val="ListParagraph"/>
        <w:tabs>
          <w:tab w:val="left" w:pos="9540"/>
        </w:tabs>
        <w:spacing w:line="320" w:lineRule="atLeast"/>
        <w:ind w:right="720"/>
        <w:contextualSpacing/>
        <w:jc w:val="both"/>
        <w:rPr>
          <w:b/>
        </w:rPr>
      </w:pPr>
    </w:p>
    <w:p w:rsidR="00602888" w:rsidRPr="00BC4CEA" w:rsidRDefault="00602888" w:rsidP="00602888">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 xml:space="preserve">Eye pieces should be high quality </w:t>
      </w:r>
    </w:p>
    <w:p w:rsidR="00602888" w:rsidRPr="00BC4CEA" w:rsidRDefault="00602888" w:rsidP="00602888">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Optical system should be achromatic objectives</w:t>
      </w:r>
    </w:p>
    <w:p w:rsidR="00602888" w:rsidRPr="00BC4CEA" w:rsidRDefault="00602888" w:rsidP="00602888">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 xml:space="preserve">Stage: Horizontal mechanical stages </w:t>
      </w:r>
    </w:p>
    <w:p w:rsidR="00602888" w:rsidRPr="00BC4CEA" w:rsidRDefault="00602888" w:rsidP="00602888">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 xml:space="preserve">Design with convenient coaxial adjustment for slide manipulation preferably </w:t>
      </w:r>
    </w:p>
    <w:p w:rsidR="00602888" w:rsidRPr="00BC4CEA" w:rsidRDefault="00602888" w:rsidP="00602888">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Through 30x70mm</w:t>
      </w:r>
    </w:p>
    <w:p w:rsidR="00602888" w:rsidRPr="00BC4CEA" w:rsidRDefault="00602888" w:rsidP="00602888">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Illuminator with illumination</w:t>
      </w:r>
    </w:p>
    <w:p w:rsidR="00602888" w:rsidRPr="00BC4CEA" w:rsidRDefault="00602888" w:rsidP="00602888">
      <w:pPr>
        <w:pStyle w:val="ListParagraph"/>
        <w:numPr>
          <w:ilvl w:val="0"/>
          <w:numId w:val="43"/>
        </w:numPr>
        <w:tabs>
          <w:tab w:val="left" w:pos="9540"/>
        </w:tabs>
        <w:spacing w:line="360" w:lineRule="auto"/>
        <w:ind w:right="720"/>
        <w:contextualSpacing/>
        <w:jc w:val="both"/>
        <w:rPr>
          <w:color w:val="000000"/>
        </w:rPr>
      </w:pPr>
      <w:r w:rsidRPr="00BC4CEA">
        <w:rPr>
          <w:color w:val="000000"/>
        </w:rPr>
        <w:t xml:space="preserve">It should work on 200/240 V~ -50/60 Hz, </w:t>
      </w:r>
    </w:p>
    <w:p w:rsidR="00602888" w:rsidRPr="00BC4CEA" w:rsidRDefault="00602888" w:rsidP="00602888">
      <w:pPr>
        <w:pStyle w:val="ListParagraph"/>
        <w:numPr>
          <w:ilvl w:val="0"/>
          <w:numId w:val="43"/>
        </w:numPr>
        <w:tabs>
          <w:tab w:val="left" w:pos="9540"/>
        </w:tabs>
        <w:autoSpaceDE w:val="0"/>
        <w:autoSpaceDN w:val="0"/>
        <w:adjustRightInd w:val="0"/>
        <w:spacing w:line="360" w:lineRule="auto"/>
        <w:ind w:right="720"/>
        <w:contextualSpacing/>
        <w:jc w:val="both"/>
        <w:rPr>
          <w:rFonts w:eastAsia="Univers-Medium"/>
          <w:color w:val="000000"/>
        </w:rPr>
      </w:pPr>
      <w:r w:rsidRPr="00BC4CEA">
        <w:rPr>
          <w:rFonts w:eastAsia="Univers-Medium"/>
          <w:color w:val="000000"/>
        </w:rPr>
        <w:t>Device is produced by ISO certified manufacturer.</w:t>
      </w:r>
    </w:p>
    <w:p w:rsidR="00602888" w:rsidRPr="002F17D2" w:rsidRDefault="00602888" w:rsidP="00602888">
      <w:pPr>
        <w:pStyle w:val="ListParagraph"/>
        <w:numPr>
          <w:ilvl w:val="0"/>
          <w:numId w:val="22"/>
        </w:numPr>
        <w:tabs>
          <w:tab w:val="left" w:pos="9540"/>
        </w:tabs>
        <w:spacing w:line="320" w:lineRule="atLeast"/>
        <w:ind w:right="720"/>
        <w:contextualSpacing/>
        <w:jc w:val="both"/>
        <w:rPr>
          <w:b/>
        </w:rPr>
      </w:pPr>
      <w:r w:rsidRPr="00BC4CEA">
        <w:rPr>
          <w:b/>
          <w:color w:val="000000"/>
        </w:rPr>
        <w:t xml:space="preserve">Hot Air Oven (Size 35x35x35 </w:t>
      </w:r>
      <w:proofErr w:type="spellStart"/>
      <w:r w:rsidRPr="00BC4CEA">
        <w:rPr>
          <w:b/>
          <w:color w:val="000000"/>
        </w:rPr>
        <w:t>Cms</w:t>
      </w:r>
      <w:proofErr w:type="spellEnd"/>
      <w:r w:rsidRPr="00BC4CEA">
        <w:rPr>
          <w:b/>
          <w:color w:val="000000"/>
        </w:rPr>
        <w:t>)</w:t>
      </w:r>
    </w:p>
    <w:p w:rsidR="00602888" w:rsidRPr="00BC4CEA" w:rsidRDefault="00602888" w:rsidP="00602888">
      <w:pPr>
        <w:pStyle w:val="ListParagraph"/>
        <w:tabs>
          <w:tab w:val="left" w:pos="9540"/>
        </w:tabs>
        <w:spacing w:line="320" w:lineRule="atLeast"/>
        <w:ind w:right="720"/>
        <w:contextualSpacing/>
        <w:jc w:val="both"/>
        <w:rPr>
          <w:b/>
        </w:rPr>
      </w:pPr>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Temperature range should be 10</w:t>
      </w:r>
      <w:r w:rsidRPr="00BC4CEA">
        <w:rPr>
          <w:vertAlign w:val="superscript"/>
        </w:rPr>
        <w:t xml:space="preserve"> </w:t>
      </w:r>
      <w:proofErr w:type="spellStart"/>
      <w:r w:rsidRPr="00BC4CEA">
        <w:rPr>
          <w:vertAlign w:val="superscript"/>
        </w:rPr>
        <w:t>o</w:t>
      </w:r>
      <w:r w:rsidRPr="00BC4CEA">
        <w:t>C</w:t>
      </w:r>
      <w:proofErr w:type="spellEnd"/>
      <w:r w:rsidRPr="00BC4CEA">
        <w:t xml:space="preserve"> above ambient to 250 </w:t>
      </w:r>
      <w:proofErr w:type="spellStart"/>
      <w:r w:rsidRPr="00BC4CEA">
        <w:rPr>
          <w:vertAlign w:val="superscript"/>
        </w:rPr>
        <w:t>o</w:t>
      </w:r>
      <w:r w:rsidRPr="00BC4CEA">
        <w:t>C</w:t>
      </w:r>
      <w:proofErr w:type="spellEnd"/>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 xml:space="preserve">Exterior Galvanized MS with white powder coated body and Interior cabinet made of AISI </w:t>
      </w:r>
    </w:p>
    <w:p w:rsidR="00602888" w:rsidRPr="00BC4CEA" w:rsidRDefault="00602888" w:rsidP="00602888">
      <w:pPr>
        <w:pStyle w:val="ListParagraph"/>
        <w:numPr>
          <w:ilvl w:val="0"/>
          <w:numId w:val="44"/>
        </w:numPr>
        <w:tabs>
          <w:tab w:val="left" w:pos="9540"/>
        </w:tabs>
        <w:spacing w:line="360" w:lineRule="auto"/>
        <w:ind w:right="720"/>
        <w:contextualSpacing/>
        <w:jc w:val="both"/>
        <w:rPr>
          <w:color w:val="000000"/>
        </w:rPr>
      </w:pPr>
      <w:r w:rsidRPr="00BC4CEA">
        <w:rPr>
          <w:color w:val="000000"/>
        </w:rPr>
        <w:t>Digital control digital set and readout.</w:t>
      </w:r>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Stainless steel inner structure SS 304.</w:t>
      </w:r>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 xml:space="preserve">Its thermostat sensitivity should be plus minus +/- 2% </w:t>
      </w:r>
      <w:proofErr w:type="spellStart"/>
      <w:r w:rsidRPr="00BC4CEA">
        <w:rPr>
          <w:vertAlign w:val="superscript"/>
        </w:rPr>
        <w:t>o</w:t>
      </w:r>
      <w:r w:rsidRPr="00BC4CEA">
        <w:t>C</w:t>
      </w:r>
      <w:proofErr w:type="spellEnd"/>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Its heating elements should be placed like ribs at the bottom and sides.</w:t>
      </w:r>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 xml:space="preserve">Should have 2 removable chamber shelves </w:t>
      </w:r>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It should have adjustable air ventilator placed on of the side's.</w:t>
      </w:r>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Should have built in L shape thermometer.</w:t>
      </w:r>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Should have doubled walled inside anodized aluminum/stainless steel.</w:t>
      </w:r>
    </w:p>
    <w:p w:rsidR="00602888" w:rsidRPr="00BC4CEA" w:rsidRDefault="00602888" w:rsidP="00602888">
      <w:pPr>
        <w:pStyle w:val="ListParagraph"/>
        <w:numPr>
          <w:ilvl w:val="0"/>
          <w:numId w:val="44"/>
        </w:numPr>
        <w:tabs>
          <w:tab w:val="left" w:pos="9540"/>
        </w:tabs>
        <w:spacing w:line="360" w:lineRule="auto"/>
        <w:ind w:right="720"/>
        <w:contextualSpacing/>
        <w:jc w:val="both"/>
      </w:pPr>
      <w:r w:rsidRPr="00BC4CEA">
        <w:t>Should have two indicators, thermostat &amp; power supply.</w:t>
      </w:r>
    </w:p>
    <w:p w:rsidR="00602888" w:rsidRPr="00BC4CEA" w:rsidRDefault="00602888" w:rsidP="00602888">
      <w:pPr>
        <w:pStyle w:val="ListParagraph"/>
        <w:numPr>
          <w:ilvl w:val="0"/>
          <w:numId w:val="44"/>
        </w:numPr>
        <w:tabs>
          <w:tab w:val="left" w:pos="9540"/>
        </w:tabs>
        <w:autoSpaceDE w:val="0"/>
        <w:autoSpaceDN w:val="0"/>
        <w:adjustRightInd w:val="0"/>
        <w:spacing w:line="360" w:lineRule="auto"/>
        <w:ind w:right="720"/>
        <w:contextualSpacing/>
        <w:jc w:val="both"/>
        <w:rPr>
          <w:rFonts w:eastAsia="Univers-Medium"/>
        </w:rPr>
      </w:pPr>
      <w:r w:rsidRPr="00BC4CEA">
        <w:t>It should work 210/270 volts 50/60Hz, Single phase</w:t>
      </w:r>
      <w:r w:rsidRPr="00BC4CEA">
        <w:rPr>
          <w:rFonts w:eastAsia="Univers-Medium"/>
        </w:rPr>
        <w:t xml:space="preserve"> </w:t>
      </w:r>
    </w:p>
    <w:p w:rsidR="00602888" w:rsidRPr="00BC4CEA" w:rsidRDefault="00602888" w:rsidP="00602888">
      <w:pPr>
        <w:pStyle w:val="ListParagraph"/>
        <w:numPr>
          <w:ilvl w:val="0"/>
          <w:numId w:val="44"/>
        </w:numPr>
        <w:tabs>
          <w:tab w:val="left" w:pos="9540"/>
        </w:tabs>
        <w:autoSpaceDE w:val="0"/>
        <w:autoSpaceDN w:val="0"/>
        <w:adjustRightInd w:val="0"/>
        <w:spacing w:line="360" w:lineRule="auto"/>
        <w:ind w:right="720"/>
        <w:contextualSpacing/>
        <w:jc w:val="both"/>
        <w:rPr>
          <w:rFonts w:eastAsia="Univers-Medium"/>
        </w:rPr>
      </w:pPr>
      <w:r w:rsidRPr="00BC4CEA">
        <w:rPr>
          <w:rFonts w:eastAsia="Univers-Medium"/>
        </w:rPr>
        <w:t>Device is produced by ISO certified manufacturer</w:t>
      </w:r>
    </w:p>
    <w:p w:rsidR="005443C8" w:rsidRPr="00602888" w:rsidRDefault="00602888" w:rsidP="00602888">
      <w:pPr>
        <w:pStyle w:val="ListParagraph"/>
        <w:numPr>
          <w:ilvl w:val="0"/>
          <w:numId w:val="44"/>
        </w:numPr>
        <w:tabs>
          <w:tab w:val="left" w:pos="9540"/>
        </w:tabs>
        <w:spacing w:line="360" w:lineRule="auto"/>
        <w:ind w:right="720"/>
        <w:contextualSpacing/>
        <w:jc w:val="both"/>
      </w:pPr>
      <w:r w:rsidRPr="00BC4CEA">
        <w:t>Should have certificate of National Physical Laboratories (NPL</w:t>
      </w:r>
      <w:r>
        <w:t xml:space="preserve"> </w:t>
      </w:r>
      <w:r w:rsidRPr="00BC4CEA">
        <w:t>Approx. Dimension : 35x35x35CM</w:t>
      </w:r>
    </w:p>
    <w:p w:rsidR="00F737D4" w:rsidRDefault="00F737D4" w:rsidP="00103467">
      <w:pPr>
        <w:spacing w:after="200" w:line="276" w:lineRule="auto"/>
        <w:jc w:val="center"/>
        <w:rPr>
          <w:b/>
          <w:bCs/>
        </w:rPr>
      </w:pPr>
    </w:p>
    <w:p w:rsidR="00376B73" w:rsidRDefault="00376B73" w:rsidP="00103467">
      <w:pPr>
        <w:spacing w:after="200" w:line="276" w:lineRule="auto"/>
        <w:jc w:val="center"/>
        <w:rPr>
          <w:b/>
          <w:bCs/>
        </w:rPr>
      </w:pPr>
    </w:p>
    <w:p w:rsidR="00376B73" w:rsidRDefault="00376B73" w:rsidP="00103467">
      <w:pPr>
        <w:spacing w:after="200" w:line="276" w:lineRule="auto"/>
        <w:jc w:val="center"/>
        <w:rPr>
          <w:b/>
          <w:bCs/>
        </w:rPr>
      </w:pPr>
    </w:p>
    <w:p w:rsidR="00376B73" w:rsidRDefault="00376B73" w:rsidP="00103467">
      <w:pPr>
        <w:spacing w:after="200" w:line="276" w:lineRule="auto"/>
        <w:jc w:val="center"/>
        <w:rPr>
          <w:b/>
          <w:bCs/>
        </w:rPr>
      </w:pPr>
    </w:p>
    <w:p w:rsidR="00103467" w:rsidRPr="00772F59" w:rsidRDefault="00103467" w:rsidP="00103467">
      <w:pPr>
        <w:spacing w:after="200" w:line="276" w:lineRule="auto"/>
        <w:jc w:val="center"/>
        <w:rPr>
          <w:b/>
          <w:bCs/>
        </w:rPr>
      </w:pPr>
      <w:r w:rsidRPr="00772F59">
        <w:rPr>
          <w:b/>
          <w:bCs/>
        </w:rPr>
        <w:t>SECTION V</w:t>
      </w:r>
    </w:p>
    <w:p w:rsidR="00103467" w:rsidRPr="00772F59" w:rsidRDefault="00103467" w:rsidP="00103467">
      <w:pPr>
        <w:pStyle w:val="Heading2"/>
        <w:tabs>
          <w:tab w:val="left" w:pos="8160"/>
        </w:tabs>
        <w:ind w:left="180" w:right="630"/>
        <w:rPr>
          <w:sz w:val="24"/>
        </w:rPr>
      </w:pPr>
      <w:r w:rsidRPr="00772F59">
        <w:rPr>
          <w:sz w:val="24"/>
        </w:rPr>
        <w:t>HLL LIFECARE LIMITED</w:t>
      </w:r>
    </w:p>
    <w:p w:rsidR="00103467" w:rsidRPr="00772F59" w:rsidRDefault="00103467" w:rsidP="00103467">
      <w:pPr>
        <w:tabs>
          <w:tab w:val="left" w:pos="8160"/>
        </w:tabs>
        <w:ind w:left="180" w:right="630"/>
        <w:jc w:val="center"/>
        <w:rPr>
          <w:b/>
          <w:bCs/>
        </w:rPr>
      </w:pPr>
      <w:r w:rsidRPr="00772F59">
        <w:rPr>
          <w:b/>
          <w:bCs/>
        </w:rPr>
        <w:t>Akkulam Factory</w:t>
      </w:r>
    </w:p>
    <w:p w:rsidR="00103467" w:rsidRPr="00772F59" w:rsidRDefault="00103467" w:rsidP="00103467">
      <w:pPr>
        <w:tabs>
          <w:tab w:val="left" w:pos="8160"/>
        </w:tabs>
        <w:ind w:left="180" w:right="630"/>
        <w:jc w:val="center"/>
        <w:rPr>
          <w:b/>
          <w:bCs/>
          <w:iCs/>
        </w:rPr>
      </w:pPr>
      <w:r w:rsidRPr="00772F59">
        <w:rPr>
          <w:b/>
          <w:bCs/>
          <w:iCs/>
        </w:rPr>
        <w:t>THIRUVANANTHAPURAM-695017</w:t>
      </w:r>
    </w:p>
    <w:p w:rsidR="00103467" w:rsidRPr="00772F59" w:rsidRDefault="00103467" w:rsidP="00103467">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ind w:left="180" w:right="630"/>
        <w:jc w:val="center"/>
      </w:pPr>
      <w:r w:rsidRPr="00293FFF">
        <w:t>IFB NO: HLL/AFT/TDG/</w:t>
      </w:r>
      <w:r w:rsidR="00707CEA" w:rsidRPr="00293FFF">
        <w:t>WB</w:t>
      </w:r>
      <w:r w:rsidRPr="00293FFF">
        <w:t>/</w:t>
      </w:r>
      <w:r w:rsidR="00293FFF">
        <w:t>BB</w:t>
      </w:r>
      <w:r w:rsidR="00293FFF" w:rsidRPr="00293FFF">
        <w:t>-</w:t>
      </w:r>
      <w:r w:rsidRPr="00293FFF">
        <w:t>EQP/201</w:t>
      </w:r>
      <w:r w:rsidR="00707CEA" w:rsidRPr="00293FFF">
        <w:t>5-16</w:t>
      </w:r>
      <w:r w:rsidRPr="00293FFF">
        <w:t>/0</w:t>
      </w:r>
      <w:r w:rsidR="005443C8" w:rsidRPr="00293FFF">
        <w:t>2</w:t>
      </w:r>
    </w:p>
    <w:p w:rsidR="00103467" w:rsidRPr="00772F59" w:rsidRDefault="00103467" w:rsidP="00103467">
      <w:pPr>
        <w:pStyle w:val="BodyText2"/>
        <w:tabs>
          <w:tab w:val="left" w:pos="8160"/>
        </w:tabs>
        <w:ind w:left="180" w:right="630"/>
        <w:jc w:val="center"/>
        <w:rPr>
          <w:b/>
          <w:i/>
          <w:iCs/>
        </w:rPr>
      </w:pPr>
    </w:p>
    <w:p w:rsidR="00103467" w:rsidRPr="00772F59" w:rsidRDefault="00103467" w:rsidP="00103467">
      <w:pPr>
        <w:pStyle w:val="BodyText2"/>
        <w:tabs>
          <w:tab w:val="left" w:pos="8160"/>
        </w:tabs>
        <w:ind w:left="180" w:right="630"/>
        <w:jc w:val="center"/>
        <w:rPr>
          <w:b/>
          <w:bCs/>
          <w:u w:val="single"/>
        </w:rPr>
      </w:pPr>
      <w:r w:rsidRPr="00772F59">
        <w:rPr>
          <w:b/>
          <w:bCs/>
          <w:u w:val="single"/>
        </w:rPr>
        <w:t>INDEMINITY CLAUSE</w:t>
      </w:r>
    </w:p>
    <w:p w:rsidR="00103467" w:rsidRPr="00772F59" w:rsidRDefault="00103467" w:rsidP="00103467">
      <w:pPr>
        <w:pStyle w:val="BodyText2"/>
        <w:ind w:left="1080"/>
        <w:jc w:val="center"/>
        <w:rPr>
          <w:b/>
          <w:u w:val="single"/>
        </w:rPr>
      </w:pPr>
    </w:p>
    <w:p w:rsidR="00103467" w:rsidRPr="00772F59" w:rsidRDefault="00103467" w:rsidP="00103467">
      <w:pPr>
        <w:pStyle w:val="BodyText2"/>
        <w:ind w:left="1080"/>
        <w:jc w:val="left"/>
        <w:rPr>
          <w:b/>
        </w:rPr>
      </w:pPr>
    </w:p>
    <w:p w:rsidR="00103467" w:rsidRPr="00772F59" w:rsidRDefault="00103467" w:rsidP="00103467">
      <w:pPr>
        <w:pStyle w:val="BodyText2"/>
        <w:ind w:left="120" w:right="540"/>
      </w:pPr>
      <w:r w:rsidRPr="00772F59">
        <w:t>If the supplier fails to execute the order within the time prescribed for the delivery of goods ordered or violates or infringes the existing rates as agreed to as mentioned in the supply order, the supplier shall and will indemnify the company against all loses or damages whatsoever to be incurred or sustained including the legal cost or expenses incurred by the company by reason of non-delivery of goods at agreed quantity and rate with in the time specified in the supply order.  The company will initiate legal action if the supplier fails to execute the supply order as per the schedule in the supply order for the actual loss suffered. No quantity tolerance will be permitted in this regard unless otherwise prior approval is taken by the company before dispatching any excess quantity supplied which shall be returned back on freight to pay basis at the risk of the supplier.   Responsiveness of the Bid shall be at the discretion of HLL.</w:t>
      </w:r>
    </w:p>
    <w:p w:rsidR="00103467" w:rsidRPr="00772F59" w:rsidRDefault="00103467" w:rsidP="00103467">
      <w:pPr>
        <w:pStyle w:val="BodyText2"/>
        <w:ind w:left="120"/>
      </w:pPr>
    </w:p>
    <w:p w:rsidR="00103467" w:rsidRPr="00772F59" w:rsidRDefault="00103467" w:rsidP="00103467">
      <w:pPr>
        <w:pStyle w:val="BodyText2"/>
        <w:ind w:left="120"/>
      </w:pPr>
      <w:r w:rsidRPr="00772F59">
        <w:t xml:space="preserve"> The supplier shall have no right to change the quantity stipulated in the supply order.</w:t>
      </w:r>
    </w:p>
    <w:p w:rsidR="00103467" w:rsidRPr="00772F59" w:rsidRDefault="00103467" w:rsidP="00103467">
      <w:pPr>
        <w:pStyle w:val="BodyText2"/>
        <w:ind w:left="120"/>
      </w:pPr>
    </w:p>
    <w:p w:rsidR="00103467" w:rsidRPr="00772F59" w:rsidRDefault="00103467" w:rsidP="00103467">
      <w:pPr>
        <w:pStyle w:val="BodyText2"/>
        <w:ind w:left="120"/>
      </w:pPr>
      <w:r w:rsidRPr="00772F59">
        <w:t>Bid pronounced Non Responsive by HLL shall be summarily rejected.</w:t>
      </w:r>
    </w:p>
    <w:p w:rsidR="00103467" w:rsidRPr="00772F59" w:rsidRDefault="00103467" w:rsidP="00103467">
      <w:pPr>
        <w:pStyle w:val="BodyText2"/>
        <w:ind w:left="120"/>
      </w:pPr>
    </w:p>
    <w:p w:rsidR="00103467" w:rsidRPr="00772F59" w:rsidRDefault="00103467" w:rsidP="00103467">
      <w:pPr>
        <w:pStyle w:val="BodyText2"/>
        <w:ind w:left="120"/>
      </w:pPr>
      <w:r w:rsidRPr="00772F59">
        <w:t xml:space="preserve">The decision of HLL will be final and no correspondence of this shall be entertained.  </w:t>
      </w:r>
    </w:p>
    <w:p w:rsidR="00103467" w:rsidRPr="00772F59" w:rsidRDefault="00103467" w:rsidP="00103467">
      <w:pPr>
        <w:pStyle w:val="BodyText2"/>
        <w:ind w:left="120"/>
        <w:jc w:val="left"/>
      </w:pPr>
    </w:p>
    <w:p w:rsidR="00103467" w:rsidRPr="00772F59" w:rsidRDefault="00103467" w:rsidP="00103467">
      <w:pPr>
        <w:pStyle w:val="BodyText2"/>
        <w:ind w:left="120"/>
        <w:jc w:val="left"/>
      </w:pPr>
    </w:p>
    <w:p w:rsidR="00103467" w:rsidRPr="00772F59" w:rsidRDefault="00103467" w:rsidP="00103467">
      <w:pPr>
        <w:pStyle w:val="BodyText2"/>
        <w:ind w:left="120"/>
        <w:jc w:val="left"/>
      </w:pPr>
      <w:r w:rsidRPr="00772F59">
        <w:t>We have read and understood the above conditions and agree to abide   by the same.</w:t>
      </w:r>
    </w:p>
    <w:p w:rsidR="00103467" w:rsidRPr="00772F59" w:rsidRDefault="00103467" w:rsidP="00103467">
      <w:pPr>
        <w:pStyle w:val="BodyText2"/>
        <w:ind w:left="120"/>
        <w:jc w:val="left"/>
      </w:pPr>
    </w:p>
    <w:p w:rsidR="00103467" w:rsidRPr="00772F59" w:rsidRDefault="00103467" w:rsidP="00103467">
      <w:pPr>
        <w:pStyle w:val="BodyText2"/>
        <w:ind w:left="120"/>
        <w:jc w:val="left"/>
      </w:pPr>
    </w:p>
    <w:p w:rsidR="00103467" w:rsidRPr="00772F59" w:rsidRDefault="00103467" w:rsidP="00103467">
      <w:pPr>
        <w:pStyle w:val="BodyText2"/>
        <w:ind w:left="120"/>
        <w:jc w:val="left"/>
      </w:pPr>
    </w:p>
    <w:p w:rsidR="00103467" w:rsidRPr="00772F59" w:rsidRDefault="00103467" w:rsidP="00103467">
      <w:pPr>
        <w:pStyle w:val="BodyText2"/>
        <w:ind w:left="120"/>
        <w:jc w:val="left"/>
      </w:pPr>
      <w:r w:rsidRPr="00772F59">
        <w:t>PLACE:                                NAME AND SIGNATURE OF THE TENDERER</w:t>
      </w:r>
    </w:p>
    <w:p w:rsidR="00103467" w:rsidRPr="00772F59" w:rsidRDefault="00103467" w:rsidP="00103467">
      <w:pPr>
        <w:pStyle w:val="BodyText2"/>
        <w:ind w:left="120"/>
        <w:jc w:val="left"/>
      </w:pPr>
      <w:r w:rsidRPr="00772F59">
        <w:t>DATE:                                                          (WITH OFFICE SEAL)</w:t>
      </w:r>
    </w:p>
    <w:p w:rsidR="00103467" w:rsidRPr="00772F59" w:rsidRDefault="00103467" w:rsidP="00103467">
      <w:pPr>
        <w:pStyle w:val="BodyText2"/>
        <w:ind w:left="120"/>
      </w:pPr>
    </w:p>
    <w:p w:rsidR="00103467" w:rsidRPr="00772F59" w:rsidRDefault="00103467" w:rsidP="00103467">
      <w:pPr>
        <w:jc w:val="right"/>
        <w:rPr>
          <w:b/>
          <w:bCs/>
        </w:rPr>
      </w:pPr>
    </w:p>
    <w:p w:rsidR="00103467" w:rsidRPr="00772F59" w:rsidRDefault="00103467" w:rsidP="00103467">
      <w:pPr>
        <w:jc w:val="right"/>
      </w:pPr>
    </w:p>
    <w:p w:rsidR="00103467" w:rsidRPr="00772F59" w:rsidRDefault="00103467" w:rsidP="00103467">
      <w:pPr>
        <w:pStyle w:val="Heading2"/>
        <w:tabs>
          <w:tab w:val="left" w:pos="90"/>
          <w:tab w:val="left" w:pos="5954"/>
          <w:tab w:val="left" w:pos="9630"/>
          <w:tab w:val="left" w:pos="9900"/>
        </w:tabs>
        <w:ind w:right="630"/>
        <w:rPr>
          <w:sz w:val="24"/>
        </w:rPr>
      </w:pPr>
      <w:r w:rsidRPr="00772F59">
        <w:rPr>
          <w:sz w:val="24"/>
        </w:rPr>
        <w:br w:type="page"/>
      </w:r>
      <w:r w:rsidRPr="00772F59">
        <w:rPr>
          <w:sz w:val="24"/>
        </w:rPr>
        <w:lastRenderedPageBreak/>
        <w:t>SECTION VI</w:t>
      </w:r>
    </w:p>
    <w:p w:rsidR="00103467" w:rsidRPr="00772F59" w:rsidRDefault="00103467" w:rsidP="00103467">
      <w:pPr>
        <w:pStyle w:val="Heading2"/>
        <w:tabs>
          <w:tab w:val="left" w:pos="90"/>
          <w:tab w:val="left" w:pos="8160"/>
          <w:tab w:val="left" w:pos="9630"/>
          <w:tab w:val="left" w:pos="9900"/>
        </w:tabs>
        <w:ind w:right="630"/>
        <w:rPr>
          <w:sz w:val="24"/>
        </w:rPr>
      </w:pPr>
      <w:r w:rsidRPr="00772F59">
        <w:rPr>
          <w:sz w:val="24"/>
        </w:rPr>
        <w:t>HLL LIFECARE LIMITED</w:t>
      </w:r>
    </w:p>
    <w:p w:rsidR="00103467" w:rsidRPr="00772F59" w:rsidRDefault="00103467" w:rsidP="00103467">
      <w:pPr>
        <w:tabs>
          <w:tab w:val="left" w:pos="90"/>
          <w:tab w:val="left" w:pos="8160"/>
          <w:tab w:val="left" w:pos="9630"/>
          <w:tab w:val="left" w:pos="9900"/>
        </w:tabs>
        <w:ind w:right="630"/>
        <w:jc w:val="center"/>
        <w:rPr>
          <w:b/>
          <w:bCs/>
        </w:rPr>
      </w:pPr>
      <w:r w:rsidRPr="00772F59">
        <w:rPr>
          <w:b/>
          <w:bCs/>
        </w:rPr>
        <w:t>Akkulam Factory</w:t>
      </w:r>
    </w:p>
    <w:p w:rsidR="00103467" w:rsidRPr="00772F59" w:rsidRDefault="00103467" w:rsidP="00103467">
      <w:pPr>
        <w:tabs>
          <w:tab w:val="left" w:pos="90"/>
          <w:tab w:val="left" w:pos="8160"/>
          <w:tab w:val="left" w:pos="9630"/>
          <w:tab w:val="left" w:pos="9900"/>
        </w:tabs>
        <w:ind w:right="630"/>
        <w:jc w:val="center"/>
        <w:rPr>
          <w:b/>
          <w:bCs/>
          <w:iCs/>
        </w:rPr>
      </w:pPr>
      <w:r w:rsidRPr="00772F59">
        <w:rPr>
          <w:b/>
          <w:bCs/>
          <w:iCs/>
        </w:rPr>
        <w:t>THIRUVANANTHAPURAM-695017</w:t>
      </w:r>
    </w:p>
    <w:p w:rsidR="00103467" w:rsidRPr="00772F59" w:rsidRDefault="00103467" w:rsidP="00103467">
      <w:pPr>
        <w:tabs>
          <w:tab w:val="left" w:pos="-1440"/>
          <w:tab w:val="left" w:pos="-980"/>
          <w:tab w:val="left" w:pos="-620"/>
          <w:tab w:val="left" w:pos="-260"/>
          <w:tab w:val="left" w:pos="0"/>
          <w:tab w:val="left" w:pos="90"/>
          <w:tab w:val="left" w:pos="600"/>
          <w:tab w:val="left" w:pos="2140"/>
          <w:tab w:val="left" w:pos="3380"/>
          <w:tab w:val="left" w:pos="4320"/>
          <w:tab w:val="left" w:pos="5760"/>
          <w:tab w:val="left" w:pos="7560"/>
          <w:tab w:val="left" w:pos="9630"/>
          <w:tab w:val="left" w:pos="9900"/>
        </w:tabs>
        <w:suppressAutoHyphens/>
        <w:ind w:right="630"/>
        <w:jc w:val="center"/>
      </w:pPr>
      <w:r w:rsidRPr="00293FFF">
        <w:t>IFB NO: HLL/AFT/TDG/</w:t>
      </w:r>
      <w:r w:rsidR="00707CEA" w:rsidRPr="00293FFF">
        <w:t>WB</w:t>
      </w:r>
      <w:r w:rsidRPr="00293FFF">
        <w:t>/</w:t>
      </w:r>
      <w:r w:rsidR="00293FFF">
        <w:t>BB-</w:t>
      </w:r>
      <w:r w:rsidRPr="00293FFF">
        <w:t>EQP/201</w:t>
      </w:r>
      <w:r w:rsidR="00707CEA" w:rsidRPr="00293FFF">
        <w:t>5</w:t>
      </w:r>
      <w:r w:rsidRPr="00293FFF">
        <w:t>-1</w:t>
      </w:r>
      <w:r w:rsidR="00707CEA" w:rsidRPr="00293FFF">
        <w:t>6</w:t>
      </w:r>
      <w:r w:rsidRPr="00293FFF">
        <w:t>/0</w:t>
      </w:r>
      <w:r w:rsidR="00707CEA" w:rsidRPr="00293FFF">
        <w:t>1</w:t>
      </w:r>
    </w:p>
    <w:p w:rsidR="00103467" w:rsidRPr="00772F59" w:rsidRDefault="00103467" w:rsidP="00103467">
      <w:pPr>
        <w:tabs>
          <w:tab w:val="left" w:pos="90"/>
          <w:tab w:val="left" w:pos="9630"/>
          <w:tab w:val="left" w:pos="9900"/>
        </w:tabs>
        <w:ind w:right="630"/>
      </w:pPr>
      <w:r w:rsidRPr="00772F59">
        <w:t xml:space="preserve">                                            </w:t>
      </w:r>
    </w:p>
    <w:p w:rsidR="00103467" w:rsidRPr="00772F59" w:rsidRDefault="00103467" w:rsidP="00103467">
      <w:pPr>
        <w:pStyle w:val="Heading4"/>
        <w:tabs>
          <w:tab w:val="left" w:pos="90"/>
          <w:tab w:val="left" w:pos="9630"/>
          <w:tab w:val="left" w:pos="9900"/>
        </w:tabs>
        <w:ind w:right="630"/>
        <w:jc w:val="center"/>
        <w:rPr>
          <w:b/>
          <w:bCs/>
          <w:sz w:val="24"/>
          <w:szCs w:val="24"/>
        </w:rPr>
      </w:pPr>
      <w:r w:rsidRPr="00772F59">
        <w:rPr>
          <w:b/>
          <w:bCs/>
          <w:sz w:val="24"/>
          <w:szCs w:val="24"/>
        </w:rPr>
        <w:t>DECLARATION</w:t>
      </w:r>
    </w:p>
    <w:p w:rsidR="00103467" w:rsidRPr="00772F59" w:rsidRDefault="00103467" w:rsidP="00103467"/>
    <w:p w:rsidR="00103467" w:rsidRPr="00772F59" w:rsidRDefault="00103467" w:rsidP="00103467"/>
    <w:p w:rsidR="00103467" w:rsidRPr="00772F59" w:rsidRDefault="00103467" w:rsidP="00103467">
      <w:pPr>
        <w:ind w:right="720"/>
        <w:jc w:val="both"/>
        <w:rPr>
          <w:b/>
        </w:rPr>
      </w:pPr>
      <w:r w:rsidRPr="00772F59">
        <w:t xml:space="preserve">I / WE, The Bidder undertake, we shall execute, within the purview of the contract, all the activities includes; transportation, loading, unloading and other technical work for the installation of the equipment at the designated site as per the contract / purchase order, at </w:t>
      </w:r>
      <w:proofErr w:type="spellStart"/>
      <w:r w:rsidR="00400196" w:rsidRPr="00293FFF">
        <w:t>Kolkotta</w:t>
      </w:r>
      <w:proofErr w:type="spellEnd"/>
      <w:r w:rsidR="00400196" w:rsidRPr="00293FFF">
        <w:t xml:space="preserve"> in West Bengal</w:t>
      </w:r>
      <w:r w:rsidR="00400196" w:rsidRPr="00293FFF">
        <w:rPr>
          <w:b/>
        </w:rPr>
        <w:t>.</w:t>
      </w:r>
    </w:p>
    <w:p w:rsidR="00103467" w:rsidRPr="00772F59" w:rsidRDefault="00103467" w:rsidP="00103467">
      <w:pPr>
        <w:ind w:right="720"/>
        <w:jc w:val="both"/>
      </w:pPr>
    </w:p>
    <w:p w:rsidR="00103467" w:rsidRPr="00772F59" w:rsidRDefault="00103467" w:rsidP="00103467">
      <w:pPr>
        <w:ind w:right="720"/>
        <w:jc w:val="both"/>
      </w:pPr>
      <w:r w:rsidRPr="00772F59">
        <w:t>We confirm having read and understood all the specifications, instructions, forms, terms and conditions and other requirements of the above tender (both expressed and implied) in full and that we agree to abide by all without any deviation.</w:t>
      </w:r>
    </w:p>
    <w:p w:rsidR="00103467" w:rsidRPr="00772F59" w:rsidRDefault="00103467" w:rsidP="00103467">
      <w:pPr>
        <w:jc w:val="both"/>
        <w:rPr>
          <w:iCs/>
        </w:rPr>
      </w:pPr>
    </w:p>
    <w:p w:rsidR="00103467" w:rsidRPr="00772F59" w:rsidRDefault="00103467" w:rsidP="00103467">
      <w:pPr>
        <w:jc w:val="both"/>
        <w:rPr>
          <w:iCs/>
        </w:rPr>
      </w:pPr>
    </w:p>
    <w:p w:rsidR="00103467" w:rsidRPr="00772F59" w:rsidRDefault="00103467" w:rsidP="00103467">
      <w:pPr>
        <w:jc w:val="both"/>
        <w:rPr>
          <w:iCs/>
        </w:rPr>
      </w:pPr>
    </w:p>
    <w:p w:rsidR="00103467" w:rsidRPr="00772F59" w:rsidRDefault="00103467" w:rsidP="00103467">
      <w:pPr>
        <w:jc w:val="both"/>
      </w:pPr>
    </w:p>
    <w:p w:rsidR="00103467" w:rsidRPr="00772F59" w:rsidRDefault="00103467" w:rsidP="00103467">
      <w:pPr>
        <w:rPr>
          <w:iCs/>
        </w:rPr>
      </w:pPr>
      <w:r w:rsidRPr="00772F59">
        <w:rPr>
          <w:iCs/>
        </w:rPr>
        <w:t>SEAL OF THE TENDERER</w:t>
      </w:r>
      <w:r w:rsidRPr="00772F59">
        <w:rPr>
          <w:iCs/>
        </w:rPr>
        <w:tab/>
      </w:r>
      <w:r w:rsidRPr="00772F59">
        <w:rPr>
          <w:iCs/>
        </w:rPr>
        <w:tab/>
        <w:t xml:space="preserve">                         </w:t>
      </w:r>
      <w:r w:rsidRPr="00772F59">
        <w:rPr>
          <w:iCs/>
        </w:rPr>
        <w:tab/>
        <w:t xml:space="preserve">             </w:t>
      </w:r>
    </w:p>
    <w:p w:rsidR="00103467" w:rsidRPr="00772F59" w:rsidRDefault="00103467" w:rsidP="00103467">
      <w:pPr>
        <w:rPr>
          <w:iCs/>
        </w:rPr>
      </w:pPr>
      <w:r w:rsidRPr="00772F59">
        <w:rPr>
          <w:iCs/>
        </w:rPr>
        <w:t xml:space="preserve">    </w:t>
      </w:r>
    </w:p>
    <w:p w:rsidR="00103467" w:rsidRPr="00772F59" w:rsidRDefault="00103467" w:rsidP="00103467">
      <w:pPr>
        <w:rPr>
          <w:iCs/>
        </w:rPr>
      </w:pPr>
      <w:r w:rsidRPr="00772F59">
        <w:rPr>
          <w:iCs/>
        </w:rPr>
        <w:t xml:space="preserve">                                                                                             SIGNATURE</w:t>
      </w:r>
    </w:p>
    <w:p w:rsidR="00103467" w:rsidRPr="00772F59" w:rsidRDefault="00103467" w:rsidP="00103467">
      <w:pPr>
        <w:ind w:right="540"/>
        <w:jc w:val="right"/>
        <w:rPr>
          <w:iCs/>
        </w:rPr>
      </w:pPr>
      <w:r w:rsidRPr="00772F59">
        <w:rPr>
          <w:iCs/>
        </w:rPr>
        <w:tab/>
      </w:r>
      <w:r w:rsidRPr="00772F59">
        <w:rPr>
          <w:iCs/>
        </w:rPr>
        <w:tab/>
      </w:r>
      <w:r w:rsidRPr="00772F59">
        <w:rPr>
          <w:iCs/>
        </w:rPr>
        <w:tab/>
      </w:r>
      <w:r w:rsidRPr="00772F59">
        <w:rPr>
          <w:iCs/>
        </w:rPr>
        <w:tab/>
        <w:t>NAME AND ADDRESS OF TENDERER</w:t>
      </w:r>
    </w:p>
    <w:p w:rsidR="00103467" w:rsidRPr="00772F59" w:rsidRDefault="00103467" w:rsidP="00103467">
      <w:pPr>
        <w:jc w:val="both"/>
      </w:pPr>
    </w:p>
    <w:p w:rsidR="00103467" w:rsidRPr="00772F59" w:rsidRDefault="00103467" w:rsidP="00103467"/>
    <w:p w:rsidR="00103467" w:rsidRPr="00772F59" w:rsidRDefault="00103467" w:rsidP="00103467">
      <w:pPr>
        <w:framePr w:w="10875" w:wrap="auto" w:hAnchor="text"/>
        <w:sectPr w:rsidR="00103467" w:rsidRPr="00772F59" w:rsidSect="00B31635">
          <w:headerReference w:type="default" r:id="rId11"/>
          <w:footerReference w:type="even" r:id="rId12"/>
          <w:footerReference w:type="default" r:id="rId13"/>
          <w:pgSz w:w="12240" w:h="15840"/>
          <w:pgMar w:top="1260" w:right="720" w:bottom="1080" w:left="1260" w:header="720" w:footer="720" w:gutter="0"/>
          <w:pgBorders w:display="firstPage" w:offsetFrom="page">
            <w:top w:val="double" w:sz="4" w:space="24" w:color="auto"/>
            <w:left w:val="double" w:sz="4" w:space="24" w:color="auto"/>
            <w:bottom w:val="double" w:sz="4" w:space="24" w:color="auto"/>
            <w:right w:val="double" w:sz="4" w:space="24" w:color="auto"/>
          </w:pgBorders>
          <w:pgNumType w:start="1"/>
          <w:cols w:space="720"/>
          <w:docGrid w:linePitch="360"/>
        </w:sectPr>
      </w:pPr>
    </w:p>
    <w:p w:rsidR="00103467" w:rsidRPr="00772F59" w:rsidRDefault="00103467" w:rsidP="00103467">
      <w:pPr>
        <w:tabs>
          <w:tab w:val="left" w:pos="0"/>
        </w:tabs>
        <w:ind w:left="450"/>
        <w:jc w:val="center"/>
        <w:rPr>
          <w:b/>
          <w:bCs/>
        </w:rPr>
      </w:pPr>
      <w:bookmarkStart w:id="1" w:name="OLE_LINK1"/>
      <w:bookmarkStart w:id="2" w:name="OLE_LINK2"/>
      <w:r w:rsidRPr="00772F59">
        <w:rPr>
          <w:b/>
          <w:bCs/>
        </w:rPr>
        <w:lastRenderedPageBreak/>
        <w:t>PRICE SCHEDULE (SECTION VII)</w:t>
      </w:r>
    </w:p>
    <w:p w:rsidR="00103467" w:rsidRPr="00772F59" w:rsidRDefault="00103467" w:rsidP="00103467">
      <w:pPr>
        <w:tabs>
          <w:tab w:val="left" w:pos="0"/>
        </w:tabs>
        <w:ind w:left="450"/>
        <w:jc w:val="center"/>
        <w:rPr>
          <w:b/>
          <w:bCs/>
        </w:rPr>
      </w:pPr>
    </w:p>
    <w:tbl>
      <w:tblPr>
        <w:tblW w:w="1582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2790"/>
        <w:gridCol w:w="630"/>
        <w:gridCol w:w="1388"/>
        <w:gridCol w:w="1265"/>
        <w:gridCol w:w="1572"/>
        <w:gridCol w:w="479"/>
        <w:gridCol w:w="855"/>
        <w:gridCol w:w="418"/>
        <w:gridCol w:w="497"/>
        <w:gridCol w:w="731"/>
        <w:gridCol w:w="1080"/>
        <w:gridCol w:w="1709"/>
        <w:gridCol w:w="1709"/>
      </w:tblGrid>
      <w:tr w:rsidR="00103467" w:rsidRPr="00772F59" w:rsidTr="005443C8">
        <w:trPr>
          <w:cantSplit/>
          <w:trHeight w:val="339"/>
          <w:tblHeader/>
        </w:trPr>
        <w:tc>
          <w:tcPr>
            <w:tcW w:w="705" w:type="dxa"/>
            <w:vMerge w:val="restart"/>
            <w:vAlign w:val="center"/>
          </w:tcPr>
          <w:p w:rsidR="00103467" w:rsidRPr="00772F59" w:rsidRDefault="00103467" w:rsidP="005443C8">
            <w:pPr>
              <w:jc w:val="center"/>
            </w:pPr>
            <w:r w:rsidRPr="00772F59">
              <w:t>S.</w:t>
            </w:r>
          </w:p>
          <w:p w:rsidR="00103467" w:rsidRPr="00772F59" w:rsidRDefault="00103467" w:rsidP="005443C8">
            <w:pPr>
              <w:jc w:val="center"/>
            </w:pPr>
            <w:r w:rsidRPr="00772F59">
              <w:t>No.</w:t>
            </w:r>
          </w:p>
        </w:tc>
        <w:tc>
          <w:tcPr>
            <w:tcW w:w="2790" w:type="dxa"/>
            <w:vMerge w:val="restart"/>
            <w:vAlign w:val="center"/>
          </w:tcPr>
          <w:p w:rsidR="00103467" w:rsidRPr="00772F59" w:rsidRDefault="00103467" w:rsidP="005443C8">
            <w:pPr>
              <w:jc w:val="center"/>
            </w:pPr>
            <w:r w:rsidRPr="00772F59">
              <w:t>Item Description</w:t>
            </w:r>
          </w:p>
          <w:p w:rsidR="00103467" w:rsidRPr="00772F59" w:rsidRDefault="00103467" w:rsidP="005443C8">
            <w:pPr>
              <w:jc w:val="center"/>
            </w:pPr>
          </w:p>
        </w:tc>
        <w:tc>
          <w:tcPr>
            <w:tcW w:w="630" w:type="dxa"/>
            <w:vMerge w:val="restart"/>
            <w:vAlign w:val="center"/>
          </w:tcPr>
          <w:p w:rsidR="00103467" w:rsidRPr="00772F59" w:rsidRDefault="00103467" w:rsidP="005443C8">
            <w:pPr>
              <w:jc w:val="center"/>
            </w:pPr>
            <w:r w:rsidRPr="00772F59">
              <w:t>Qty</w:t>
            </w:r>
          </w:p>
        </w:tc>
        <w:tc>
          <w:tcPr>
            <w:tcW w:w="1388" w:type="dxa"/>
            <w:vMerge w:val="restart"/>
            <w:vAlign w:val="center"/>
          </w:tcPr>
          <w:p w:rsidR="00103467" w:rsidRPr="00772F59" w:rsidRDefault="00103467" w:rsidP="005443C8">
            <w:pPr>
              <w:jc w:val="center"/>
            </w:pPr>
            <w:r w:rsidRPr="00772F59">
              <w:t>Brand/Model</w:t>
            </w:r>
          </w:p>
        </w:tc>
        <w:tc>
          <w:tcPr>
            <w:tcW w:w="1265" w:type="dxa"/>
            <w:vMerge w:val="restart"/>
            <w:vAlign w:val="center"/>
          </w:tcPr>
          <w:p w:rsidR="00103467" w:rsidRPr="00772F59" w:rsidRDefault="00103467" w:rsidP="005443C8">
            <w:pPr>
              <w:jc w:val="center"/>
            </w:pPr>
            <w:r w:rsidRPr="00772F59">
              <w:t>Manufacturer</w:t>
            </w:r>
          </w:p>
        </w:tc>
        <w:tc>
          <w:tcPr>
            <w:tcW w:w="1572" w:type="dxa"/>
            <w:vMerge w:val="restart"/>
            <w:vAlign w:val="center"/>
          </w:tcPr>
          <w:p w:rsidR="00103467" w:rsidRPr="00772F59" w:rsidRDefault="00103467" w:rsidP="005443C8">
            <w:pPr>
              <w:jc w:val="center"/>
            </w:pPr>
            <w:r w:rsidRPr="00772F59">
              <w:t>Ex-factory price (</w:t>
            </w:r>
            <w:r w:rsidRPr="00772F59">
              <w:rPr>
                <w:b/>
                <w:bCs/>
              </w:rPr>
              <w:t>Basic Unit Price</w:t>
            </w:r>
            <w:r w:rsidRPr="00772F59">
              <w:t xml:space="preserve"> exclusive of all levies &amp; charges)</w:t>
            </w:r>
          </w:p>
        </w:tc>
        <w:tc>
          <w:tcPr>
            <w:tcW w:w="1334" w:type="dxa"/>
            <w:gridSpan w:val="2"/>
            <w:tcBorders>
              <w:right w:val="single" w:sz="4" w:space="0" w:color="auto"/>
            </w:tcBorders>
            <w:vAlign w:val="center"/>
          </w:tcPr>
          <w:p w:rsidR="00103467" w:rsidRPr="00772F59" w:rsidRDefault="00103467" w:rsidP="005443C8">
            <w:pPr>
              <w:jc w:val="center"/>
            </w:pPr>
            <w:r w:rsidRPr="00772F59">
              <w:t>Excise</w:t>
            </w:r>
          </w:p>
          <w:p w:rsidR="00103467" w:rsidRPr="00772F59" w:rsidRDefault="00103467" w:rsidP="005443C8">
            <w:pPr>
              <w:jc w:val="center"/>
            </w:pPr>
            <w:r w:rsidRPr="00772F59">
              <w:t>Duty</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103467" w:rsidRPr="00772F59" w:rsidRDefault="00103467" w:rsidP="005443C8">
            <w:pPr>
              <w:jc w:val="center"/>
            </w:pPr>
            <w:r w:rsidRPr="00772F59">
              <w:t>Sales</w:t>
            </w:r>
          </w:p>
          <w:p w:rsidR="00103467" w:rsidRPr="00772F59" w:rsidRDefault="00103467" w:rsidP="005443C8">
            <w:pPr>
              <w:jc w:val="center"/>
            </w:pPr>
            <w:r w:rsidRPr="00772F59">
              <w:t>Tax</w:t>
            </w:r>
          </w:p>
        </w:tc>
        <w:tc>
          <w:tcPr>
            <w:tcW w:w="1811" w:type="dxa"/>
            <w:gridSpan w:val="2"/>
            <w:tcBorders>
              <w:left w:val="single" w:sz="4" w:space="0" w:color="auto"/>
            </w:tcBorders>
            <w:vAlign w:val="center"/>
          </w:tcPr>
          <w:p w:rsidR="00103467" w:rsidRPr="00772F59" w:rsidRDefault="00103467" w:rsidP="005443C8">
            <w:pPr>
              <w:jc w:val="center"/>
            </w:pPr>
            <w:r w:rsidRPr="00772F59">
              <w:t>Freight &amp; Insurance</w:t>
            </w:r>
          </w:p>
        </w:tc>
        <w:tc>
          <w:tcPr>
            <w:tcW w:w="1709" w:type="dxa"/>
            <w:vMerge w:val="restart"/>
            <w:vAlign w:val="center"/>
          </w:tcPr>
          <w:p w:rsidR="00103467" w:rsidRPr="00772F59" w:rsidRDefault="00103467" w:rsidP="005443C8">
            <w:pPr>
              <w:jc w:val="center"/>
            </w:pPr>
            <w:r w:rsidRPr="00772F59">
              <w:t>Unit Price inclusive of all levies &amp; charges</w:t>
            </w:r>
          </w:p>
          <w:p w:rsidR="00103467" w:rsidRPr="00772F59" w:rsidRDefault="00103467" w:rsidP="005443C8">
            <w:pPr>
              <w:jc w:val="center"/>
              <w:rPr>
                <w:lang w:val="pt-BR"/>
              </w:rPr>
            </w:pPr>
            <w:r w:rsidRPr="00772F59">
              <w:rPr>
                <w:lang w:val="pt-BR"/>
              </w:rPr>
              <w:t>(ColumnNo. e+g+i+k)</w:t>
            </w:r>
          </w:p>
          <w:p w:rsidR="00103467" w:rsidRPr="00772F59" w:rsidRDefault="00103467" w:rsidP="005443C8">
            <w:pPr>
              <w:jc w:val="center"/>
            </w:pPr>
            <w:r w:rsidRPr="00772F59">
              <w:t>in Rs</w:t>
            </w:r>
          </w:p>
        </w:tc>
        <w:tc>
          <w:tcPr>
            <w:tcW w:w="1709" w:type="dxa"/>
            <w:vMerge w:val="restart"/>
            <w:vAlign w:val="center"/>
          </w:tcPr>
          <w:p w:rsidR="00103467" w:rsidRPr="00772F59" w:rsidRDefault="00103467" w:rsidP="005443C8">
            <w:pPr>
              <w:jc w:val="center"/>
            </w:pPr>
            <w:r w:rsidRPr="00772F59">
              <w:t>Total Price</w:t>
            </w:r>
          </w:p>
          <w:p w:rsidR="00103467" w:rsidRPr="00772F59" w:rsidRDefault="00103467" w:rsidP="005443C8">
            <w:pPr>
              <w:jc w:val="center"/>
            </w:pPr>
            <w:r w:rsidRPr="00772F59">
              <w:t>(c x m)</w:t>
            </w:r>
          </w:p>
        </w:tc>
      </w:tr>
      <w:tr w:rsidR="00103467" w:rsidRPr="00772F59" w:rsidTr="005443C8">
        <w:trPr>
          <w:cantSplit/>
          <w:trHeight w:val="660"/>
          <w:tblHeader/>
        </w:trPr>
        <w:tc>
          <w:tcPr>
            <w:tcW w:w="705" w:type="dxa"/>
            <w:vMerge/>
          </w:tcPr>
          <w:p w:rsidR="00103467" w:rsidRPr="00772F59" w:rsidRDefault="00103467" w:rsidP="005443C8">
            <w:pPr>
              <w:jc w:val="right"/>
            </w:pPr>
          </w:p>
        </w:tc>
        <w:tc>
          <w:tcPr>
            <w:tcW w:w="2790" w:type="dxa"/>
            <w:vMerge/>
          </w:tcPr>
          <w:p w:rsidR="00103467" w:rsidRPr="00772F59" w:rsidRDefault="00103467" w:rsidP="005443C8"/>
        </w:tc>
        <w:tc>
          <w:tcPr>
            <w:tcW w:w="630" w:type="dxa"/>
            <w:vMerge/>
            <w:vAlign w:val="center"/>
          </w:tcPr>
          <w:p w:rsidR="00103467" w:rsidRPr="00772F59" w:rsidRDefault="00103467" w:rsidP="005443C8">
            <w:pPr>
              <w:jc w:val="center"/>
            </w:pPr>
          </w:p>
        </w:tc>
        <w:tc>
          <w:tcPr>
            <w:tcW w:w="1388" w:type="dxa"/>
            <w:vMerge/>
          </w:tcPr>
          <w:p w:rsidR="00103467" w:rsidRPr="00772F59" w:rsidRDefault="00103467" w:rsidP="005443C8"/>
        </w:tc>
        <w:tc>
          <w:tcPr>
            <w:tcW w:w="1265" w:type="dxa"/>
            <w:vMerge/>
          </w:tcPr>
          <w:p w:rsidR="00103467" w:rsidRPr="00772F59" w:rsidRDefault="00103467" w:rsidP="005443C8"/>
        </w:tc>
        <w:tc>
          <w:tcPr>
            <w:tcW w:w="1572" w:type="dxa"/>
            <w:vMerge/>
          </w:tcPr>
          <w:p w:rsidR="00103467" w:rsidRPr="00772F59" w:rsidRDefault="00103467" w:rsidP="005443C8"/>
        </w:tc>
        <w:tc>
          <w:tcPr>
            <w:tcW w:w="479" w:type="dxa"/>
            <w:vMerge w:val="restart"/>
          </w:tcPr>
          <w:p w:rsidR="00103467" w:rsidRPr="00772F59" w:rsidRDefault="00103467" w:rsidP="005443C8">
            <w:pPr>
              <w:jc w:val="center"/>
            </w:pPr>
          </w:p>
          <w:p w:rsidR="00103467" w:rsidRPr="00772F59" w:rsidRDefault="00103467" w:rsidP="005443C8">
            <w:pPr>
              <w:jc w:val="center"/>
            </w:pPr>
          </w:p>
          <w:p w:rsidR="00103467" w:rsidRPr="00772F59" w:rsidRDefault="00103467" w:rsidP="005443C8">
            <w:pPr>
              <w:jc w:val="center"/>
            </w:pPr>
          </w:p>
          <w:p w:rsidR="00103467" w:rsidRPr="00772F59" w:rsidRDefault="00103467" w:rsidP="005443C8">
            <w:pPr>
              <w:jc w:val="center"/>
            </w:pPr>
          </w:p>
          <w:p w:rsidR="00103467" w:rsidRPr="00772F59" w:rsidRDefault="00103467" w:rsidP="005443C8">
            <w:pPr>
              <w:pStyle w:val="CommentText"/>
              <w:jc w:val="center"/>
              <w:rPr>
                <w:rFonts w:ascii="Times New Roman" w:hAnsi="Times New Roman" w:cs="Times New Roman"/>
                <w:sz w:val="24"/>
                <w:szCs w:val="24"/>
              </w:rPr>
            </w:pPr>
            <w:r w:rsidRPr="00772F59">
              <w:rPr>
                <w:rFonts w:ascii="Times New Roman" w:hAnsi="Times New Roman" w:cs="Times New Roman"/>
                <w:sz w:val="24"/>
                <w:szCs w:val="24"/>
              </w:rPr>
              <w:t>%</w:t>
            </w:r>
          </w:p>
        </w:tc>
        <w:tc>
          <w:tcPr>
            <w:tcW w:w="855" w:type="dxa"/>
            <w:vMerge w:val="restart"/>
          </w:tcPr>
          <w:p w:rsidR="00103467" w:rsidRPr="00772F59" w:rsidRDefault="00103467" w:rsidP="005443C8">
            <w:pPr>
              <w:ind w:left="113" w:right="113"/>
              <w:jc w:val="center"/>
            </w:pPr>
          </w:p>
          <w:p w:rsidR="00103467" w:rsidRPr="00772F59" w:rsidRDefault="00103467" w:rsidP="005443C8">
            <w:pPr>
              <w:ind w:left="113" w:right="113"/>
              <w:jc w:val="center"/>
            </w:pPr>
          </w:p>
          <w:p w:rsidR="00103467" w:rsidRPr="00772F59" w:rsidRDefault="00103467" w:rsidP="005443C8">
            <w:pPr>
              <w:ind w:left="113" w:right="113"/>
              <w:jc w:val="center"/>
            </w:pPr>
          </w:p>
          <w:p w:rsidR="00103467" w:rsidRPr="00772F59" w:rsidRDefault="00103467" w:rsidP="005443C8">
            <w:pPr>
              <w:ind w:left="113" w:right="113"/>
              <w:jc w:val="center"/>
            </w:pPr>
          </w:p>
          <w:p w:rsidR="00103467" w:rsidRPr="00772F59" w:rsidRDefault="00103467" w:rsidP="005443C8">
            <w:pPr>
              <w:ind w:left="113" w:right="113"/>
              <w:jc w:val="center"/>
            </w:pPr>
            <w:r w:rsidRPr="00772F59">
              <w:t>Amt.</w:t>
            </w:r>
          </w:p>
        </w:tc>
        <w:tc>
          <w:tcPr>
            <w:tcW w:w="418" w:type="dxa"/>
            <w:vMerge w:val="restart"/>
            <w:tcBorders>
              <w:top w:val="single" w:sz="4" w:space="0" w:color="auto"/>
            </w:tcBorders>
          </w:tcPr>
          <w:p w:rsidR="00103467" w:rsidRPr="00772F59" w:rsidRDefault="00103467" w:rsidP="005443C8">
            <w:pPr>
              <w:jc w:val="center"/>
            </w:pPr>
          </w:p>
          <w:p w:rsidR="00103467" w:rsidRPr="00772F59" w:rsidRDefault="00103467" w:rsidP="005443C8">
            <w:pPr>
              <w:jc w:val="center"/>
            </w:pPr>
          </w:p>
          <w:p w:rsidR="00103467" w:rsidRPr="00772F59" w:rsidRDefault="00103467" w:rsidP="005443C8">
            <w:pPr>
              <w:jc w:val="center"/>
            </w:pPr>
          </w:p>
          <w:p w:rsidR="00103467" w:rsidRPr="00772F59" w:rsidRDefault="00103467" w:rsidP="005443C8">
            <w:pPr>
              <w:jc w:val="center"/>
            </w:pPr>
          </w:p>
          <w:p w:rsidR="00103467" w:rsidRPr="00772F59" w:rsidRDefault="00103467" w:rsidP="005443C8">
            <w:pPr>
              <w:jc w:val="center"/>
            </w:pPr>
            <w:r w:rsidRPr="00772F59">
              <w:t>%</w:t>
            </w:r>
          </w:p>
        </w:tc>
        <w:tc>
          <w:tcPr>
            <w:tcW w:w="497" w:type="dxa"/>
            <w:vMerge w:val="restart"/>
            <w:tcBorders>
              <w:top w:val="single" w:sz="4" w:space="0" w:color="auto"/>
            </w:tcBorders>
          </w:tcPr>
          <w:p w:rsidR="00103467" w:rsidRPr="00772F59" w:rsidRDefault="00103467" w:rsidP="005443C8">
            <w:pPr>
              <w:jc w:val="center"/>
            </w:pPr>
          </w:p>
          <w:p w:rsidR="00103467" w:rsidRPr="00772F59" w:rsidRDefault="00103467" w:rsidP="005443C8">
            <w:pPr>
              <w:jc w:val="center"/>
            </w:pPr>
          </w:p>
          <w:p w:rsidR="00103467" w:rsidRPr="00772F59" w:rsidRDefault="00103467" w:rsidP="005443C8">
            <w:pPr>
              <w:jc w:val="center"/>
            </w:pPr>
          </w:p>
          <w:p w:rsidR="00103467" w:rsidRPr="00772F59" w:rsidRDefault="00103467" w:rsidP="005443C8">
            <w:pPr>
              <w:jc w:val="center"/>
            </w:pPr>
          </w:p>
          <w:p w:rsidR="00103467" w:rsidRPr="00772F59" w:rsidRDefault="00103467" w:rsidP="005443C8">
            <w:pPr>
              <w:jc w:val="center"/>
            </w:pPr>
            <w:r w:rsidRPr="00772F59">
              <w:t>Amt.</w:t>
            </w:r>
          </w:p>
        </w:tc>
        <w:tc>
          <w:tcPr>
            <w:tcW w:w="1811" w:type="dxa"/>
            <w:gridSpan w:val="2"/>
          </w:tcPr>
          <w:p w:rsidR="00103467" w:rsidRPr="00772F59" w:rsidRDefault="00103467" w:rsidP="005443C8">
            <w:pPr>
              <w:jc w:val="center"/>
            </w:pPr>
            <w:r w:rsidRPr="00772F59">
              <w:rPr>
                <w:b/>
              </w:rPr>
              <w:t>FOR</w:t>
            </w:r>
            <w:r w:rsidRPr="00772F59">
              <w:t xml:space="preserve"> </w:t>
            </w:r>
            <w:r w:rsidRPr="00772F59">
              <w:br/>
              <w:t xml:space="preserve">Delivery destination </w:t>
            </w:r>
          </w:p>
          <w:p w:rsidR="00103467" w:rsidRPr="00772F59" w:rsidRDefault="00400196" w:rsidP="005443C8">
            <w:pPr>
              <w:jc w:val="center"/>
              <w:rPr>
                <w:b/>
              </w:rPr>
            </w:pPr>
            <w:proofErr w:type="spellStart"/>
            <w:r>
              <w:rPr>
                <w:b/>
              </w:rPr>
              <w:t>Kolkotta</w:t>
            </w:r>
            <w:proofErr w:type="spellEnd"/>
          </w:p>
        </w:tc>
        <w:tc>
          <w:tcPr>
            <w:tcW w:w="1709" w:type="dxa"/>
            <w:vMerge/>
          </w:tcPr>
          <w:p w:rsidR="00103467" w:rsidRPr="00772F59" w:rsidRDefault="00103467" w:rsidP="005443C8"/>
        </w:tc>
        <w:tc>
          <w:tcPr>
            <w:tcW w:w="1709" w:type="dxa"/>
            <w:vMerge/>
          </w:tcPr>
          <w:p w:rsidR="00103467" w:rsidRPr="00772F59" w:rsidRDefault="00103467" w:rsidP="005443C8"/>
        </w:tc>
      </w:tr>
      <w:tr w:rsidR="00103467" w:rsidRPr="00772F59" w:rsidTr="005443C8">
        <w:trPr>
          <w:cantSplit/>
          <w:trHeight w:val="480"/>
          <w:tblHeader/>
        </w:trPr>
        <w:tc>
          <w:tcPr>
            <w:tcW w:w="705" w:type="dxa"/>
            <w:vMerge/>
          </w:tcPr>
          <w:p w:rsidR="00103467" w:rsidRPr="00772F59" w:rsidRDefault="00103467" w:rsidP="005443C8">
            <w:pPr>
              <w:jc w:val="right"/>
            </w:pPr>
          </w:p>
        </w:tc>
        <w:tc>
          <w:tcPr>
            <w:tcW w:w="2790" w:type="dxa"/>
            <w:vMerge/>
          </w:tcPr>
          <w:p w:rsidR="00103467" w:rsidRPr="00772F59" w:rsidRDefault="00103467" w:rsidP="005443C8"/>
        </w:tc>
        <w:tc>
          <w:tcPr>
            <w:tcW w:w="630" w:type="dxa"/>
            <w:vMerge/>
            <w:vAlign w:val="center"/>
          </w:tcPr>
          <w:p w:rsidR="00103467" w:rsidRPr="00772F59" w:rsidRDefault="00103467" w:rsidP="005443C8">
            <w:pPr>
              <w:jc w:val="center"/>
            </w:pPr>
          </w:p>
        </w:tc>
        <w:tc>
          <w:tcPr>
            <w:tcW w:w="1388" w:type="dxa"/>
            <w:vMerge/>
          </w:tcPr>
          <w:p w:rsidR="00103467" w:rsidRPr="00772F59" w:rsidRDefault="00103467" w:rsidP="005443C8"/>
        </w:tc>
        <w:tc>
          <w:tcPr>
            <w:tcW w:w="1265" w:type="dxa"/>
            <w:vMerge/>
          </w:tcPr>
          <w:p w:rsidR="00103467" w:rsidRPr="00772F59" w:rsidRDefault="00103467" w:rsidP="005443C8"/>
        </w:tc>
        <w:tc>
          <w:tcPr>
            <w:tcW w:w="1572" w:type="dxa"/>
            <w:vMerge/>
          </w:tcPr>
          <w:p w:rsidR="00103467" w:rsidRPr="00772F59" w:rsidRDefault="00103467" w:rsidP="005443C8"/>
        </w:tc>
        <w:tc>
          <w:tcPr>
            <w:tcW w:w="479" w:type="dxa"/>
            <w:vMerge/>
          </w:tcPr>
          <w:p w:rsidR="00103467" w:rsidRPr="00772F59" w:rsidRDefault="00103467" w:rsidP="005443C8">
            <w:pPr>
              <w:jc w:val="center"/>
            </w:pPr>
          </w:p>
        </w:tc>
        <w:tc>
          <w:tcPr>
            <w:tcW w:w="855" w:type="dxa"/>
            <w:vMerge/>
          </w:tcPr>
          <w:p w:rsidR="00103467" w:rsidRPr="00772F59" w:rsidRDefault="00103467" w:rsidP="005443C8">
            <w:pPr>
              <w:ind w:left="113" w:right="113"/>
              <w:jc w:val="center"/>
            </w:pPr>
          </w:p>
        </w:tc>
        <w:tc>
          <w:tcPr>
            <w:tcW w:w="418" w:type="dxa"/>
            <w:vMerge/>
          </w:tcPr>
          <w:p w:rsidR="00103467" w:rsidRPr="00772F59" w:rsidRDefault="00103467" w:rsidP="005443C8">
            <w:pPr>
              <w:jc w:val="center"/>
            </w:pPr>
          </w:p>
        </w:tc>
        <w:tc>
          <w:tcPr>
            <w:tcW w:w="497" w:type="dxa"/>
            <w:vMerge/>
          </w:tcPr>
          <w:p w:rsidR="00103467" w:rsidRPr="00772F59" w:rsidRDefault="00103467" w:rsidP="005443C8">
            <w:pPr>
              <w:jc w:val="center"/>
            </w:pPr>
          </w:p>
        </w:tc>
        <w:tc>
          <w:tcPr>
            <w:tcW w:w="731" w:type="dxa"/>
          </w:tcPr>
          <w:p w:rsidR="00103467" w:rsidRPr="00772F59" w:rsidRDefault="00103467" w:rsidP="005443C8">
            <w:pPr>
              <w:jc w:val="center"/>
            </w:pPr>
          </w:p>
          <w:p w:rsidR="00103467" w:rsidRPr="00772F59" w:rsidRDefault="00103467" w:rsidP="005443C8">
            <w:pPr>
              <w:jc w:val="center"/>
            </w:pPr>
            <w:r w:rsidRPr="00772F59">
              <w:t>%</w:t>
            </w:r>
          </w:p>
        </w:tc>
        <w:tc>
          <w:tcPr>
            <w:tcW w:w="1080" w:type="dxa"/>
          </w:tcPr>
          <w:p w:rsidR="00103467" w:rsidRPr="00772F59" w:rsidRDefault="00103467" w:rsidP="005443C8">
            <w:pPr>
              <w:jc w:val="center"/>
            </w:pPr>
          </w:p>
          <w:p w:rsidR="00103467" w:rsidRPr="00772F59" w:rsidRDefault="00103467" w:rsidP="005443C8">
            <w:pPr>
              <w:jc w:val="center"/>
            </w:pPr>
            <w:r w:rsidRPr="00772F59">
              <w:t>Amt.</w:t>
            </w:r>
          </w:p>
        </w:tc>
        <w:tc>
          <w:tcPr>
            <w:tcW w:w="1709" w:type="dxa"/>
            <w:vMerge/>
          </w:tcPr>
          <w:p w:rsidR="00103467" w:rsidRPr="00772F59" w:rsidRDefault="00103467" w:rsidP="005443C8"/>
        </w:tc>
        <w:tc>
          <w:tcPr>
            <w:tcW w:w="1709" w:type="dxa"/>
            <w:vMerge/>
          </w:tcPr>
          <w:p w:rsidR="00103467" w:rsidRPr="00772F59" w:rsidRDefault="00103467" w:rsidP="005443C8"/>
        </w:tc>
      </w:tr>
      <w:tr w:rsidR="00103467" w:rsidRPr="00772F59" w:rsidTr="005443C8">
        <w:trPr>
          <w:cantSplit/>
          <w:trHeight w:val="431"/>
          <w:tblHeader/>
        </w:trPr>
        <w:tc>
          <w:tcPr>
            <w:tcW w:w="705" w:type="dxa"/>
            <w:vAlign w:val="center"/>
          </w:tcPr>
          <w:p w:rsidR="00103467" w:rsidRPr="00772F59" w:rsidRDefault="00103467" w:rsidP="005443C8">
            <w:pPr>
              <w:jc w:val="center"/>
            </w:pPr>
            <w:r w:rsidRPr="00772F59">
              <w:t>a</w:t>
            </w:r>
          </w:p>
        </w:tc>
        <w:tc>
          <w:tcPr>
            <w:tcW w:w="2790" w:type="dxa"/>
          </w:tcPr>
          <w:p w:rsidR="00103467" w:rsidRPr="00772F59" w:rsidRDefault="00913F6F" w:rsidP="005443C8">
            <w:pPr>
              <w:jc w:val="center"/>
            </w:pPr>
            <w:r w:rsidRPr="00772F59">
              <w:t>B</w:t>
            </w:r>
          </w:p>
        </w:tc>
        <w:tc>
          <w:tcPr>
            <w:tcW w:w="630" w:type="dxa"/>
            <w:vAlign w:val="center"/>
          </w:tcPr>
          <w:p w:rsidR="00103467" w:rsidRPr="00772F59" w:rsidRDefault="00103467" w:rsidP="005443C8">
            <w:pPr>
              <w:jc w:val="center"/>
            </w:pPr>
            <w:r w:rsidRPr="00772F59">
              <w:t>c</w:t>
            </w:r>
          </w:p>
        </w:tc>
        <w:tc>
          <w:tcPr>
            <w:tcW w:w="1388" w:type="dxa"/>
          </w:tcPr>
          <w:p w:rsidR="00103467" w:rsidRPr="00772F59" w:rsidRDefault="00103467" w:rsidP="005443C8">
            <w:pPr>
              <w:jc w:val="center"/>
            </w:pPr>
            <w:r w:rsidRPr="00772F59">
              <w:t>d</w:t>
            </w:r>
          </w:p>
        </w:tc>
        <w:tc>
          <w:tcPr>
            <w:tcW w:w="1265" w:type="dxa"/>
          </w:tcPr>
          <w:p w:rsidR="00103467" w:rsidRPr="00772F59" w:rsidRDefault="00103467" w:rsidP="005443C8">
            <w:pPr>
              <w:jc w:val="center"/>
            </w:pPr>
            <w:r w:rsidRPr="00772F59">
              <w:t>e</w:t>
            </w:r>
          </w:p>
        </w:tc>
        <w:tc>
          <w:tcPr>
            <w:tcW w:w="1572" w:type="dxa"/>
          </w:tcPr>
          <w:p w:rsidR="00103467" w:rsidRPr="00772F59" w:rsidRDefault="000C320D" w:rsidP="005443C8">
            <w:pPr>
              <w:jc w:val="center"/>
            </w:pPr>
            <w:r w:rsidRPr="00772F59">
              <w:t>F</w:t>
            </w:r>
          </w:p>
        </w:tc>
        <w:tc>
          <w:tcPr>
            <w:tcW w:w="479" w:type="dxa"/>
          </w:tcPr>
          <w:p w:rsidR="00103467" w:rsidRPr="00772F59" w:rsidRDefault="00103467" w:rsidP="005443C8">
            <w:pPr>
              <w:jc w:val="center"/>
            </w:pPr>
            <w:r w:rsidRPr="00772F59">
              <w:t>g</w:t>
            </w:r>
          </w:p>
        </w:tc>
        <w:tc>
          <w:tcPr>
            <w:tcW w:w="855" w:type="dxa"/>
          </w:tcPr>
          <w:p w:rsidR="00103467" w:rsidRPr="00772F59" w:rsidRDefault="00103467" w:rsidP="005443C8">
            <w:pPr>
              <w:jc w:val="center"/>
            </w:pPr>
            <w:r w:rsidRPr="00772F59">
              <w:t>h</w:t>
            </w:r>
          </w:p>
        </w:tc>
        <w:tc>
          <w:tcPr>
            <w:tcW w:w="418" w:type="dxa"/>
          </w:tcPr>
          <w:p w:rsidR="00103467" w:rsidRPr="00772F59" w:rsidRDefault="00103467" w:rsidP="005443C8">
            <w:pPr>
              <w:jc w:val="center"/>
            </w:pPr>
            <w:r w:rsidRPr="00772F59">
              <w:t>i</w:t>
            </w:r>
          </w:p>
        </w:tc>
        <w:tc>
          <w:tcPr>
            <w:tcW w:w="497" w:type="dxa"/>
          </w:tcPr>
          <w:p w:rsidR="00103467" w:rsidRPr="00772F59" w:rsidRDefault="00103467" w:rsidP="005443C8">
            <w:pPr>
              <w:jc w:val="center"/>
            </w:pPr>
            <w:r w:rsidRPr="00772F59">
              <w:t>j</w:t>
            </w:r>
          </w:p>
        </w:tc>
        <w:tc>
          <w:tcPr>
            <w:tcW w:w="731" w:type="dxa"/>
          </w:tcPr>
          <w:p w:rsidR="00103467" w:rsidRPr="00772F59" w:rsidRDefault="00103467" w:rsidP="005443C8">
            <w:pPr>
              <w:jc w:val="center"/>
            </w:pPr>
            <w:r w:rsidRPr="00772F59">
              <w:t>k</w:t>
            </w:r>
          </w:p>
        </w:tc>
        <w:tc>
          <w:tcPr>
            <w:tcW w:w="1080" w:type="dxa"/>
          </w:tcPr>
          <w:p w:rsidR="00103467" w:rsidRPr="00772F59" w:rsidRDefault="00103467" w:rsidP="005443C8">
            <w:pPr>
              <w:jc w:val="center"/>
            </w:pPr>
            <w:r w:rsidRPr="00772F59">
              <w:t>l</w:t>
            </w:r>
          </w:p>
        </w:tc>
        <w:tc>
          <w:tcPr>
            <w:tcW w:w="1709" w:type="dxa"/>
          </w:tcPr>
          <w:p w:rsidR="00103467" w:rsidRPr="00772F59" w:rsidRDefault="00103467" w:rsidP="005443C8">
            <w:pPr>
              <w:jc w:val="center"/>
            </w:pPr>
            <w:r w:rsidRPr="00772F59">
              <w:t>m</w:t>
            </w:r>
          </w:p>
        </w:tc>
        <w:tc>
          <w:tcPr>
            <w:tcW w:w="1709" w:type="dxa"/>
          </w:tcPr>
          <w:p w:rsidR="00103467" w:rsidRPr="00772F59" w:rsidRDefault="00103467" w:rsidP="005443C8">
            <w:pPr>
              <w:jc w:val="center"/>
            </w:pPr>
            <w:r w:rsidRPr="00772F59">
              <w:t>n</w:t>
            </w:r>
          </w:p>
        </w:tc>
      </w:tr>
      <w:tr w:rsidR="00002994" w:rsidRPr="00772F59" w:rsidTr="00913F6F">
        <w:trPr>
          <w:cantSplit/>
          <w:trHeight w:val="629"/>
        </w:trPr>
        <w:tc>
          <w:tcPr>
            <w:tcW w:w="705" w:type="dxa"/>
            <w:vAlign w:val="center"/>
          </w:tcPr>
          <w:p w:rsidR="00002994" w:rsidRPr="005443C8" w:rsidRDefault="00002994" w:rsidP="0082641E">
            <w:pPr>
              <w:jc w:val="center"/>
            </w:pPr>
            <w:r w:rsidRPr="005443C8">
              <w:t>1</w:t>
            </w:r>
          </w:p>
        </w:tc>
        <w:tc>
          <w:tcPr>
            <w:tcW w:w="2790" w:type="dxa"/>
            <w:vAlign w:val="center"/>
          </w:tcPr>
          <w:p w:rsidR="00002994" w:rsidRPr="005443C8" w:rsidRDefault="00002994" w:rsidP="0082641E">
            <w:pPr>
              <w:jc w:val="both"/>
            </w:pPr>
            <w:r w:rsidRPr="005443C8">
              <w:t>Needle Destroyer</w:t>
            </w:r>
          </w:p>
        </w:tc>
        <w:tc>
          <w:tcPr>
            <w:tcW w:w="630" w:type="dxa"/>
            <w:vAlign w:val="center"/>
          </w:tcPr>
          <w:p w:rsidR="00002994" w:rsidRPr="005443C8" w:rsidRDefault="00002994" w:rsidP="0082641E">
            <w:pPr>
              <w:jc w:val="center"/>
            </w:pPr>
            <w:r w:rsidRPr="005443C8">
              <w:t>2</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913F6F">
        <w:trPr>
          <w:cantSplit/>
          <w:trHeight w:val="620"/>
        </w:trPr>
        <w:tc>
          <w:tcPr>
            <w:tcW w:w="705" w:type="dxa"/>
            <w:vAlign w:val="center"/>
          </w:tcPr>
          <w:p w:rsidR="00002994" w:rsidRPr="005443C8" w:rsidRDefault="00002994" w:rsidP="0082641E">
            <w:pPr>
              <w:jc w:val="center"/>
            </w:pPr>
            <w:r w:rsidRPr="005443C8">
              <w:t>2</w:t>
            </w:r>
          </w:p>
        </w:tc>
        <w:tc>
          <w:tcPr>
            <w:tcW w:w="2790" w:type="dxa"/>
            <w:vAlign w:val="center"/>
          </w:tcPr>
          <w:p w:rsidR="00002994" w:rsidRPr="005443C8" w:rsidRDefault="00002994" w:rsidP="0082641E">
            <w:pPr>
              <w:jc w:val="both"/>
            </w:pPr>
            <w:r w:rsidRPr="005443C8">
              <w:t>Slide Viewing Box/RH Viewing Box</w:t>
            </w:r>
          </w:p>
        </w:tc>
        <w:tc>
          <w:tcPr>
            <w:tcW w:w="630" w:type="dxa"/>
            <w:vAlign w:val="center"/>
          </w:tcPr>
          <w:p w:rsidR="00002994" w:rsidRPr="005443C8" w:rsidRDefault="00002994" w:rsidP="0082641E">
            <w:pPr>
              <w:jc w:val="center"/>
            </w:pPr>
            <w:r w:rsidRPr="005443C8">
              <w:t>2</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913F6F">
        <w:trPr>
          <w:cantSplit/>
          <w:trHeight w:val="611"/>
        </w:trPr>
        <w:tc>
          <w:tcPr>
            <w:tcW w:w="705" w:type="dxa"/>
            <w:vAlign w:val="center"/>
          </w:tcPr>
          <w:p w:rsidR="00002994" w:rsidRPr="005443C8" w:rsidRDefault="00002994" w:rsidP="0082641E">
            <w:pPr>
              <w:jc w:val="center"/>
            </w:pPr>
            <w:r w:rsidRPr="005443C8">
              <w:t>3</w:t>
            </w:r>
          </w:p>
        </w:tc>
        <w:tc>
          <w:tcPr>
            <w:tcW w:w="2790" w:type="dxa"/>
            <w:vAlign w:val="center"/>
          </w:tcPr>
          <w:p w:rsidR="00002994" w:rsidRPr="005443C8" w:rsidRDefault="00002994" w:rsidP="0082641E">
            <w:pPr>
              <w:jc w:val="both"/>
            </w:pPr>
            <w:r w:rsidRPr="005443C8">
              <w:t>Donor Weighing Scale (Weighing Machine)</w:t>
            </w:r>
          </w:p>
        </w:tc>
        <w:tc>
          <w:tcPr>
            <w:tcW w:w="630" w:type="dxa"/>
            <w:vAlign w:val="center"/>
          </w:tcPr>
          <w:p w:rsidR="00002994" w:rsidRPr="005443C8" w:rsidRDefault="00002994" w:rsidP="0082641E">
            <w:pPr>
              <w:jc w:val="center"/>
            </w:pPr>
            <w:r w:rsidRPr="005443C8">
              <w:t>2</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5443C8">
        <w:trPr>
          <w:cantSplit/>
          <w:trHeight w:val="431"/>
        </w:trPr>
        <w:tc>
          <w:tcPr>
            <w:tcW w:w="705" w:type="dxa"/>
            <w:vAlign w:val="center"/>
          </w:tcPr>
          <w:p w:rsidR="00002994" w:rsidRPr="005443C8" w:rsidRDefault="00002994" w:rsidP="0082641E">
            <w:pPr>
              <w:jc w:val="center"/>
            </w:pPr>
            <w:r w:rsidRPr="005443C8">
              <w:t>4</w:t>
            </w:r>
          </w:p>
        </w:tc>
        <w:tc>
          <w:tcPr>
            <w:tcW w:w="2790" w:type="dxa"/>
            <w:vAlign w:val="center"/>
          </w:tcPr>
          <w:p w:rsidR="00002994" w:rsidRPr="005443C8" w:rsidRDefault="00002994" w:rsidP="0082641E">
            <w:pPr>
              <w:jc w:val="both"/>
            </w:pPr>
            <w:r w:rsidRPr="005443C8">
              <w:t xml:space="preserve">Domestic Refrigerator (210 </w:t>
            </w:r>
            <w:proofErr w:type="spellStart"/>
            <w:r w:rsidRPr="005443C8">
              <w:t>ltrs</w:t>
            </w:r>
            <w:proofErr w:type="spellEnd"/>
            <w:r w:rsidRPr="005443C8">
              <w:t>)</w:t>
            </w:r>
          </w:p>
        </w:tc>
        <w:tc>
          <w:tcPr>
            <w:tcW w:w="630" w:type="dxa"/>
            <w:vAlign w:val="center"/>
          </w:tcPr>
          <w:p w:rsidR="00002994" w:rsidRPr="005443C8" w:rsidRDefault="00002994" w:rsidP="0082641E">
            <w:pPr>
              <w:jc w:val="center"/>
            </w:pPr>
            <w:r w:rsidRPr="005443C8">
              <w:t>1</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913F6F">
        <w:trPr>
          <w:cantSplit/>
          <w:trHeight w:val="980"/>
        </w:trPr>
        <w:tc>
          <w:tcPr>
            <w:tcW w:w="705" w:type="dxa"/>
            <w:vAlign w:val="center"/>
          </w:tcPr>
          <w:p w:rsidR="00002994" w:rsidRPr="005443C8" w:rsidRDefault="00002994" w:rsidP="0082641E">
            <w:pPr>
              <w:jc w:val="center"/>
            </w:pPr>
            <w:r w:rsidRPr="005443C8">
              <w:t>5</w:t>
            </w:r>
          </w:p>
        </w:tc>
        <w:tc>
          <w:tcPr>
            <w:tcW w:w="2790" w:type="dxa"/>
            <w:vAlign w:val="center"/>
          </w:tcPr>
          <w:p w:rsidR="00002994" w:rsidRPr="005443C8" w:rsidRDefault="00002994" w:rsidP="0082641E">
            <w:pPr>
              <w:jc w:val="both"/>
            </w:pPr>
            <w:r w:rsidRPr="005443C8">
              <w:t>Digital Wall Mounted Thermometer/Room temp Thermometer</w:t>
            </w:r>
          </w:p>
        </w:tc>
        <w:tc>
          <w:tcPr>
            <w:tcW w:w="630" w:type="dxa"/>
            <w:vAlign w:val="center"/>
          </w:tcPr>
          <w:p w:rsidR="00002994" w:rsidRPr="005443C8" w:rsidRDefault="00002994" w:rsidP="0082641E">
            <w:pPr>
              <w:jc w:val="center"/>
            </w:pPr>
            <w:r w:rsidRPr="005443C8">
              <w:t>1</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5443C8">
        <w:trPr>
          <w:cantSplit/>
          <w:trHeight w:val="431"/>
        </w:trPr>
        <w:tc>
          <w:tcPr>
            <w:tcW w:w="705" w:type="dxa"/>
            <w:vAlign w:val="center"/>
          </w:tcPr>
          <w:p w:rsidR="00002994" w:rsidRPr="005443C8" w:rsidRDefault="00002994" w:rsidP="0082641E">
            <w:pPr>
              <w:jc w:val="center"/>
            </w:pPr>
            <w:r w:rsidRPr="005443C8">
              <w:t>6</w:t>
            </w:r>
          </w:p>
        </w:tc>
        <w:tc>
          <w:tcPr>
            <w:tcW w:w="2790" w:type="dxa"/>
            <w:vAlign w:val="center"/>
          </w:tcPr>
          <w:p w:rsidR="00002994" w:rsidRPr="005443C8" w:rsidRDefault="00002994" w:rsidP="0082641E">
            <w:pPr>
              <w:jc w:val="both"/>
            </w:pPr>
            <w:r w:rsidRPr="005443C8">
              <w:t>Table Top Autoclave Vertical with Digital Display</w:t>
            </w:r>
          </w:p>
        </w:tc>
        <w:tc>
          <w:tcPr>
            <w:tcW w:w="630" w:type="dxa"/>
            <w:vAlign w:val="center"/>
          </w:tcPr>
          <w:p w:rsidR="00002994" w:rsidRPr="005443C8" w:rsidRDefault="00002994" w:rsidP="0082641E">
            <w:pPr>
              <w:jc w:val="center"/>
            </w:pPr>
            <w:r w:rsidRPr="005443C8">
              <w:t>1</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5443C8">
        <w:trPr>
          <w:cantSplit/>
          <w:trHeight w:val="431"/>
        </w:trPr>
        <w:tc>
          <w:tcPr>
            <w:tcW w:w="705" w:type="dxa"/>
            <w:vAlign w:val="center"/>
          </w:tcPr>
          <w:p w:rsidR="00002994" w:rsidRPr="005443C8" w:rsidRDefault="00002994" w:rsidP="0082641E">
            <w:pPr>
              <w:jc w:val="center"/>
            </w:pPr>
            <w:r w:rsidRPr="005443C8">
              <w:t>7</w:t>
            </w:r>
          </w:p>
        </w:tc>
        <w:tc>
          <w:tcPr>
            <w:tcW w:w="2790" w:type="dxa"/>
            <w:vAlign w:val="center"/>
          </w:tcPr>
          <w:p w:rsidR="00002994" w:rsidRPr="005443C8" w:rsidRDefault="00002994" w:rsidP="0082641E">
            <w:pPr>
              <w:jc w:val="both"/>
            </w:pPr>
            <w:r w:rsidRPr="005443C8">
              <w:t xml:space="preserve">Electronic Thermometer for Refrigerator </w:t>
            </w:r>
          </w:p>
        </w:tc>
        <w:tc>
          <w:tcPr>
            <w:tcW w:w="630" w:type="dxa"/>
            <w:vAlign w:val="center"/>
          </w:tcPr>
          <w:p w:rsidR="00002994" w:rsidRPr="005443C8" w:rsidRDefault="00002994" w:rsidP="0082641E">
            <w:pPr>
              <w:jc w:val="center"/>
            </w:pPr>
            <w:r w:rsidRPr="005443C8">
              <w:t>2</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913F6F">
        <w:trPr>
          <w:cantSplit/>
          <w:trHeight w:val="638"/>
        </w:trPr>
        <w:tc>
          <w:tcPr>
            <w:tcW w:w="705" w:type="dxa"/>
            <w:vAlign w:val="center"/>
          </w:tcPr>
          <w:p w:rsidR="00002994" w:rsidRPr="005443C8" w:rsidRDefault="00002994" w:rsidP="0082641E">
            <w:pPr>
              <w:jc w:val="center"/>
            </w:pPr>
            <w:r w:rsidRPr="005443C8">
              <w:t>8</w:t>
            </w:r>
          </w:p>
        </w:tc>
        <w:tc>
          <w:tcPr>
            <w:tcW w:w="2790" w:type="dxa"/>
            <w:vAlign w:val="center"/>
          </w:tcPr>
          <w:p w:rsidR="00002994" w:rsidRPr="005443C8" w:rsidRDefault="00002994" w:rsidP="0082641E">
            <w:pPr>
              <w:jc w:val="both"/>
            </w:pPr>
            <w:r w:rsidRPr="005443C8">
              <w:t>Laboratory Thermometers - Digital</w:t>
            </w:r>
          </w:p>
        </w:tc>
        <w:tc>
          <w:tcPr>
            <w:tcW w:w="630" w:type="dxa"/>
            <w:vAlign w:val="center"/>
          </w:tcPr>
          <w:p w:rsidR="00002994" w:rsidRPr="005443C8" w:rsidRDefault="00002994" w:rsidP="0082641E">
            <w:pPr>
              <w:jc w:val="center"/>
            </w:pPr>
            <w:r w:rsidRPr="005443C8">
              <w:t>5</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913F6F">
        <w:trPr>
          <w:cantSplit/>
          <w:trHeight w:val="638"/>
        </w:trPr>
        <w:tc>
          <w:tcPr>
            <w:tcW w:w="705" w:type="dxa"/>
            <w:vAlign w:val="center"/>
          </w:tcPr>
          <w:p w:rsidR="00002994" w:rsidRPr="005443C8" w:rsidRDefault="00002994" w:rsidP="0082641E">
            <w:pPr>
              <w:jc w:val="center"/>
            </w:pPr>
            <w:r w:rsidRPr="005443C8">
              <w:lastRenderedPageBreak/>
              <w:t>9</w:t>
            </w:r>
          </w:p>
        </w:tc>
        <w:tc>
          <w:tcPr>
            <w:tcW w:w="2790" w:type="dxa"/>
            <w:vAlign w:val="center"/>
          </w:tcPr>
          <w:p w:rsidR="00002994" w:rsidRPr="005443C8" w:rsidRDefault="00002994" w:rsidP="0082641E">
            <w:pPr>
              <w:jc w:val="both"/>
            </w:pPr>
            <w:proofErr w:type="spellStart"/>
            <w:r w:rsidRPr="005443C8">
              <w:t>Refractiometer</w:t>
            </w:r>
            <w:proofErr w:type="spellEnd"/>
            <w:r w:rsidRPr="005443C8">
              <w:t xml:space="preserve"> or </w:t>
            </w:r>
            <w:proofErr w:type="spellStart"/>
            <w:r w:rsidRPr="005443C8">
              <w:t>Urino</w:t>
            </w:r>
            <w:proofErr w:type="spellEnd"/>
            <w:r w:rsidRPr="005443C8">
              <w:t xml:space="preserve"> Meter</w:t>
            </w:r>
          </w:p>
        </w:tc>
        <w:tc>
          <w:tcPr>
            <w:tcW w:w="630" w:type="dxa"/>
            <w:vAlign w:val="center"/>
          </w:tcPr>
          <w:p w:rsidR="00002994" w:rsidRPr="005443C8" w:rsidRDefault="00002994" w:rsidP="0082641E">
            <w:pPr>
              <w:jc w:val="center"/>
            </w:pPr>
            <w:r w:rsidRPr="005443C8">
              <w:t>1</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913F6F">
        <w:trPr>
          <w:cantSplit/>
          <w:trHeight w:val="539"/>
        </w:trPr>
        <w:tc>
          <w:tcPr>
            <w:tcW w:w="705" w:type="dxa"/>
            <w:vAlign w:val="center"/>
          </w:tcPr>
          <w:p w:rsidR="00002994" w:rsidRPr="005443C8" w:rsidRDefault="00002994" w:rsidP="0082641E">
            <w:pPr>
              <w:jc w:val="center"/>
            </w:pPr>
            <w:r w:rsidRPr="005443C8">
              <w:t>10</w:t>
            </w:r>
          </w:p>
        </w:tc>
        <w:tc>
          <w:tcPr>
            <w:tcW w:w="2790" w:type="dxa"/>
            <w:vAlign w:val="center"/>
          </w:tcPr>
          <w:p w:rsidR="00002994" w:rsidRPr="005443C8" w:rsidRDefault="00002994" w:rsidP="0082641E">
            <w:pPr>
              <w:jc w:val="both"/>
            </w:pPr>
            <w:r w:rsidRPr="005443C8">
              <w:t>PH Meter</w:t>
            </w:r>
          </w:p>
        </w:tc>
        <w:tc>
          <w:tcPr>
            <w:tcW w:w="630" w:type="dxa"/>
            <w:vAlign w:val="center"/>
          </w:tcPr>
          <w:p w:rsidR="00002994" w:rsidRPr="005443C8" w:rsidRDefault="00002994" w:rsidP="0082641E">
            <w:pPr>
              <w:jc w:val="center"/>
            </w:pPr>
            <w:r w:rsidRPr="005443C8">
              <w:t>1</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002994" w:rsidRPr="00772F59" w:rsidTr="00913F6F">
        <w:trPr>
          <w:cantSplit/>
          <w:trHeight w:val="710"/>
        </w:trPr>
        <w:tc>
          <w:tcPr>
            <w:tcW w:w="705" w:type="dxa"/>
            <w:vAlign w:val="center"/>
          </w:tcPr>
          <w:p w:rsidR="00002994" w:rsidRPr="005443C8" w:rsidRDefault="00002994" w:rsidP="0082641E">
            <w:pPr>
              <w:jc w:val="center"/>
            </w:pPr>
            <w:r w:rsidRPr="005443C8">
              <w:t>11</w:t>
            </w:r>
          </w:p>
        </w:tc>
        <w:tc>
          <w:tcPr>
            <w:tcW w:w="2790" w:type="dxa"/>
            <w:vAlign w:val="center"/>
          </w:tcPr>
          <w:p w:rsidR="00002994" w:rsidRPr="005443C8" w:rsidRDefault="00002994" w:rsidP="0082641E">
            <w:pPr>
              <w:jc w:val="both"/>
            </w:pPr>
            <w:r w:rsidRPr="005443C8">
              <w:t>Digital Analytical Balance (Double Pan)</w:t>
            </w:r>
          </w:p>
        </w:tc>
        <w:tc>
          <w:tcPr>
            <w:tcW w:w="630" w:type="dxa"/>
            <w:vAlign w:val="center"/>
          </w:tcPr>
          <w:p w:rsidR="00002994" w:rsidRPr="005443C8" w:rsidRDefault="00002994" w:rsidP="0082641E">
            <w:pPr>
              <w:jc w:val="center"/>
            </w:pPr>
            <w:r w:rsidRPr="005443C8">
              <w:t>1</w:t>
            </w:r>
          </w:p>
        </w:tc>
        <w:tc>
          <w:tcPr>
            <w:tcW w:w="1388" w:type="dxa"/>
          </w:tcPr>
          <w:p w:rsidR="00002994" w:rsidRPr="00772F59" w:rsidRDefault="00002994" w:rsidP="005443C8">
            <w:pPr>
              <w:jc w:val="center"/>
            </w:pPr>
          </w:p>
        </w:tc>
        <w:tc>
          <w:tcPr>
            <w:tcW w:w="1265" w:type="dxa"/>
          </w:tcPr>
          <w:p w:rsidR="00002994" w:rsidRPr="00772F59" w:rsidRDefault="00002994" w:rsidP="005443C8">
            <w:pPr>
              <w:jc w:val="center"/>
            </w:pPr>
          </w:p>
        </w:tc>
        <w:tc>
          <w:tcPr>
            <w:tcW w:w="1572" w:type="dxa"/>
          </w:tcPr>
          <w:p w:rsidR="00002994" w:rsidRPr="00772F59" w:rsidRDefault="00002994" w:rsidP="005443C8">
            <w:pPr>
              <w:jc w:val="center"/>
            </w:pPr>
          </w:p>
        </w:tc>
        <w:tc>
          <w:tcPr>
            <w:tcW w:w="479" w:type="dxa"/>
          </w:tcPr>
          <w:p w:rsidR="00002994" w:rsidRPr="00772F59" w:rsidRDefault="00002994" w:rsidP="005443C8">
            <w:pPr>
              <w:jc w:val="center"/>
            </w:pPr>
          </w:p>
        </w:tc>
        <w:tc>
          <w:tcPr>
            <w:tcW w:w="855" w:type="dxa"/>
          </w:tcPr>
          <w:p w:rsidR="00002994" w:rsidRPr="00772F59" w:rsidRDefault="00002994" w:rsidP="005443C8">
            <w:pPr>
              <w:jc w:val="center"/>
            </w:pPr>
          </w:p>
        </w:tc>
        <w:tc>
          <w:tcPr>
            <w:tcW w:w="418" w:type="dxa"/>
          </w:tcPr>
          <w:p w:rsidR="00002994" w:rsidRPr="00772F59" w:rsidRDefault="00002994" w:rsidP="005443C8">
            <w:pPr>
              <w:jc w:val="center"/>
            </w:pPr>
          </w:p>
        </w:tc>
        <w:tc>
          <w:tcPr>
            <w:tcW w:w="497" w:type="dxa"/>
          </w:tcPr>
          <w:p w:rsidR="00002994" w:rsidRPr="00772F59" w:rsidRDefault="00002994" w:rsidP="005443C8">
            <w:pPr>
              <w:jc w:val="center"/>
            </w:pPr>
          </w:p>
        </w:tc>
        <w:tc>
          <w:tcPr>
            <w:tcW w:w="731" w:type="dxa"/>
          </w:tcPr>
          <w:p w:rsidR="00002994" w:rsidRPr="00772F59" w:rsidRDefault="00002994" w:rsidP="005443C8">
            <w:pPr>
              <w:jc w:val="center"/>
            </w:pPr>
          </w:p>
        </w:tc>
        <w:tc>
          <w:tcPr>
            <w:tcW w:w="1080" w:type="dxa"/>
          </w:tcPr>
          <w:p w:rsidR="00002994" w:rsidRPr="00772F59" w:rsidRDefault="00002994" w:rsidP="005443C8">
            <w:pPr>
              <w:jc w:val="center"/>
            </w:pPr>
          </w:p>
        </w:tc>
        <w:tc>
          <w:tcPr>
            <w:tcW w:w="1709" w:type="dxa"/>
          </w:tcPr>
          <w:p w:rsidR="00002994" w:rsidRPr="00772F59" w:rsidRDefault="00002994" w:rsidP="005443C8">
            <w:pPr>
              <w:jc w:val="center"/>
            </w:pPr>
          </w:p>
        </w:tc>
        <w:tc>
          <w:tcPr>
            <w:tcW w:w="1709" w:type="dxa"/>
          </w:tcPr>
          <w:p w:rsidR="00002994" w:rsidRPr="00772F59" w:rsidRDefault="00002994" w:rsidP="005443C8">
            <w:pPr>
              <w:jc w:val="center"/>
            </w:pPr>
          </w:p>
        </w:tc>
      </w:tr>
      <w:tr w:rsidR="00913F6F" w:rsidRPr="00772F59" w:rsidTr="00913F6F">
        <w:trPr>
          <w:cantSplit/>
          <w:trHeight w:val="701"/>
        </w:trPr>
        <w:tc>
          <w:tcPr>
            <w:tcW w:w="705" w:type="dxa"/>
            <w:vAlign w:val="center"/>
          </w:tcPr>
          <w:p w:rsidR="00913F6F" w:rsidRPr="005443C8" w:rsidRDefault="00913F6F" w:rsidP="0082641E">
            <w:pPr>
              <w:jc w:val="center"/>
            </w:pPr>
            <w:r>
              <w:t>12</w:t>
            </w:r>
          </w:p>
        </w:tc>
        <w:tc>
          <w:tcPr>
            <w:tcW w:w="2790" w:type="dxa"/>
            <w:vAlign w:val="center"/>
          </w:tcPr>
          <w:p w:rsidR="00913F6F" w:rsidRDefault="00913F6F">
            <w:pPr>
              <w:jc w:val="both"/>
            </w:pPr>
            <w:r>
              <w:t>Portable Insulated Blood Transport Box 25Ltr</w:t>
            </w:r>
          </w:p>
        </w:tc>
        <w:tc>
          <w:tcPr>
            <w:tcW w:w="630" w:type="dxa"/>
            <w:vAlign w:val="center"/>
          </w:tcPr>
          <w:p w:rsidR="00913F6F" w:rsidRDefault="00913F6F">
            <w:pPr>
              <w:jc w:val="center"/>
            </w:pPr>
            <w:r>
              <w:t>2</w:t>
            </w:r>
          </w:p>
        </w:tc>
        <w:tc>
          <w:tcPr>
            <w:tcW w:w="1388" w:type="dxa"/>
          </w:tcPr>
          <w:p w:rsidR="00913F6F" w:rsidRPr="00772F59" w:rsidRDefault="00913F6F" w:rsidP="005443C8">
            <w:pPr>
              <w:jc w:val="center"/>
            </w:pPr>
          </w:p>
        </w:tc>
        <w:tc>
          <w:tcPr>
            <w:tcW w:w="1265" w:type="dxa"/>
          </w:tcPr>
          <w:p w:rsidR="00913F6F" w:rsidRPr="00772F59" w:rsidRDefault="00913F6F" w:rsidP="005443C8">
            <w:pPr>
              <w:jc w:val="center"/>
            </w:pPr>
          </w:p>
        </w:tc>
        <w:tc>
          <w:tcPr>
            <w:tcW w:w="1572" w:type="dxa"/>
          </w:tcPr>
          <w:p w:rsidR="00913F6F" w:rsidRPr="00772F59" w:rsidRDefault="00913F6F" w:rsidP="005443C8">
            <w:pPr>
              <w:jc w:val="center"/>
            </w:pPr>
          </w:p>
        </w:tc>
        <w:tc>
          <w:tcPr>
            <w:tcW w:w="479" w:type="dxa"/>
          </w:tcPr>
          <w:p w:rsidR="00913F6F" w:rsidRPr="00772F59" w:rsidRDefault="00913F6F" w:rsidP="005443C8">
            <w:pPr>
              <w:jc w:val="center"/>
            </w:pPr>
          </w:p>
        </w:tc>
        <w:tc>
          <w:tcPr>
            <w:tcW w:w="855" w:type="dxa"/>
          </w:tcPr>
          <w:p w:rsidR="00913F6F" w:rsidRPr="00772F59" w:rsidRDefault="00913F6F" w:rsidP="005443C8">
            <w:pPr>
              <w:jc w:val="center"/>
            </w:pPr>
          </w:p>
        </w:tc>
        <w:tc>
          <w:tcPr>
            <w:tcW w:w="418" w:type="dxa"/>
          </w:tcPr>
          <w:p w:rsidR="00913F6F" w:rsidRPr="00772F59" w:rsidRDefault="00913F6F" w:rsidP="005443C8">
            <w:pPr>
              <w:jc w:val="center"/>
            </w:pPr>
          </w:p>
        </w:tc>
        <w:tc>
          <w:tcPr>
            <w:tcW w:w="497" w:type="dxa"/>
          </w:tcPr>
          <w:p w:rsidR="00913F6F" w:rsidRPr="00772F59" w:rsidRDefault="00913F6F" w:rsidP="005443C8">
            <w:pPr>
              <w:jc w:val="center"/>
            </w:pPr>
          </w:p>
        </w:tc>
        <w:tc>
          <w:tcPr>
            <w:tcW w:w="731" w:type="dxa"/>
          </w:tcPr>
          <w:p w:rsidR="00913F6F" w:rsidRPr="00772F59" w:rsidRDefault="00913F6F" w:rsidP="005443C8">
            <w:pPr>
              <w:jc w:val="center"/>
            </w:pPr>
          </w:p>
        </w:tc>
        <w:tc>
          <w:tcPr>
            <w:tcW w:w="1080" w:type="dxa"/>
          </w:tcPr>
          <w:p w:rsidR="00913F6F" w:rsidRPr="00772F59" w:rsidRDefault="00913F6F" w:rsidP="005443C8">
            <w:pPr>
              <w:jc w:val="center"/>
            </w:pPr>
          </w:p>
        </w:tc>
        <w:tc>
          <w:tcPr>
            <w:tcW w:w="1709" w:type="dxa"/>
          </w:tcPr>
          <w:p w:rsidR="00913F6F" w:rsidRPr="00772F59" w:rsidRDefault="00913F6F" w:rsidP="005443C8">
            <w:pPr>
              <w:jc w:val="center"/>
            </w:pPr>
          </w:p>
        </w:tc>
        <w:tc>
          <w:tcPr>
            <w:tcW w:w="1709" w:type="dxa"/>
          </w:tcPr>
          <w:p w:rsidR="00913F6F" w:rsidRPr="00772F59" w:rsidRDefault="00913F6F" w:rsidP="005443C8">
            <w:pPr>
              <w:jc w:val="center"/>
            </w:pPr>
          </w:p>
        </w:tc>
      </w:tr>
      <w:tr w:rsidR="00913F6F" w:rsidRPr="00772F59" w:rsidTr="00913F6F">
        <w:trPr>
          <w:cantSplit/>
          <w:trHeight w:val="710"/>
        </w:trPr>
        <w:tc>
          <w:tcPr>
            <w:tcW w:w="705" w:type="dxa"/>
            <w:vAlign w:val="center"/>
          </w:tcPr>
          <w:p w:rsidR="00913F6F" w:rsidRPr="005443C8" w:rsidRDefault="00913F6F" w:rsidP="0082641E">
            <w:pPr>
              <w:jc w:val="center"/>
            </w:pPr>
            <w:r>
              <w:t>13</w:t>
            </w:r>
          </w:p>
        </w:tc>
        <w:tc>
          <w:tcPr>
            <w:tcW w:w="2790" w:type="dxa"/>
            <w:vAlign w:val="center"/>
          </w:tcPr>
          <w:p w:rsidR="00913F6F" w:rsidRDefault="00913F6F">
            <w:pPr>
              <w:jc w:val="both"/>
            </w:pPr>
            <w:r>
              <w:t>Portable Insulated Blood Transport Box 50Ltr</w:t>
            </w:r>
          </w:p>
        </w:tc>
        <w:tc>
          <w:tcPr>
            <w:tcW w:w="630" w:type="dxa"/>
            <w:vAlign w:val="center"/>
          </w:tcPr>
          <w:p w:rsidR="00913F6F" w:rsidRDefault="00913F6F">
            <w:pPr>
              <w:jc w:val="center"/>
            </w:pPr>
            <w:r>
              <w:t>2</w:t>
            </w:r>
          </w:p>
        </w:tc>
        <w:tc>
          <w:tcPr>
            <w:tcW w:w="1388" w:type="dxa"/>
          </w:tcPr>
          <w:p w:rsidR="00913F6F" w:rsidRPr="00772F59" w:rsidRDefault="00913F6F" w:rsidP="005443C8">
            <w:pPr>
              <w:jc w:val="center"/>
            </w:pPr>
          </w:p>
        </w:tc>
        <w:tc>
          <w:tcPr>
            <w:tcW w:w="1265" w:type="dxa"/>
          </w:tcPr>
          <w:p w:rsidR="00913F6F" w:rsidRPr="00772F59" w:rsidRDefault="00913F6F" w:rsidP="005443C8">
            <w:pPr>
              <w:jc w:val="center"/>
            </w:pPr>
          </w:p>
        </w:tc>
        <w:tc>
          <w:tcPr>
            <w:tcW w:w="1572" w:type="dxa"/>
          </w:tcPr>
          <w:p w:rsidR="00913F6F" w:rsidRPr="00772F59" w:rsidRDefault="00913F6F" w:rsidP="005443C8">
            <w:pPr>
              <w:jc w:val="center"/>
            </w:pPr>
          </w:p>
        </w:tc>
        <w:tc>
          <w:tcPr>
            <w:tcW w:w="479" w:type="dxa"/>
          </w:tcPr>
          <w:p w:rsidR="00913F6F" w:rsidRPr="00772F59" w:rsidRDefault="00913F6F" w:rsidP="005443C8">
            <w:pPr>
              <w:jc w:val="center"/>
            </w:pPr>
          </w:p>
        </w:tc>
        <w:tc>
          <w:tcPr>
            <w:tcW w:w="855" w:type="dxa"/>
          </w:tcPr>
          <w:p w:rsidR="00913F6F" w:rsidRPr="00772F59" w:rsidRDefault="00913F6F" w:rsidP="005443C8">
            <w:pPr>
              <w:jc w:val="center"/>
            </w:pPr>
          </w:p>
        </w:tc>
        <w:tc>
          <w:tcPr>
            <w:tcW w:w="418" w:type="dxa"/>
          </w:tcPr>
          <w:p w:rsidR="00913F6F" w:rsidRPr="00772F59" w:rsidRDefault="00913F6F" w:rsidP="005443C8">
            <w:pPr>
              <w:jc w:val="center"/>
            </w:pPr>
          </w:p>
        </w:tc>
        <w:tc>
          <w:tcPr>
            <w:tcW w:w="497" w:type="dxa"/>
          </w:tcPr>
          <w:p w:rsidR="00913F6F" w:rsidRPr="00772F59" w:rsidRDefault="00913F6F" w:rsidP="005443C8">
            <w:pPr>
              <w:jc w:val="center"/>
            </w:pPr>
          </w:p>
        </w:tc>
        <w:tc>
          <w:tcPr>
            <w:tcW w:w="731" w:type="dxa"/>
          </w:tcPr>
          <w:p w:rsidR="00913F6F" w:rsidRPr="00772F59" w:rsidRDefault="00913F6F" w:rsidP="005443C8">
            <w:pPr>
              <w:jc w:val="center"/>
            </w:pPr>
          </w:p>
        </w:tc>
        <w:tc>
          <w:tcPr>
            <w:tcW w:w="1080" w:type="dxa"/>
          </w:tcPr>
          <w:p w:rsidR="00913F6F" w:rsidRPr="00772F59" w:rsidRDefault="00913F6F" w:rsidP="005443C8">
            <w:pPr>
              <w:jc w:val="center"/>
            </w:pPr>
          </w:p>
        </w:tc>
        <w:tc>
          <w:tcPr>
            <w:tcW w:w="1709" w:type="dxa"/>
          </w:tcPr>
          <w:p w:rsidR="00913F6F" w:rsidRPr="00772F59" w:rsidRDefault="00913F6F" w:rsidP="005443C8">
            <w:pPr>
              <w:jc w:val="center"/>
            </w:pPr>
          </w:p>
        </w:tc>
        <w:tc>
          <w:tcPr>
            <w:tcW w:w="1709" w:type="dxa"/>
          </w:tcPr>
          <w:p w:rsidR="00913F6F" w:rsidRPr="00772F59" w:rsidRDefault="00913F6F" w:rsidP="005443C8">
            <w:pPr>
              <w:jc w:val="center"/>
            </w:pPr>
          </w:p>
        </w:tc>
      </w:tr>
      <w:tr w:rsidR="00913F6F" w:rsidRPr="00772F59" w:rsidTr="00913F6F">
        <w:trPr>
          <w:cantSplit/>
          <w:trHeight w:val="539"/>
        </w:trPr>
        <w:tc>
          <w:tcPr>
            <w:tcW w:w="705" w:type="dxa"/>
            <w:vAlign w:val="center"/>
          </w:tcPr>
          <w:p w:rsidR="00913F6F" w:rsidRPr="005443C8" w:rsidRDefault="00913F6F" w:rsidP="0082641E">
            <w:pPr>
              <w:jc w:val="center"/>
            </w:pPr>
            <w:r>
              <w:t>14</w:t>
            </w:r>
          </w:p>
        </w:tc>
        <w:tc>
          <w:tcPr>
            <w:tcW w:w="2790" w:type="dxa"/>
            <w:vAlign w:val="center"/>
          </w:tcPr>
          <w:p w:rsidR="00913F6F" w:rsidRDefault="00913F6F">
            <w:pPr>
              <w:jc w:val="both"/>
            </w:pPr>
            <w:r>
              <w:t>Laminar Air Flow Bench</w:t>
            </w:r>
          </w:p>
        </w:tc>
        <w:tc>
          <w:tcPr>
            <w:tcW w:w="630" w:type="dxa"/>
            <w:vAlign w:val="center"/>
          </w:tcPr>
          <w:p w:rsidR="00913F6F" w:rsidRDefault="00913F6F">
            <w:pPr>
              <w:jc w:val="center"/>
            </w:pPr>
            <w:r>
              <w:t>2</w:t>
            </w:r>
          </w:p>
        </w:tc>
        <w:tc>
          <w:tcPr>
            <w:tcW w:w="1388" w:type="dxa"/>
          </w:tcPr>
          <w:p w:rsidR="00913F6F" w:rsidRPr="00772F59" w:rsidRDefault="00913F6F" w:rsidP="005443C8">
            <w:pPr>
              <w:jc w:val="center"/>
            </w:pPr>
          </w:p>
        </w:tc>
        <w:tc>
          <w:tcPr>
            <w:tcW w:w="1265" w:type="dxa"/>
          </w:tcPr>
          <w:p w:rsidR="00913F6F" w:rsidRPr="00772F59" w:rsidRDefault="00913F6F" w:rsidP="005443C8">
            <w:pPr>
              <w:jc w:val="center"/>
            </w:pPr>
          </w:p>
        </w:tc>
        <w:tc>
          <w:tcPr>
            <w:tcW w:w="1572" w:type="dxa"/>
          </w:tcPr>
          <w:p w:rsidR="00913F6F" w:rsidRPr="00772F59" w:rsidRDefault="00913F6F" w:rsidP="005443C8">
            <w:pPr>
              <w:jc w:val="center"/>
            </w:pPr>
          </w:p>
        </w:tc>
        <w:tc>
          <w:tcPr>
            <w:tcW w:w="479" w:type="dxa"/>
          </w:tcPr>
          <w:p w:rsidR="00913F6F" w:rsidRPr="00772F59" w:rsidRDefault="00913F6F" w:rsidP="005443C8">
            <w:pPr>
              <w:jc w:val="center"/>
            </w:pPr>
          </w:p>
        </w:tc>
        <w:tc>
          <w:tcPr>
            <w:tcW w:w="855" w:type="dxa"/>
          </w:tcPr>
          <w:p w:rsidR="00913F6F" w:rsidRPr="00772F59" w:rsidRDefault="00913F6F" w:rsidP="005443C8">
            <w:pPr>
              <w:jc w:val="center"/>
            </w:pPr>
          </w:p>
        </w:tc>
        <w:tc>
          <w:tcPr>
            <w:tcW w:w="418" w:type="dxa"/>
          </w:tcPr>
          <w:p w:rsidR="00913F6F" w:rsidRPr="00772F59" w:rsidRDefault="00913F6F" w:rsidP="005443C8">
            <w:pPr>
              <w:jc w:val="center"/>
            </w:pPr>
          </w:p>
        </w:tc>
        <w:tc>
          <w:tcPr>
            <w:tcW w:w="497" w:type="dxa"/>
          </w:tcPr>
          <w:p w:rsidR="00913F6F" w:rsidRPr="00772F59" w:rsidRDefault="00913F6F" w:rsidP="005443C8">
            <w:pPr>
              <w:jc w:val="center"/>
            </w:pPr>
          </w:p>
        </w:tc>
        <w:tc>
          <w:tcPr>
            <w:tcW w:w="731" w:type="dxa"/>
          </w:tcPr>
          <w:p w:rsidR="00913F6F" w:rsidRPr="00772F59" w:rsidRDefault="00913F6F" w:rsidP="005443C8">
            <w:pPr>
              <w:jc w:val="center"/>
            </w:pPr>
          </w:p>
        </w:tc>
        <w:tc>
          <w:tcPr>
            <w:tcW w:w="1080" w:type="dxa"/>
          </w:tcPr>
          <w:p w:rsidR="00913F6F" w:rsidRPr="00772F59" w:rsidRDefault="00913F6F" w:rsidP="005443C8">
            <w:pPr>
              <w:jc w:val="center"/>
            </w:pPr>
          </w:p>
        </w:tc>
        <w:tc>
          <w:tcPr>
            <w:tcW w:w="1709" w:type="dxa"/>
          </w:tcPr>
          <w:p w:rsidR="00913F6F" w:rsidRPr="00772F59" w:rsidRDefault="00913F6F" w:rsidP="005443C8">
            <w:pPr>
              <w:jc w:val="center"/>
            </w:pPr>
          </w:p>
        </w:tc>
        <w:tc>
          <w:tcPr>
            <w:tcW w:w="1709" w:type="dxa"/>
          </w:tcPr>
          <w:p w:rsidR="00913F6F" w:rsidRPr="00772F59" w:rsidRDefault="00913F6F" w:rsidP="005443C8">
            <w:pPr>
              <w:jc w:val="center"/>
            </w:pPr>
          </w:p>
        </w:tc>
      </w:tr>
      <w:tr w:rsidR="00913F6F" w:rsidRPr="00772F59" w:rsidTr="00913F6F">
        <w:trPr>
          <w:cantSplit/>
          <w:trHeight w:val="719"/>
        </w:trPr>
        <w:tc>
          <w:tcPr>
            <w:tcW w:w="705" w:type="dxa"/>
            <w:vAlign w:val="center"/>
          </w:tcPr>
          <w:p w:rsidR="00913F6F" w:rsidRPr="005443C8" w:rsidRDefault="00913F6F" w:rsidP="0082641E">
            <w:pPr>
              <w:jc w:val="center"/>
            </w:pPr>
            <w:r>
              <w:t>15</w:t>
            </w:r>
          </w:p>
        </w:tc>
        <w:tc>
          <w:tcPr>
            <w:tcW w:w="2790" w:type="dxa"/>
            <w:vAlign w:val="center"/>
          </w:tcPr>
          <w:p w:rsidR="00913F6F" w:rsidRDefault="00913F6F">
            <w:pPr>
              <w:jc w:val="both"/>
            </w:pPr>
            <w:r>
              <w:t xml:space="preserve">Micropipettes (Variable </w:t>
            </w:r>
            <w:proofErr w:type="spellStart"/>
            <w:r>
              <w:t>Valume</w:t>
            </w:r>
            <w:proofErr w:type="spellEnd"/>
            <w:r>
              <w:t>)</w:t>
            </w:r>
          </w:p>
        </w:tc>
        <w:tc>
          <w:tcPr>
            <w:tcW w:w="630" w:type="dxa"/>
            <w:vAlign w:val="center"/>
          </w:tcPr>
          <w:p w:rsidR="00913F6F" w:rsidRDefault="00913F6F">
            <w:pPr>
              <w:jc w:val="center"/>
            </w:pPr>
            <w:r>
              <w:t>4</w:t>
            </w:r>
          </w:p>
        </w:tc>
        <w:tc>
          <w:tcPr>
            <w:tcW w:w="1388" w:type="dxa"/>
          </w:tcPr>
          <w:p w:rsidR="00913F6F" w:rsidRPr="00772F59" w:rsidRDefault="00913F6F" w:rsidP="005443C8">
            <w:pPr>
              <w:jc w:val="center"/>
            </w:pPr>
          </w:p>
        </w:tc>
        <w:tc>
          <w:tcPr>
            <w:tcW w:w="1265" w:type="dxa"/>
          </w:tcPr>
          <w:p w:rsidR="00913F6F" w:rsidRPr="00772F59" w:rsidRDefault="00913F6F" w:rsidP="005443C8">
            <w:pPr>
              <w:jc w:val="center"/>
            </w:pPr>
          </w:p>
        </w:tc>
        <w:tc>
          <w:tcPr>
            <w:tcW w:w="1572" w:type="dxa"/>
          </w:tcPr>
          <w:p w:rsidR="00913F6F" w:rsidRPr="00772F59" w:rsidRDefault="00913F6F" w:rsidP="005443C8">
            <w:pPr>
              <w:jc w:val="center"/>
            </w:pPr>
          </w:p>
        </w:tc>
        <w:tc>
          <w:tcPr>
            <w:tcW w:w="479" w:type="dxa"/>
          </w:tcPr>
          <w:p w:rsidR="00913F6F" w:rsidRPr="00772F59" w:rsidRDefault="00913F6F" w:rsidP="005443C8">
            <w:pPr>
              <w:jc w:val="center"/>
            </w:pPr>
          </w:p>
        </w:tc>
        <w:tc>
          <w:tcPr>
            <w:tcW w:w="855" w:type="dxa"/>
          </w:tcPr>
          <w:p w:rsidR="00913F6F" w:rsidRPr="00772F59" w:rsidRDefault="00913F6F" w:rsidP="005443C8">
            <w:pPr>
              <w:jc w:val="center"/>
            </w:pPr>
          </w:p>
        </w:tc>
        <w:tc>
          <w:tcPr>
            <w:tcW w:w="418" w:type="dxa"/>
          </w:tcPr>
          <w:p w:rsidR="00913F6F" w:rsidRPr="00772F59" w:rsidRDefault="00913F6F" w:rsidP="005443C8">
            <w:pPr>
              <w:jc w:val="center"/>
            </w:pPr>
          </w:p>
        </w:tc>
        <w:tc>
          <w:tcPr>
            <w:tcW w:w="497" w:type="dxa"/>
          </w:tcPr>
          <w:p w:rsidR="00913F6F" w:rsidRPr="00772F59" w:rsidRDefault="00913F6F" w:rsidP="005443C8">
            <w:pPr>
              <w:jc w:val="center"/>
            </w:pPr>
          </w:p>
        </w:tc>
        <w:tc>
          <w:tcPr>
            <w:tcW w:w="731" w:type="dxa"/>
          </w:tcPr>
          <w:p w:rsidR="00913F6F" w:rsidRPr="00772F59" w:rsidRDefault="00913F6F" w:rsidP="005443C8">
            <w:pPr>
              <w:jc w:val="center"/>
            </w:pPr>
          </w:p>
        </w:tc>
        <w:tc>
          <w:tcPr>
            <w:tcW w:w="1080" w:type="dxa"/>
          </w:tcPr>
          <w:p w:rsidR="00913F6F" w:rsidRPr="00772F59" w:rsidRDefault="00913F6F" w:rsidP="005443C8">
            <w:pPr>
              <w:jc w:val="center"/>
            </w:pPr>
          </w:p>
        </w:tc>
        <w:tc>
          <w:tcPr>
            <w:tcW w:w="1709" w:type="dxa"/>
          </w:tcPr>
          <w:p w:rsidR="00913F6F" w:rsidRPr="00772F59" w:rsidRDefault="00913F6F" w:rsidP="005443C8">
            <w:pPr>
              <w:jc w:val="center"/>
            </w:pPr>
          </w:p>
        </w:tc>
        <w:tc>
          <w:tcPr>
            <w:tcW w:w="1709" w:type="dxa"/>
          </w:tcPr>
          <w:p w:rsidR="00913F6F" w:rsidRPr="00772F59" w:rsidRDefault="00913F6F" w:rsidP="005443C8">
            <w:pPr>
              <w:jc w:val="center"/>
            </w:pPr>
          </w:p>
        </w:tc>
      </w:tr>
      <w:tr w:rsidR="00913F6F" w:rsidRPr="00772F59" w:rsidTr="005443C8">
        <w:trPr>
          <w:cantSplit/>
          <w:trHeight w:val="431"/>
        </w:trPr>
        <w:tc>
          <w:tcPr>
            <w:tcW w:w="705" w:type="dxa"/>
            <w:vAlign w:val="center"/>
          </w:tcPr>
          <w:p w:rsidR="00913F6F" w:rsidRPr="005443C8" w:rsidRDefault="00913F6F" w:rsidP="0082641E">
            <w:pPr>
              <w:jc w:val="center"/>
            </w:pPr>
            <w:r>
              <w:t>16</w:t>
            </w:r>
          </w:p>
        </w:tc>
        <w:tc>
          <w:tcPr>
            <w:tcW w:w="2790" w:type="dxa"/>
            <w:vAlign w:val="center"/>
          </w:tcPr>
          <w:p w:rsidR="00913F6F" w:rsidRDefault="00913F6F">
            <w:pPr>
              <w:jc w:val="both"/>
            </w:pPr>
            <w:r>
              <w:t xml:space="preserve">Digital </w:t>
            </w:r>
            <w:proofErr w:type="spellStart"/>
            <w:r>
              <w:t>Haemoglobin</w:t>
            </w:r>
            <w:proofErr w:type="spellEnd"/>
            <w:r>
              <w:t xml:space="preserve"> meter with disposable cuvettes( incl. 100 cuvettes)</w:t>
            </w:r>
          </w:p>
        </w:tc>
        <w:tc>
          <w:tcPr>
            <w:tcW w:w="630" w:type="dxa"/>
            <w:vAlign w:val="center"/>
          </w:tcPr>
          <w:p w:rsidR="00913F6F" w:rsidRDefault="00913F6F">
            <w:pPr>
              <w:jc w:val="center"/>
            </w:pPr>
            <w:r>
              <w:t>1</w:t>
            </w:r>
          </w:p>
        </w:tc>
        <w:tc>
          <w:tcPr>
            <w:tcW w:w="1388" w:type="dxa"/>
          </w:tcPr>
          <w:p w:rsidR="00913F6F" w:rsidRPr="00772F59" w:rsidRDefault="00913F6F" w:rsidP="005443C8">
            <w:pPr>
              <w:jc w:val="center"/>
            </w:pPr>
          </w:p>
        </w:tc>
        <w:tc>
          <w:tcPr>
            <w:tcW w:w="1265" w:type="dxa"/>
          </w:tcPr>
          <w:p w:rsidR="00913F6F" w:rsidRPr="00772F59" w:rsidRDefault="00913F6F" w:rsidP="005443C8">
            <w:pPr>
              <w:jc w:val="center"/>
            </w:pPr>
          </w:p>
        </w:tc>
        <w:tc>
          <w:tcPr>
            <w:tcW w:w="1572" w:type="dxa"/>
          </w:tcPr>
          <w:p w:rsidR="00913F6F" w:rsidRPr="00772F59" w:rsidRDefault="00913F6F" w:rsidP="005443C8">
            <w:pPr>
              <w:jc w:val="center"/>
            </w:pPr>
          </w:p>
        </w:tc>
        <w:tc>
          <w:tcPr>
            <w:tcW w:w="479" w:type="dxa"/>
          </w:tcPr>
          <w:p w:rsidR="00913F6F" w:rsidRPr="00772F59" w:rsidRDefault="00913F6F" w:rsidP="005443C8">
            <w:pPr>
              <w:jc w:val="center"/>
            </w:pPr>
          </w:p>
        </w:tc>
        <w:tc>
          <w:tcPr>
            <w:tcW w:w="855" w:type="dxa"/>
          </w:tcPr>
          <w:p w:rsidR="00913F6F" w:rsidRPr="00772F59" w:rsidRDefault="00913F6F" w:rsidP="005443C8">
            <w:pPr>
              <w:jc w:val="center"/>
            </w:pPr>
          </w:p>
        </w:tc>
        <w:tc>
          <w:tcPr>
            <w:tcW w:w="418" w:type="dxa"/>
          </w:tcPr>
          <w:p w:rsidR="00913F6F" w:rsidRPr="00772F59" w:rsidRDefault="00913F6F" w:rsidP="005443C8">
            <w:pPr>
              <w:jc w:val="center"/>
            </w:pPr>
          </w:p>
        </w:tc>
        <w:tc>
          <w:tcPr>
            <w:tcW w:w="497" w:type="dxa"/>
          </w:tcPr>
          <w:p w:rsidR="00913F6F" w:rsidRPr="00772F59" w:rsidRDefault="00913F6F" w:rsidP="005443C8">
            <w:pPr>
              <w:jc w:val="center"/>
            </w:pPr>
          </w:p>
        </w:tc>
        <w:tc>
          <w:tcPr>
            <w:tcW w:w="731" w:type="dxa"/>
          </w:tcPr>
          <w:p w:rsidR="00913F6F" w:rsidRPr="00772F59" w:rsidRDefault="00913F6F" w:rsidP="005443C8">
            <w:pPr>
              <w:jc w:val="center"/>
            </w:pPr>
          </w:p>
        </w:tc>
        <w:tc>
          <w:tcPr>
            <w:tcW w:w="1080" w:type="dxa"/>
          </w:tcPr>
          <w:p w:rsidR="00913F6F" w:rsidRPr="00772F59" w:rsidRDefault="00913F6F" w:rsidP="005443C8">
            <w:pPr>
              <w:jc w:val="center"/>
            </w:pPr>
          </w:p>
        </w:tc>
        <w:tc>
          <w:tcPr>
            <w:tcW w:w="1709" w:type="dxa"/>
          </w:tcPr>
          <w:p w:rsidR="00913F6F" w:rsidRPr="00772F59" w:rsidRDefault="00913F6F" w:rsidP="005443C8">
            <w:pPr>
              <w:jc w:val="center"/>
            </w:pPr>
          </w:p>
        </w:tc>
        <w:tc>
          <w:tcPr>
            <w:tcW w:w="1709" w:type="dxa"/>
          </w:tcPr>
          <w:p w:rsidR="00913F6F" w:rsidRPr="00772F59" w:rsidRDefault="00913F6F" w:rsidP="005443C8">
            <w:pPr>
              <w:jc w:val="center"/>
            </w:pPr>
          </w:p>
        </w:tc>
      </w:tr>
      <w:tr w:rsidR="00913F6F" w:rsidRPr="00772F59" w:rsidTr="00913F6F">
        <w:trPr>
          <w:cantSplit/>
          <w:trHeight w:val="548"/>
        </w:trPr>
        <w:tc>
          <w:tcPr>
            <w:tcW w:w="705" w:type="dxa"/>
            <w:vAlign w:val="center"/>
          </w:tcPr>
          <w:p w:rsidR="00913F6F" w:rsidRPr="005443C8" w:rsidRDefault="00913F6F" w:rsidP="0082641E">
            <w:pPr>
              <w:jc w:val="center"/>
            </w:pPr>
            <w:r>
              <w:lastRenderedPageBreak/>
              <w:t>17</w:t>
            </w:r>
          </w:p>
        </w:tc>
        <w:tc>
          <w:tcPr>
            <w:tcW w:w="2790" w:type="dxa"/>
            <w:vAlign w:val="center"/>
          </w:tcPr>
          <w:p w:rsidR="00913F6F" w:rsidRDefault="00913F6F">
            <w:pPr>
              <w:jc w:val="both"/>
            </w:pPr>
            <w:r>
              <w:t>Binocular Microscope</w:t>
            </w:r>
          </w:p>
        </w:tc>
        <w:tc>
          <w:tcPr>
            <w:tcW w:w="630" w:type="dxa"/>
            <w:vAlign w:val="center"/>
          </w:tcPr>
          <w:p w:rsidR="00913F6F" w:rsidRDefault="00913F6F">
            <w:pPr>
              <w:jc w:val="center"/>
            </w:pPr>
            <w:r>
              <w:t>1</w:t>
            </w:r>
          </w:p>
        </w:tc>
        <w:tc>
          <w:tcPr>
            <w:tcW w:w="1388" w:type="dxa"/>
          </w:tcPr>
          <w:p w:rsidR="00913F6F" w:rsidRPr="00772F59" w:rsidRDefault="00913F6F" w:rsidP="005443C8">
            <w:pPr>
              <w:jc w:val="center"/>
            </w:pPr>
          </w:p>
        </w:tc>
        <w:tc>
          <w:tcPr>
            <w:tcW w:w="1265" w:type="dxa"/>
          </w:tcPr>
          <w:p w:rsidR="00913F6F" w:rsidRPr="00772F59" w:rsidRDefault="00913F6F" w:rsidP="005443C8">
            <w:pPr>
              <w:jc w:val="center"/>
            </w:pPr>
          </w:p>
        </w:tc>
        <w:tc>
          <w:tcPr>
            <w:tcW w:w="1572" w:type="dxa"/>
          </w:tcPr>
          <w:p w:rsidR="00913F6F" w:rsidRPr="00772F59" w:rsidRDefault="00913F6F" w:rsidP="005443C8">
            <w:pPr>
              <w:jc w:val="center"/>
            </w:pPr>
          </w:p>
        </w:tc>
        <w:tc>
          <w:tcPr>
            <w:tcW w:w="479" w:type="dxa"/>
          </w:tcPr>
          <w:p w:rsidR="00913F6F" w:rsidRPr="00772F59" w:rsidRDefault="00913F6F" w:rsidP="005443C8">
            <w:pPr>
              <w:jc w:val="center"/>
            </w:pPr>
          </w:p>
        </w:tc>
        <w:tc>
          <w:tcPr>
            <w:tcW w:w="855" w:type="dxa"/>
          </w:tcPr>
          <w:p w:rsidR="00913F6F" w:rsidRPr="00772F59" w:rsidRDefault="00913F6F" w:rsidP="005443C8">
            <w:pPr>
              <w:jc w:val="center"/>
            </w:pPr>
          </w:p>
        </w:tc>
        <w:tc>
          <w:tcPr>
            <w:tcW w:w="418" w:type="dxa"/>
          </w:tcPr>
          <w:p w:rsidR="00913F6F" w:rsidRPr="00772F59" w:rsidRDefault="00913F6F" w:rsidP="005443C8">
            <w:pPr>
              <w:jc w:val="center"/>
            </w:pPr>
          </w:p>
        </w:tc>
        <w:tc>
          <w:tcPr>
            <w:tcW w:w="497" w:type="dxa"/>
          </w:tcPr>
          <w:p w:rsidR="00913F6F" w:rsidRPr="00772F59" w:rsidRDefault="00913F6F" w:rsidP="005443C8">
            <w:pPr>
              <w:jc w:val="center"/>
            </w:pPr>
          </w:p>
        </w:tc>
        <w:tc>
          <w:tcPr>
            <w:tcW w:w="731" w:type="dxa"/>
          </w:tcPr>
          <w:p w:rsidR="00913F6F" w:rsidRPr="00772F59" w:rsidRDefault="00913F6F" w:rsidP="005443C8">
            <w:pPr>
              <w:jc w:val="center"/>
            </w:pPr>
          </w:p>
        </w:tc>
        <w:tc>
          <w:tcPr>
            <w:tcW w:w="1080" w:type="dxa"/>
          </w:tcPr>
          <w:p w:rsidR="00913F6F" w:rsidRPr="00772F59" w:rsidRDefault="00913F6F" w:rsidP="005443C8">
            <w:pPr>
              <w:jc w:val="center"/>
            </w:pPr>
          </w:p>
        </w:tc>
        <w:tc>
          <w:tcPr>
            <w:tcW w:w="1709" w:type="dxa"/>
          </w:tcPr>
          <w:p w:rsidR="00913F6F" w:rsidRPr="00772F59" w:rsidRDefault="00913F6F" w:rsidP="005443C8">
            <w:pPr>
              <w:jc w:val="center"/>
            </w:pPr>
          </w:p>
        </w:tc>
        <w:tc>
          <w:tcPr>
            <w:tcW w:w="1709" w:type="dxa"/>
          </w:tcPr>
          <w:p w:rsidR="00913F6F" w:rsidRPr="00772F59" w:rsidRDefault="00913F6F" w:rsidP="005443C8">
            <w:pPr>
              <w:jc w:val="center"/>
            </w:pPr>
          </w:p>
        </w:tc>
      </w:tr>
      <w:tr w:rsidR="00913F6F" w:rsidRPr="00772F59" w:rsidTr="005443C8">
        <w:trPr>
          <w:cantSplit/>
          <w:trHeight w:val="431"/>
        </w:trPr>
        <w:tc>
          <w:tcPr>
            <w:tcW w:w="705" w:type="dxa"/>
            <w:vAlign w:val="center"/>
          </w:tcPr>
          <w:p w:rsidR="00913F6F" w:rsidRPr="005443C8" w:rsidRDefault="00913F6F" w:rsidP="0082641E">
            <w:pPr>
              <w:jc w:val="center"/>
            </w:pPr>
            <w:r>
              <w:t>18</w:t>
            </w:r>
          </w:p>
        </w:tc>
        <w:tc>
          <w:tcPr>
            <w:tcW w:w="2790" w:type="dxa"/>
            <w:vAlign w:val="center"/>
          </w:tcPr>
          <w:p w:rsidR="00913F6F" w:rsidRDefault="00913F6F">
            <w:pPr>
              <w:jc w:val="both"/>
            </w:pPr>
            <w:r>
              <w:t xml:space="preserve">Hot Air Oven (Size 35x35x35 </w:t>
            </w:r>
            <w:proofErr w:type="spellStart"/>
            <w:r>
              <w:t>Cms</w:t>
            </w:r>
            <w:proofErr w:type="spellEnd"/>
            <w:r>
              <w:t>)</w:t>
            </w:r>
          </w:p>
        </w:tc>
        <w:tc>
          <w:tcPr>
            <w:tcW w:w="630" w:type="dxa"/>
            <w:vAlign w:val="center"/>
          </w:tcPr>
          <w:p w:rsidR="00913F6F" w:rsidRDefault="00913F6F">
            <w:pPr>
              <w:jc w:val="center"/>
            </w:pPr>
            <w:r>
              <w:t>2</w:t>
            </w:r>
          </w:p>
        </w:tc>
        <w:tc>
          <w:tcPr>
            <w:tcW w:w="1388" w:type="dxa"/>
          </w:tcPr>
          <w:p w:rsidR="00913F6F" w:rsidRPr="00772F59" w:rsidRDefault="00913F6F" w:rsidP="005443C8">
            <w:pPr>
              <w:jc w:val="center"/>
            </w:pPr>
          </w:p>
        </w:tc>
        <w:tc>
          <w:tcPr>
            <w:tcW w:w="1265" w:type="dxa"/>
          </w:tcPr>
          <w:p w:rsidR="00913F6F" w:rsidRPr="00772F59" w:rsidRDefault="00913F6F" w:rsidP="005443C8">
            <w:pPr>
              <w:jc w:val="center"/>
            </w:pPr>
          </w:p>
        </w:tc>
        <w:tc>
          <w:tcPr>
            <w:tcW w:w="1572" w:type="dxa"/>
          </w:tcPr>
          <w:p w:rsidR="00913F6F" w:rsidRPr="00772F59" w:rsidRDefault="00913F6F" w:rsidP="005443C8">
            <w:pPr>
              <w:jc w:val="center"/>
            </w:pPr>
          </w:p>
        </w:tc>
        <w:tc>
          <w:tcPr>
            <w:tcW w:w="479" w:type="dxa"/>
          </w:tcPr>
          <w:p w:rsidR="00913F6F" w:rsidRPr="00772F59" w:rsidRDefault="00913F6F" w:rsidP="005443C8">
            <w:pPr>
              <w:jc w:val="center"/>
            </w:pPr>
          </w:p>
        </w:tc>
        <w:tc>
          <w:tcPr>
            <w:tcW w:w="855" w:type="dxa"/>
          </w:tcPr>
          <w:p w:rsidR="00913F6F" w:rsidRPr="00772F59" w:rsidRDefault="00913F6F" w:rsidP="005443C8">
            <w:pPr>
              <w:jc w:val="center"/>
            </w:pPr>
          </w:p>
        </w:tc>
        <w:tc>
          <w:tcPr>
            <w:tcW w:w="418" w:type="dxa"/>
          </w:tcPr>
          <w:p w:rsidR="00913F6F" w:rsidRPr="00772F59" w:rsidRDefault="00913F6F" w:rsidP="005443C8">
            <w:pPr>
              <w:jc w:val="center"/>
            </w:pPr>
          </w:p>
        </w:tc>
        <w:tc>
          <w:tcPr>
            <w:tcW w:w="497" w:type="dxa"/>
          </w:tcPr>
          <w:p w:rsidR="00913F6F" w:rsidRPr="00772F59" w:rsidRDefault="00913F6F" w:rsidP="005443C8">
            <w:pPr>
              <w:jc w:val="center"/>
            </w:pPr>
          </w:p>
        </w:tc>
        <w:tc>
          <w:tcPr>
            <w:tcW w:w="731" w:type="dxa"/>
          </w:tcPr>
          <w:p w:rsidR="00913F6F" w:rsidRPr="00772F59" w:rsidRDefault="00913F6F" w:rsidP="005443C8">
            <w:pPr>
              <w:jc w:val="center"/>
            </w:pPr>
          </w:p>
        </w:tc>
        <w:tc>
          <w:tcPr>
            <w:tcW w:w="1080" w:type="dxa"/>
          </w:tcPr>
          <w:p w:rsidR="00913F6F" w:rsidRPr="00772F59" w:rsidRDefault="00913F6F" w:rsidP="005443C8">
            <w:pPr>
              <w:jc w:val="center"/>
            </w:pPr>
          </w:p>
        </w:tc>
        <w:tc>
          <w:tcPr>
            <w:tcW w:w="1709" w:type="dxa"/>
          </w:tcPr>
          <w:p w:rsidR="00913F6F" w:rsidRPr="00772F59" w:rsidRDefault="00913F6F" w:rsidP="005443C8">
            <w:pPr>
              <w:jc w:val="center"/>
            </w:pPr>
          </w:p>
        </w:tc>
        <w:tc>
          <w:tcPr>
            <w:tcW w:w="1709" w:type="dxa"/>
          </w:tcPr>
          <w:p w:rsidR="00913F6F" w:rsidRPr="00772F59" w:rsidRDefault="00913F6F" w:rsidP="005443C8">
            <w:pPr>
              <w:jc w:val="center"/>
            </w:pPr>
          </w:p>
        </w:tc>
      </w:tr>
      <w:tr w:rsidR="00913F6F" w:rsidRPr="00772F59" w:rsidTr="005443C8">
        <w:trPr>
          <w:cantSplit/>
          <w:trHeight w:val="431"/>
        </w:trPr>
        <w:tc>
          <w:tcPr>
            <w:tcW w:w="705" w:type="dxa"/>
            <w:vAlign w:val="center"/>
          </w:tcPr>
          <w:p w:rsidR="00913F6F" w:rsidRDefault="00913F6F" w:rsidP="0082641E">
            <w:pPr>
              <w:jc w:val="center"/>
            </w:pPr>
          </w:p>
        </w:tc>
        <w:tc>
          <w:tcPr>
            <w:tcW w:w="2790" w:type="dxa"/>
            <w:vAlign w:val="center"/>
          </w:tcPr>
          <w:p w:rsidR="00913F6F" w:rsidRPr="00913F6F" w:rsidRDefault="00913F6F" w:rsidP="00913F6F">
            <w:pPr>
              <w:jc w:val="center"/>
              <w:rPr>
                <w:b/>
              </w:rPr>
            </w:pPr>
            <w:r w:rsidRPr="00913F6F">
              <w:rPr>
                <w:b/>
              </w:rPr>
              <w:t>Total</w:t>
            </w:r>
          </w:p>
        </w:tc>
        <w:tc>
          <w:tcPr>
            <w:tcW w:w="630" w:type="dxa"/>
            <w:vAlign w:val="center"/>
          </w:tcPr>
          <w:p w:rsidR="00913F6F" w:rsidRDefault="00913F6F">
            <w:pPr>
              <w:jc w:val="center"/>
            </w:pPr>
          </w:p>
        </w:tc>
        <w:tc>
          <w:tcPr>
            <w:tcW w:w="1388" w:type="dxa"/>
          </w:tcPr>
          <w:p w:rsidR="00913F6F" w:rsidRPr="00772F59" w:rsidRDefault="00913F6F" w:rsidP="005443C8">
            <w:pPr>
              <w:jc w:val="center"/>
            </w:pPr>
          </w:p>
        </w:tc>
        <w:tc>
          <w:tcPr>
            <w:tcW w:w="1265" w:type="dxa"/>
          </w:tcPr>
          <w:p w:rsidR="00913F6F" w:rsidRPr="00772F59" w:rsidRDefault="00913F6F" w:rsidP="005443C8">
            <w:pPr>
              <w:jc w:val="center"/>
            </w:pPr>
          </w:p>
        </w:tc>
        <w:tc>
          <w:tcPr>
            <w:tcW w:w="1572" w:type="dxa"/>
          </w:tcPr>
          <w:p w:rsidR="00913F6F" w:rsidRPr="00772F59" w:rsidRDefault="00913F6F" w:rsidP="005443C8">
            <w:pPr>
              <w:jc w:val="center"/>
            </w:pPr>
          </w:p>
        </w:tc>
        <w:tc>
          <w:tcPr>
            <w:tcW w:w="479" w:type="dxa"/>
          </w:tcPr>
          <w:p w:rsidR="00913F6F" w:rsidRPr="00772F59" w:rsidRDefault="00913F6F" w:rsidP="005443C8">
            <w:pPr>
              <w:jc w:val="center"/>
            </w:pPr>
          </w:p>
        </w:tc>
        <w:tc>
          <w:tcPr>
            <w:tcW w:w="855" w:type="dxa"/>
          </w:tcPr>
          <w:p w:rsidR="00913F6F" w:rsidRPr="00772F59" w:rsidRDefault="00913F6F" w:rsidP="005443C8">
            <w:pPr>
              <w:jc w:val="center"/>
            </w:pPr>
          </w:p>
        </w:tc>
        <w:tc>
          <w:tcPr>
            <w:tcW w:w="418" w:type="dxa"/>
          </w:tcPr>
          <w:p w:rsidR="00913F6F" w:rsidRPr="00772F59" w:rsidRDefault="00913F6F" w:rsidP="005443C8">
            <w:pPr>
              <w:jc w:val="center"/>
            </w:pPr>
          </w:p>
        </w:tc>
        <w:tc>
          <w:tcPr>
            <w:tcW w:w="497" w:type="dxa"/>
          </w:tcPr>
          <w:p w:rsidR="00913F6F" w:rsidRPr="00772F59" w:rsidRDefault="00913F6F" w:rsidP="005443C8">
            <w:pPr>
              <w:jc w:val="center"/>
            </w:pPr>
          </w:p>
        </w:tc>
        <w:tc>
          <w:tcPr>
            <w:tcW w:w="731" w:type="dxa"/>
          </w:tcPr>
          <w:p w:rsidR="00913F6F" w:rsidRPr="00772F59" w:rsidRDefault="00913F6F" w:rsidP="005443C8">
            <w:pPr>
              <w:jc w:val="center"/>
            </w:pPr>
          </w:p>
        </w:tc>
        <w:tc>
          <w:tcPr>
            <w:tcW w:w="1080" w:type="dxa"/>
          </w:tcPr>
          <w:p w:rsidR="00913F6F" w:rsidRPr="00772F59" w:rsidRDefault="00913F6F" w:rsidP="005443C8">
            <w:pPr>
              <w:jc w:val="center"/>
            </w:pPr>
          </w:p>
        </w:tc>
        <w:tc>
          <w:tcPr>
            <w:tcW w:w="1709" w:type="dxa"/>
          </w:tcPr>
          <w:p w:rsidR="00913F6F" w:rsidRPr="00772F59" w:rsidRDefault="00913F6F" w:rsidP="005443C8">
            <w:pPr>
              <w:jc w:val="center"/>
            </w:pPr>
          </w:p>
        </w:tc>
        <w:tc>
          <w:tcPr>
            <w:tcW w:w="1709" w:type="dxa"/>
          </w:tcPr>
          <w:p w:rsidR="00913F6F" w:rsidRPr="00772F59" w:rsidRDefault="00913F6F" w:rsidP="005443C8">
            <w:pPr>
              <w:jc w:val="center"/>
            </w:pPr>
          </w:p>
        </w:tc>
      </w:tr>
    </w:tbl>
    <w:p w:rsidR="00103467" w:rsidRPr="00772F59" w:rsidRDefault="00103467" w:rsidP="00103467">
      <w:pPr>
        <w:rPr>
          <w:b/>
          <w:bCs/>
        </w:rPr>
      </w:pPr>
    </w:p>
    <w:p w:rsidR="00103467" w:rsidRPr="00772F59" w:rsidRDefault="00103467" w:rsidP="00103467">
      <w:pPr>
        <w:rPr>
          <w:b/>
          <w:bCs/>
        </w:rPr>
      </w:pPr>
    </w:p>
    <w:p w:rsidR="00103467" w:rsidRPr="00772F59" w:rsidRDefault="00103467" w:rsidP="00103467">
      <w:pPr>
        <w:rPr>
          <w:b/>
          <w:bCs/>
        </w:rPr>
      </w:pPr>
      <w:r w:rsidRPr="00772F59">
        <w:rPr>
          <w:b/>
          <w:bCs/>
        </w:rPr>
        <w:t>Total amount in words</w:t>
      </w:r>
      <w:proofErr w:type="gramStart"/>
      <w:r w:rsidRPr="00772F59">
        <w:rPr>
          <w:b/>
          <w:bCs/>
        </w:rPr>
        <w:t>:_</w:t>
      </w:r>
      <w:proofErr w:type="gramEnd"/>
      <w:r w:rsidRPr="00772F59">
        <w:rPr>
          <w:b/>
          <w:bCs/>
        </w:rPr>
        <w:t>___________________________________</w:t>
      </w:r>
    </w:p>
    <w:p w:rsidR="00103467" w:rsidRPr="00772F59" w:rsidRDefault="00103467" w:rsidP="00103467">
      <w:r w:rsidRPr="00772F59">
        <w:rPr>
          <w:b/>
          <w:bCs/>
        </w:rPr>
        <w:t xml:space="preserve">Delivery </w:t>
      </w:r>
      <w:proofErr w:type="gramStart"/>
      <w:r w:rsidRPr="00772F59">
        <w:rPr>
          <w:b/>
          <w:bCs/>
        </w:rPr>
        <w:t>schedule :</w:t>
      </w:r>
      <w:proofErr w:type="gramEnd"/>
      <w:r w:rsidRPr="00772F59">
        <w:rPr>
          <w:b/>
          <w:bCs/>
        </w:rPr>
        <w:t xml:space="preserve"> strictly within 20 days from the date of release of LOI/PO </w:t>
      </w:r>
    </w:p>
    <w:p w:rsidR="00103467" w:rsidRPr="00772F59" w:rsidRDefault="00103467" w:rsidP="00103467">
      <w:r w:rsidRPr="00772F59">
        <w:t>NOTE: 1) The columns may be filled as is applicable in each case.</w:t>
      </w:r>
    </w:p>
    <w:p w:rsidR="00103467" w:rsidRPr="00772F59" w:rsidRDefault="00103467" w:rsidP="00103467">
      <w:pPr>
        <w:rPr>
          <w:b/>
          <w:bCs/>
        </w:rPr>
      </w:pPr>
      <w:r w:rsidRPr="00772F59">
        <w:tab/>
        <w:t>2)</w:t>
      </w:r>
      <w:r w:rsidRPr="00772F59">
        <w:rPr>
          <w:b/>
          <w:bCs/>
        </w:rPr>
        <w:t>) Product catalogue along WITH COMPLIANCE SHEET confirming to technical specification should be attached with offer.</w:t>
      </w:r>
    </w:p>
    <w:p w:rsidR="00103467" w:rsidRPr="00772F59" w:rsidRDefault="00103467" w:rsidP="00103467">
      <w:pPr>
        <w:rPr>
          <w:b/>
          <w:bCs/>
        </w:rPr>
      </w:pPr>
      <w:r w:rsidRPr="00772F59">
        <w:rPr>
          <w:b/>
          <w:bCs/>
        </w:rPr>
        <w:t xml:space="preserve">              3) List of optional accessories/ spares with rate, to be attached to price bid as separate sheet </w:t>
      </w:r>
    </w:p>
    <w:p w:rsidR="00103467" w:rsidRDefault="00103467" w:rsidP="00103467">
      <w:pPr>
        <w:rPr>
          <w:b/>
          <w:i/>
          <w:u w:val="single"/>
        </w:rPr>
      </w:pPr>
    </w:p>
    <w:p w:rsidR="00400196" w:rsidRDefault="00400196" w:rsidP="00103467">
      <w:pPr>
        <w:rPr>
          <w:b/>
          <w:i/>
          <w:u w:val="single"/>
        </w:rPr>
      </w:pPr>
    </w:p>
    <w:p w:rsidR="00400196" w:rsidRPr="00772F59" w:rsidRDefault="00400196" w:rsidP="00103467">
      <w:pPr>
        <w:rPr>
          <w:b/>
          <w:i/>
          <w:u w:val="single"/>
        </w:rPr>
      </w:pPr>
    </w:p>
    <w:bookmarkEnd w:id="1"/>
    <w:bookmarkEnd w:id="2"/>
    <w:p w:rsidR="00103467" w:rsidRPr="00772F59" w:rsidRDefault="00103467" w:rsidP="00103467">
      <w:pPr>
        <w:jc w:val="right"/>
        <w:rPr>
          <w:b/>
        </w:rPr>
        <w:sectPr w:rsidR="00103467" w:rsidRPr="00772F59" w:rsidSect="00B31635">
          <w:pgSz w:w="16840" w:h="11907" w:orient="landscape" w:code="9"/>
          <w:pgMar w:top="1440" w:right="1080" w:bottom="1440" w:left="450" w:header="720" w:footer="720" w:gutter="0"/>
          <w:cols w:space="720"/>
          <w:noEndnote/>
          <w:docGrid w:linePitch="326"/>
        </w:sectPr>
      </w:pPr>
      <w:r w:rsidRPr="00772F59">
        <w:rPr>
          <w:b/>
        </w:rPr>
        <w:t>Seal and Signature of the bidder</w:t>
      </w:r>
    </w:p>
    <w:p w:rsidR="00103467" w:rsidRDefault="00103467" w:rsidP="00F77087">
      <w:pPr>
        <w:ind w:firstLine="720"/>
        <w:jc w:val="center"/>
        <w:rPr>
          <w:b/>
          <w:lang w:val="en-IN"/>
        </w:rPr>
      </w:pPr>
      <w:r w:rsidRPr="00772F59">
        <w:rPr>
          <w:b/>
          <w:lang w:val="en-IN"/>
        </w:rPr>
        <w:lastRenderedPageBreak/>
        <w:t>CMC Price Schedule (SECTION VIII)</w:t>
      </w:r>
    </w:p>
    <w:p w:rsidR="00F77087" w:rsidRPr="00772F59" w:rsidRDefault="00F77087" w:rsidP="00F77087">
      <w:pPr>
        <w:ind w:firstLine="720"/>
        <w:jc w:val="center"/>
        <w:rPr>
          <w:b/>
          <w:lang w:val="en-IN"/>
        </w:rPr>
      </w:pPr>
    </w:p>
    <w:tbl>
      <w:tblPr>
        <w:tblW w:w="1598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2752"/>
        <w:gridCol w:w="805"/>
        <w:gridCol w:w="1096"/>
        <w:gridCol w:w="1249"/>
        <w:gridCol w:w="1115"/>
        <w:gridCol w:w="1225"/>
        <w:gridCol w:w="1111"/>
        <w:gridCol w:w="1229"/>
        <w:gridCol w:w="1141"/>
        <w:gridCol w:w="1199"/>
        <w:gridCol w:w="1111"/>
        <w:gridCol w:w="1191"/>
      </w:tblGrid>
      <w:tr w:rsidR="00400196" w:rsidRPr="00400196" w:rsidTr="00F77087">
        <w:trPr>
          <w:cantSplit/>
          <w:trHeight w:val="562"/>
          <w:tblHeader/>
        </w:trPr>
        <w:tc>
          <w:tcPr>
            <w:tcW w:w="763" w:type="dxa"/>
            <w:vMerge w:val="restart"/>
            <w:vAlign w:val="center"/>
          </w:tcPr>
          <w:p w:rsidR="00103467" w:rsidRPr="00400196" w:rsidRDefault="00103467" w:rsidP="005443C8">
            <w:pPr>
              <w:widowControl w:val="0"/>
              <w:autoSpaceDE w:val="0"/>
              <w:autoSpaceDN w:val="0"/>
              <w:adjustRightInd w:val="0"/>
              <w:snapToGrid w:val="0"/>
              <w:jc w:val="center"/>
              <w:rPr>
                <w:lang w:val="en-IN"/>
              </w:rPr>
            </w:pPr>
          </w:p>
          <w:p w:rsidR="00103467" w:rsidRPr="00400196" w:rsidRDefault="00103467" w:rsidP="005443C8">
            <w:pPr>
              <w:widowControl w:val="0"/>
              <w:autoSpaceDE w:val="0"/>
              <w:autoSpaceDN w:val="0"/>
              <w:adjustRightInd w:val="0"/>
              <w:snapToGrid w:val="0"/>
              <w:jc w:val="center"/>
              <w:rPr>
                <w:lang w:val="en-IN"/>
              </w:rPr>
            </w:pPr>
            <w:proofErr w:type="spellStart"/>
            <w:r w:rsidRPr="00400196">
              <w:rPr>
                <w:lang w:val="en-IN"/>
              </w:rPr>
              <w:t>S.No</w:t>
            </w:r>
            <w:proofErr w:type="spellEnd"/>
            <w:r w:rsidRPr="00400196">
              <w:rPr>
                <w:lang w:val="en-IN"/>
              </w:rPr>
              <w:t>.</w:t>
            </w:r>
          </w:p>
        </w:tc>
        <w:tc>
          <w:tcPr>
            <w:tcW w:w="2752" w:type="dxa"/>
            <w:vMerge w:val="restart"/>
            <w:vAlign w:val="center"/>
          </w:tcPr>
          <w:p w:rsidR="00103467" w:rsidRPr="00400196" w:rsidRDefault="00103467" w:rsidP="005443C8">
            <w:pPr>
              <w:widowControl w:val="0"/>
              <w:autoSpaceDE w:val="0"/>
              <w:autoSpaceDN w:val="0"/>
              <w:adjustRightInd w:val="0"/>
              <w:snapToGrid w:val="0"/>
              <w:jc w:val="center"/>
              <w:rPr>
                <w:lang w:val="en-IN"/>
              </w:rPr>
            </w:pPr>
            <w:r w:rsidRPr="00400196">
              <w:rPr>
                <w:lang w:val="en-IN"/>
              </w:rPr>
              <w:t>Item Description</w:t>
            </w:r>
          </w:p>
        </w:tc>
        <w:tc>
          <w:tcPr>
            <w:tcW w:w="805" w:type="dxa"/>
            <w:vMerge w:val="restart"/>
            <w:vAlign w:val="center"/>
          </w:tcPr>
          <w:p w:rsidR="00103467" w:rsidRPr="00400196" w:rsidRDefault="00103467" w:rsidP="005443C8">
            <w:pPr>
              <w:widowControl w:val="0"/>
              <w:autoSpaceDE w:val="0"/>
              <w:autoSpaceDN w:val="0"/>
              <w:adjustRightInd w:val="0"/>
              <w:snapToGrid w:val="0"/>
              <w:jc w:val="center"/>
              <w:rPr>
                <w:lang w:val="en-IN"/>
              </w:rPr>
            </w:pPr>
            <w:r w:rsidRPr="00400196">
              <w:rPr>
                <w:lang w:val="en-IN"/>
              </w:rPr>
              <w:t>Qty</w:t>
            </w:r>
          </w:p>
        </w:tc>
        <w:tc>
          <w:tcPr>
            <w:tcW w:w="2345" w:type="dxa"/>
            <w:gridSpan w:val="2"/>
            <w:vAlign w:val="center"/>
          </w:tcPr>
          <w:p w:rsidR="00103467" w:rsidRPr="00400196" w:rsidRDefault="00103467" w:rsidP="005443C8">
            <w:pPr>
              <w:widowControl w:val="0"/>
              <w:autoSpaceDE w:val="0"/>
              <w:autoSpaceDN w:val="0"/>
              <w:adjustRightInd w:val="0"/>
              <w:snapToGrid w:val="0"/>
              <w:jc w:val="center"/>
              <w:rPr>
                <w:lang w:val="en-IN"/>
              </w:rPr>
            </w:pPr>
            <w:r w:rsidRPr="00400196">
              <w:rPr>
                <w:lang w:val="en-IN"/>
              </w:rPr>
              <w:t>1</w:t>
            </w:r>
            <w:r w:rsidRPr="00400196">
              <w:rPr>
                <w:vertAlign w:val="superscript"/>
                <w:lang w:val="en-IN"/>
              </w:rPr>
              <w:t>st</w:t>
            </w:r>
            <w:r w:rsidRPr="00400196">
              <w:rPr>
                <w:lang w:val="en-IN"/>
              </w:rPr>
              <w:t xml:space="preserve"> year</w:t>
            </w:r>
          </w:p>
          <w:p w:rsidR="00103467" w:rsidRPr="00400196" w:rsidRDefault="00103467" w:rsidP="005443C8">
            <w:pPr>
              <w:widowControl w:val="0"/>
              <w:autoSpaceDE w:val="0"/>
              <w:autoSpaceDN w:val="0"/>
              <w:adjustRightInd w:val="0"/>
              <w:snapToGrid w:val="0"/>
              <w:jc w:val="center"/>
              <w:rPr>
                <w:lang w:val="en-IN"/>
              </w:rPr>
            </w:pPr>
          </w:p>
        </w:tc>
        <w:tc>
          <w:tcPr>
            <w:tcW w:w="2340" w:type="dxa"/>
            <w:gridSpan w:val="2"/>
            <w:vAlign w:val="center"/>
          </w:tcPr>
          <w:p w:rsidR="00103467" w:rsidRPr="00400196" w:rsidRDefault="00103467" w:rsidP="005443C8">
            <w:pPr>
              <w:widowControl w:val="0"/>
              <w:autoSpaceDE w:val="0"/>
              <w:autoSpaceDN w:val="0"/>
              <w:adjustRightInd w:val="0"/>
              <w:snapToGrid w:val="0"/>
              <w:jc w:val="center"/>
              <w:rPr>
                <w:lang w:val="en-IN"/>
              </w:rPr>
            </w:pPr>
            <w:r w:rsidRPr="00400196">
              <w:rPr>
                <w:lang w:val="en-IN"/>
              </w:rPr>
              <w:t>2</w:t>
            </w:r>
            <w:r w:rsidRPr="00400196">
              <w:rPr>
                <w:vertAlign w:val="superscript"/>
                <w:lang w:val="en-IN"/>
              </w:rPr>
              <w:t>nd</w:t>
            </w:r>
            <w:r w:rsidRPr="00400196">
              <w:rPr>
                <w:lang w:val="en-IN"/>
              </w:rPr>
              <w:t xml:space="preserve"> year</w:t>
            </w:r>
          </w:p>
        </w:tc>
        <w:tc>
          <w:tcPr>
            <w:tcW w:w="2340" w:type="dxa"/>
            <w:gridSpan w:val="2"/>
            <w:vAlign w:val="center"/>
          </w:tcPr>
          <w:p w:rsidR="00103467" w:rsidRPr="00400196" w:rsidRDefault="00103467" w:rsidP="005443C8">
            <w:pPr>
              <w:widowControl w:val="0"/>
              <w:autoSpaceDE w:val="0"/>
              <w:autoSpaceDN w:val="0"/>
              <w:adjustRightInd w:val="0"/>
              <w:snapToGrid w:val="0"/>
              <w:jc w:val="center"/>
              <w:rPr>
                <w:lang w:val="en-IN"/>
              </w:rPr>
            </w:pPr>
            <w:r w:rsidRPr="00400196">
              <w:rPr>
                <w:lang w:val="en-IN"/>
              </w:rPr>
              <w:t>3</w:t>
            </w:r>
            <w:r w:rsidRPr="00400196">
              <w:rPr>
                <w:vertAlign w:val="superscript"/>
                <w:lang w:val="en-IN"/>
              </w:rPr>
              <w:t>rd</w:t>
            </w:r>
            <w:r w:rsidRPr="00400196">
              <w:rPr>
                <w:lang w:val="en-IN"/>
              </w:rPr>
              <w:t xml:space="preserve"> year</w:t>
            </w:r>
          </w:p>
        </w:tc>
        <w:tc>
          <w:tcPr>
            <w:tcW w:w="2340" w:type="dxa"/>
            <w:gridSpan w:val="2"/>
            <w:vAlign w:val="center"/>
          </w:tcPr>
          <w:p w:rsidR="00103467" w:rsidRPr="00400196" w:rsidRDefault="00103467" w:rsidP="005443C8">
            <w:pPr>
              <w:widowControl w:val="0"/>
              <w:autoSpaceDE w:val="0"/>
              <w:autoSpaceDN w:val="0"/>
              <w:adjustRightInd w:val="0"/>
              <w:snapToGrid w:val="0"/>
              <w:jc w:val="center"/>
              <w:rPr>
                <w:lang w:val="en-IN"/>
              </w:rPr>
            </w:pPr>
            <w:r w:rsidRPr="00400196">
              <w:rPr>
                <w:lang w:val="en-IN"/>
              </w:rPr>
              <w:t>4</w:t>
            </w:r>
            <w:r w:rsidRPr="00400196">
              <w:rPr>
                <w:vertAlign w:val="superscript"/>
                <w:lang w:val="en-IN"/>
              </w:rPr>
              <w:t>th</w:t>
            </w:r>
            <w:r w:rsidRPr="00400196">
              <w:rPr>
                <w:lang w:val="en-IN"/>
              </w:rPr>
              <w:t xml:space="preserve"> year</w:t>
            </w:r>
          </w:p>
        </w:tc>
        <w:tc>
          <w:tcPr>
            <w:tcW w:w="2302" w:type="dxa"/>
            <w:gridSpan w:val="2"/>
            <w:vAlign w:val="center"/>
          </w:tcPr>
          <w:p w:rsidR="00103467" w:rsidRPr="00400196" w:rsidRDefault="00103467" w:rsidP="005443C8">
            <w:pPr>
              <w:widowControl w:val="0"/>
              <w:autoSpaceDE w:val="0"/>
              <w:autoSpaceDN w:val="0"/>
              <w:adjustRightInd w:val="0"/>
              <w:snapToGrid w:val="0"/>
              <w:jc w:val="center"/>
              <w:rPr>
                <w:lang w:val="en-IN"/>
              </w:rPr>
            </w:pPr>
            <w:r w:rsidRPr="00400196">
              <w:rPr>
                <w:lang w:val="en-IN"/>
              </w:rPr>
              <w:t>5</w:t>
            </w:r>
            <w:r w:rsidRPr="00400196">
              <w:rPr>
                <w:vertAlign w:val="superscript"/>
                <w:lang w:val="en-IN"/>
              </w:rPr>
              <w:t>th</w:t>
            </w:r>
            <w:r w:rsidRPr="00400196">
              <w:rPr>
                <w:lang w:val="en-IN"/>
              </w:rPr>
              <w:t xml:space="preserve"> year</w:t>
            </w:r>
          </w:p>
        </w:tc>
      </w:tr>
      <w:tr w:rsidR="00400196" w:rsidRPr="00400196" w:rsidTr="00F77087">
        <w:trPr>
          <w:cantSplit/>
          <w:trHeight w:val="562"/>
          <w:tblHeader/>
        </w:trPr>
        <w:tc>
          <w:tcPr>
            <w:tcW w:w="763" w:type="dxa"/>
            <w:vMerge/>
            <w:vAlign w:val="center"/>
          </w:tcPr>
          <w:p w:rsidR="00400196" w:rsidRPr="00400196" w:rsidRDefault="00400196" w:rsidP="005443C8">
            <w:pPr>
              <w:widowControl w:val="0"/>
              <w:autoSpaceDE w:val="0"/>
              <w:autoSpaceDN w:val="0"/>
              <w:adjustRightInd w:val="0"/>
              <w:snapToGrid w:val="0"/>
              <w:jc w:val="center"/>
              <w:rPr>
                <w:lang w:val="en-IN"/>
              </w:rPr>
            </w:pPr>
          </w:p>
        </w:tc>
        <w:tc>
          <w:tcPr>
            <w:tcW w:w="2752" w:type="dxa"/>
            <w:vMerge/>
            <w:vAlign w:val="center"/>
          </w:tcPr>
          <w:p w:rsidR="00400196" w:rsidRPr="00400196" w:rsidRDefault="00400196" w:rsidP="005443C8">
            <w:pPr>
              <w:widowControl w:val="0"/>
              <w:autoSpaceDE w:val="0"/>
              <w:autoSpaceDN w:val="0"/>
              <w:adjustRightInd w:val="0"/>
              <w:snapToGrid w:val="0"/>
              <w:jc w:val="center"/>
              <w:rPr>
                <w:lang w:val="en-IN"/>
              </w:rPr>
            </w:pPr>
          </w:p>
        </w:tc>
        <w:tc>
          <w:tcPr>
            <w:tcW w:w="805" w:type="dxa"/>
            <w:vMerge/>
            <w:vAlign w:val="center"/>
          </w:tcPr>
          <w:p w:rsidR="00400196" w:rsidRPr="00400196" w:rsidRDefault="00400196" w:rsidP="005443C8">
            <w:pPr>
              <w:widowControl w:val="0"/>
              <w:autoSpaceDE w:val="0"/>
              <w:autoSpaceDN w:val="0"/>
              <w:adjustRightInd w:val="0"/>
              <w:snapToGrid w:val="0"/>
              <w:jc w:val="center"/>
              <w:rPr>
                <w:lang w:val="en-IN"/>
              </w:rPr>
            </w:pPr>
          </w:p>
        </w:tc>
        <w:tc>
          <w:tcPr>
            <w:tcW w:w="1096"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Rate/unit</w:t>
            </w:r>
          </w:p>
          <w:p w:rsidR="00400196" w:rsidRPr="00400196" w:rsidRDefault="00400196" w:rsidP="005443C8">
            <w:pPr>
              <w:widowControl w:val="0"/>
              <w:autoSpaceDE w:val="0"/>
              <w:autoSpaceDN w:val="0"/>
              <w:adjustRightInd w:val="0"/>
              <w:snapToGrid w:val="0"/>
              <w:jc w:val="center"/>
              <w:rPr>
                <w:lang w:val="en-IN"/>
              </w:rPr>
            </w:pPr>
            <w:r w:rsidRPr="00400196">
              <w:rPr>
                <w:lang w:val="en-IN"/>
              </w:rPr>
              <w:t xml:space="preserve">In Rs. </w:t>
            </w:r>
          </w:p>
        </w:tc>
        <w:tc>
          <w:tcPr>
            <w:tcW w:w="1249"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Total rate in Rs.</w:t>
            </w:r>
          </w:p>
        </w:tc>
        <w:tc>
          <w:tcPr>
            <w:tcW w:w="1115"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Rate/unit</w:t>
            </w:r>
          </w:p>
          <w:p w:rsidR="00400196" w:rsidRPr="00400196" w:rsidRDefault="00400196" w:rsidP="005443C8">
            <w:pPr>
              <w:widowControl w:val="0"/>
              <w:autoSpaceDE w:val="0"/>
              <w:autoSpaceDN w:val="0"/>
              <w:adjustRightInd w:val="0"/>
              <w:snapToGrid w:val="0"/>
              <w:jc w:val="center"/>
              <w:rPr>
                <w:lang w:val="en-IN"/>
              </w:rPr>
            </w:pPr>
            <w:r w:rsidRPr="00400196">
              <w:rPr>
                <w:lang w:val="en-IN"/>
              </w:rPr>
              <w:t xml:space="preserve">In Rs. </w:t>
            </w:r>
          </w:p>
        </w:tc>
        <w:tc>
          <w:tcPr>
            <w:tcW w:w="1225"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Total rate in Rs.</w:t>
            </w:r>
          </w:p>
        </w:tc>
        <w:tc>
          <w:tcPr>
            <w:tcW w:w="1111"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Rate/unit</w:t>
            </w:r>
          </w:p>
          <w:p w:rsidR="00400196" w:rsidRPr="00400196" w:rsidRDefault="00400196" w:rsidP="005443C8">
            <w:pPr>
              <w:widowControl w:val="0"/>
              <w:autoSpaceDE w:val="0"/>
              <w:autoSpaceDN w:val="0"/>
              <w:adjustRightInd w:val="0"/>
              <w:snapToGrid w:val="0"/>
              <w:jc w:val="center"/>
              <w:rPr>
                <w:lang w:val="en-IN"/>
              </w:rPr>
            </w:pPr>
            <w:r w:rsidRPr="00400196">
              <w:rPr>
                <w:lang w:val="en-IN"/>
              </w:rPr>
              <w:t xml:space="preserve">In Rs. </w:t>
            </w:r>
          </w:p>
        </w:tc>
        <w:tc>
          <w:tcPr>
            <w:tcW w:w="1229"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Total rate in Rs.</w:t>
            </w:r>
          </w:p>
        </w:tc>
        <w:tc>
          <w:tcPr>
            <w:tcW w:w="1141"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Rate/unit</w:t>
            </w:r>
          </w:p>
          <w:p w:rsidR="00400196" w:rsidRPr="00400196" w:rsidRDefault="00400196" w:rsidP="005443C8">
            <w:pPr>
              <w:widowControl w:val="0"/>
              <w:autoSpaceDE w:val="0"/>
              <w:autoSpaceDN w:val="0"/>
              <w:adjustRightInd w:val="0"/>
              <w:snapToGrid w:val="0"/>
              <w:jc w:val="center"/>
              <w:rPr>
                <w:lang w:val="en-IN"/>
              </w:rPr>
            </w:pPr>
            <w:r w:rsidRPr="00400196">
              <w:rPr>
                <w:lang w:val="en-IN"/>
              </w:rPr>
              <w:t xml:space="preserve">In Rs. </w:t>
            </w:r>
          </w:p>
        </w:tc>
        <w:tc>
          <w:tcPr>
            <w:tcW w:w="1199"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Total rate in Rs.</w:t>
            </w:r>
          </w:p>
        </w:tc>
        <w:tc>
          <w:tcPr>
            <w:tcW w:w="1111"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Rate/unit</w:t>
            </w:r>
          </w:p>
          <w:p w:rsidR="00400196" w:rsidRPr="00400196" w:rsidRDefault="00400196" w:rsidP="005443C8">
            <w:pPr>
              <w:widowControl w:val="0"/>
              <w:autoSpaceDE w:val="0"/>
              <w:autoSpaceDN w:val="0"/>
              <w:adjustRightInd w:val="0"/>
              <w:snapToGrid w:val="0"/>
              <w:jc w:val="center"/>
              <w:rPr>
                <w:lang w:val="en-IN"/>
              </w:rPr>
            </w:pPr>
            <w:r w:rsidRPr="00400196">
              <w:rPr>
                <w:lang w:val="en-IN"/>
              </w:rPr>
              <w:t xml:space="preserve">In Rs. </w:t>
            </w:r>
          </w:p>
        </w:tc>
        <w:tc>
          <w:tcPr>
            <w:tcW w:w="1191" w:type="dxa"/>
            <w:vAlign w:val="center"/>
          </w:tcPr>
          <w:p w:rsidR="00400196" w:rsidRPr="00400196" w:rsidRDefault="00400196" w:rsidP="005443C8">
            <w:pPr>
              <w:widowControl w:val="0"/>
              <w:autoSpaceDE w:val="0"/>
              <w:autoSpaceDN w:val="0"/>
              <w:adjustRightInd w:val="0"/>
              <w:snapToGrid w:val="0"/>
              <w:jc w:val="center"/>
              <w:rPr>
                <w:lang w:val="en-IN"/>
              </w:rPr>
            </w:pPr>
            <w:r w:rsidRPr="00400196">
              <w:rPr>
                <w:lang w:val="en-IN"/>
              </w:rPr>
              <w:t>Total rate in Rs.</w:t>
            </w:r>
          </w:p>
        </w:tc>
      </w:tr>
      <w:tr w:rsidR="00913F6F" w:rsidRPr="00400196" w:rsidTr="00F77087">
        <w:trPr>
          <w:trHeight w:val="521"/>
        </w:trPr>
        <w:tc>
          <w:tcPr>
            <w:tcW w:w="763" w:type="dxa"/>
            <w:vAlign w:val="center"/>
          </w:tcPr>
          <w:p w:rsidR="00913F6F" w:rsidRPr="005443C8" w:rsidRDefault="00913F6F" w:rsidP="0082641E">
            <w:pPr>
              <w:jc w:val="center"/>
            </w:pPr>
            <w:r>
              <w:t>1</w:t>
            </w:r>
          </w:p>
        </w:tc>
        <w:tc>
          <w:tcPr>
            <w:tcW w:w="2752" w:type="dxa"/>
            <w:vAlign w:val="center"/>
          </w:tcPr>
          <w:p w:rsidR="00913F6F" w:rsidRPr="005443C8" w:rsidRDefault="00913F6F" w:rsidP="0082641E">
            <w:pPr>
              <w:jc w:val="both"/>
            </w:pPr>
            <w:r w:rsidRPr="005443C8">
              <w:t xml:space="preserve">Domestic Refrigerator (210 </w:t>
            </w:r>
            <w:proofErr w:type="spellStart"/>
            <w:r w:rsidRPr="005443C8">
              <w:t>ltrs</w:t>
            </w:r>
            <w:proofErr w:type="spellEnd"/>
            <w:r w:rsidRPr="005443C8">
              <w:t>)</w:t>
            </w:r>
          </w:p>
        </w:tc>
        <w:tc>
          <w:tcPr>
            <w:tcW w:w="805" w:type="dxa"/>
            <w:vAlign w:val="center"/>
          </w:tcPr>
          <w:p w:rsidR="00913F6F" w:rsidRPr="005443C8" w:rsidRDefault="00913F6F" w:rsidP="0082641E">
            <w:pPr>
              <w:jc w:val="center"/>
            </w:pPr>
            <w:r w:rsidRPr="005443C8">
              <w:t>1</w:t>
            </w:r>
          </w:p>
        </w:tc>
        <w:tc>
          <w:tcPr>
            <w:tcW w:w="1096" w:type="dxa"/>
          </w:tcPr>
          <w:p w:rsidR="00913F6F" w:rsidRPr="00400196" w:rsidRDefault="00913F6F" w:rsidP="005443C8">
            <w:pPr>
              <w:widowControl w:val="0"/>
              <w:autoSpaceDE w:val="0"/>
              <w:autoSpaceDN w:val="0"/>
              <w:adjustRightInd w:val="0"/>
              <w:snapToGrid w:val="0"/>
              <w:jc w:val="center"/>
              <w:rPr>
                <w:b/>
                <w:lang w:val="en-IN"/>
              </w:rPr>
            </w:pPr>
          </w:p>
        </w:tc>
        <w:tc>
          <w:tcPr>
            <w:tcW w:w="1249" w:type="dxa"/>
          </w:tcPr>
          <w:p w:rsidR="00913F6F" w:rsidRPr="00400196" w:rsidRDefault="00913F6F" w:rsidP="005443C8">
            <w:pPr>
              <w:widowControl w:val="0"/>
              <w:autoSpaceDE w:val="0"/>
              <w:autoSpaceDN w:val="0"/>
              <w:adjustRightInd w:val="0"/>
              <w:snapToGrid w:val="0"/>
              <w:jc w:val="center"/>
              <w:rPr>
                <w:b/>
                <w:lang w:val="en-IN"/>
              </w:rPr>
            </w:pPr>
          </w:p>
        </w:tc>
        <w:tc>
          <w:tcPr>
            <w:tcW w:w="1115" w:type="dxa"/>
          </w:tcPr>
          <w:p w:rsidR="00913F6F" w:rsidRPr="00400196" w:rsidRDefault="00913F6F" w:rsidP="005443C8">
            <w:pPr>
              <w:widowControl w:val="0"/>
              <w:autoSpaceDE w:val="0"/>
              <w:autoSpaceDN w:val="0"/>
              <w:adjustRightInd w:val="0"/>
              <w:snapToGrid w:val="0"/>
              <w:jc w:val="center"/>
              <w:rPr>
                <w:b/>
                <w:lang w:val="en-IN"/>
              </w:rPr>
            </w:pPr>
          </w:p>
        </w:tc>
        <w:tc>
          <w:tcPr>
            <w:tcW w:w="1225"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229" w:type="dxa"/>
          </w:tcPr>
          <w:p w:rsidR="00913F6F" w:rsidRPr="00400196" w:rsidRDefault="00913F6F" w:rsidP="005443C8">
            <w:pPr>
              <w:widowControl w:val="0"/>
              <w:autoSpaceDE w:val="0"/>
              <w:autoSpaceDN w:val="0"/>
              <w:adjustRightInd w:val="0"/>
              <w:snapToGrid w:val="0"/>
              <w:jc w:val="center"/>
              <w:rPr>
                <w:b/>
                <w:lang w:val="en-IN"/>
              </w:rPr>
            </w:pPr>
          </w:p>
        </w:tc>
        <w:tc>
          <w:tcPr>
            <w:tcW w:w="1141" w:type="dxa"/>
          </w:tcPr>
          <w:p w:rsidR="00913F6F" w:rsidRPr="00400196" w:rsidRDefault="00913F6F" w:rsidP="005443C8">
            <w:pPr>
              <w:widowControl w:val="0"/>
              <w:autoSpaceDE w:val="0"/>
              <w:autoSpaceDN w:val="0"/>
              <w:adjustRightInd w:val="0"/>
              <w:snapToGrid w:val="0"/>
              <w:jc w:val="center"/>
              <w:rPr>
                <w:b/>
                <w:lang w:val="en-IN"/>
              </w:rPr>
            </w:pPr>
          </w:p>
        </w:tc>
        <w:tc>
          <w:tcPr>
            <w:tcW w:w="1199"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191" w:type="dxa"/>
          </w:tcPr>
          <w:p w:rsidR="00913F6F" w:rsidRPr="00400196" w:rsidRDefault="00913F6F" w:rsidP="005443C8">
            <w:pPr>
              <w:widowControl w:val="0"/>
              <w:autoSpaceDE w:val="0"/>
              <w:autoSpaceDN w:val="0"/>
              <w:adjustRightInd w:val="0"/>
              <w:snapToGrid w:val="0"/>
              <w:jc w:val="center"/>
              <w:rPr>
                <w:b/>
                <w:lang w:val="en-IN"/>
              </w:rPr>
            </w:pPr>
          </w:p>
        </w:tc>
      </w:tr>
      <w:tr w:rsidR="00913F6F" w:rsidRPr="00400196" w:rsidTr="004145DC">
        <w:trPr>
          <w:trHeight w:val="458"/>
        </w:trPr>
        <w:tc>
          <w:tcPr>
            <w:tcW w:w="763" w:type="dxa"/>
            <w:vAlign w:val="center"/>
          </w:tcPr>
          <w:p w:rsidR="00913F6F" w:rsidRPr="005443C8" w:rsidRDefault="00913F6F" w:rsidP="0082641E">
            <w:pPr>
              <w:jc w:val="center"/>
            </w:pPr>
            <w:r>
              <w:t>2</w:t>
            </w:r>
          </w:p>
        </w:tc>
        <w:tc>
          <w:tcPr>
            <w:tcW w:w="2752" w:type="dxa"/>
            <w:vAlign w:val="center"/>
          </w:tcPr>
          <w:p w:rsidR="00913F6F" w:rsidRPr="005443C8" w:rsidRDefault="00913F6F" w:rsidP="0082641E">
            <w:pPr>
              <w:jc w:val="both"/>
            </w:pPr>
            <w:r w:rsidRPr="005443C8">
              <w:t>Table Top Autoclave Vertical with Digital Display</w:t>
            </w:r>
          </w:p>
        </w:tc>
        <w:tc>
          <w:tcPr>
            <w:tcW w:w="805" w:type="dxa"/>
            <w:vAlign w:val="center"/>
          </w:tcPr>
          <w:p w:rsidR="00913F6F" w:rsidRPr="005443C8" w:rsidRDefault="00913F6F" w:rsidP="0082641E">
            <w:pPr>
              <w:jc w:val="center"/>
            </w:pPr>
            <w:r w:rsidRPr="005443C8">
              <w:t>1</w:t>
            </w:r>
          </w:p>
        </w:tc>
        <w:tc>
          <w:tcPr>
            <w:tcW w:w="1096" w:type="dxa"/>
          </w:tcPr>
          <w:p w:rsidR="00913F6F" w:rsidRPr="00400196" w:rsidRDefault="00913F6F" w:rsidP="005443C8">
            <w:pPr>
              <w:widowControl w:val="0"/>
              <w:autoSpaceDE w:val="0"/>
              <w:autoSpaceDN w:val="0"/>
              <w:adjustRightInd w:val="0"/>
              <w:snapToGrid w:val="0"/>
              <w:jc w:val="center"/>
              <w:rPr>
                <w:b/>
                <w:lang w:val="en-IN"/>
              </w:rPr>
            </w:pPr>
          </w:p>
        </w:tc>
        <w:tc>
          <w:tcPr>
            <w:tcW w:w="1249" w:type="dxa"/>
          </w:tcPr>
          <w:p w:rsidR="00913F6F" w:rsidRPr="00400196" w:rsidRDefault="00913F6F" w:rsidP="005443C8">
            <w:pPr>
              <w:widowControl w:val="0"/>
              <w:autoSpaceDE w:val="0"/>
              <w:autoSpaceDN w:val="0"/>
              <w:adjustRightInd w:val="0"/>
              <w:snapToGrid w:val="0"/>
              <w:jc w:val="center"/>
              <w:rPr>
                <w:b/>
                <w:lang w:val="en-IN"/>
              </w:rPr>
            </w:pPr>
          </w:p>
        </w:tc>
        <w:tc>
          <w:tcPr>
            <w:tcW w:w="1115" w:type="dxa"/>
          </w:tcPr>
          <w:p w:rsidR="00913F6F" w:rsidRPr="00400196" w:rsidRDefault="00913F6F" w:rsidP="005443C8">
            <w:pPr>
              <w:widowControl w:val="0"/>
              <w:autoSpaceDE w:val="0"/>
              <w:autoSpaceDN w:val="0"/>
              <w:adjustRightInd w:val="0"/>
              <w:snapToGrid w:val="0"/>
              <w:jc w:val="center"/>
              <w:rPr>
                <w:b/>
                <w:lang w:val="en-IN"/>
              </w:rPr>
            </w:pPr>
          </w:p>
        </w:tc>
        <w:tc>
          <w:tcPr>
            <w:tcW w:w="1225"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229" w:type="dxa"/>
          </w:tcPr>
          <w:p w:rsidR="00913F6F" w:rsidRPr="00400196" w:rsidRDefault="00913F6F" w:rsidP="005443C8">
            <w:pPr>
              <w:widowControl w:val="0"/>
              <w:autoSpaceDE w:val="0"/>
              <w:autoSpaceDN w:val="0"/>
              <w:adjustRightInd w:val="0"/>
              <w:snapToGrid w:val="0"/>
              <w:jc w:val="center"/>
              <w:rPr>
                <w:b/>
                <w:lang w:val="en-IN"/>
              </w:rPr>
            </w:pPr>
          </w:p>
        </w:tc>
        <w:tc>
          <w:tcPr>
            <w:tcW w:w="1141" w:type="dxa"/>
          </w:tcPr>
          <w:p w:rsidR="00913F6F" w:rsidRPr="00400196" w:rsidRDefault="00913F6F" w:rsidP="005443C8">
            <w:pPr>
              <w:widowControl w:val="0"/>
              <w:autoSpaceDE w:val="0"/>
              <w:autoSpaceDN w:val="0"/>
              <w:adjustRightInd w:val="0"/>
              <w:snapToGrid w:val="0"/>
              <w:jc w:val="center"/>
              <w:rPr>
                <w:b/>
                <w:lang w:val="en-IN"/>
              </w:rPr>
            </w:pPr>
          </w:p>
        </w:tc>
        <w:tc>
          <w:tcPr>
            <w:tcW w:w="1199"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191" w:type="dxa"/>
          </w:tcPr>
          <w:p w:rsidR="00913F6F" w:rsidRPr="00400196" w:rsidRDefault="00913F6F" w:rsidP="005443C8">
            <w:pPr>
              <w:widowControl w:val="0"/>
              <w:autoSpaceDE w:val="0"/>
              <w:autoSpaceDN w:val="0"/>
              <w:adjustRightInd w:val="0"/>
              <w:snapToGrid w:val="0"/>
              <w:jc w:val="center"/>
              <w:rPr>
                <w:b/>
                <w:lang w:val="en-IN"/>
              </w:rPr>
            </w:pPr>
          </w:p>
        </w:tc>
      </w:tr>
      <w:tr w:rsidR="00913F6F" w:rsidRPr="00400196" w:rsidTr="00F77087">
        <w:trPr>
          <w:trHeight w:val="521"/>
        </w:trPr>
        <w:tc>
          <w:tcPr>
            <w:tcW w:w="763" w:type="dxa"/>
            <w:vAlign w:val="center"/>
          </w:tcPr>
          <w:p w:rsidR="00913F6F" w:rsidRPr="005443C8" w:rsidRDefault="00913F6F" w:rsidP="0082641E">
            <w:pPr>
              <w:jc w:val="center"/>
            </w:pPr>
            <w:r>
              <w:t>3</w:t>
            </w:r>
          </w:p>
        </w:tc>
        <w:tc>
          <w:tcPr>
            <w:tcW w:w="2752" w:type="dxa"/>
            <w:vAlign w:val="center"/>
          </w:tcPr>
          <w:p w:rsidR="00913F6F" w:rsidRPr="005443C8" w:rsidRDefault="00913F6F" w:rsidP="0082641E">
            <w:pPr>
              <w:jc w:val="both"/>
            </w:pPr>
            <w:proofErr w:type="spellStart"/>
            <w:r w:rsidRPr="005443C8">
              <w:t>Refractiometer</w:t>
            </w:r>
            <w:proofErr w:type="spellEnd"/>
            <w:r w:rsidRPr="005443C8">
              <w:t xml:space="preserve"> or </w:t>
            </w:r>
            <w:proofErr w:type="spellStart"/>
            <w:r w:rsidRPr="005443C8">
              <w:t>Urino</w:t>
            </w:r>
            <w:proofErr w:type="spellEnd"/>
            <w:r w:rsidRPr="005443C8">
              <w:t xml:space="preserve"> Meter</w:t>
            </w:r>
          </w:p>
        </w:tc>
        <w:tc>
          <w:tcPr>
            <w:tcW w:w="805" w:type="dxa"/>
            <w:vAlign w:val="center"/>
          </w:tcPr>
          <w:p w:rsidR="00913F6F" w:rsidRPr="005443C8" w:rsidRDefault="00913F6F" w:rsidP="0082641E">
            <w:pPr>
              <w:jc w:val="center"/>
            </w:pPr>
            <w:r w:rsidRPr="005443C8">
              <w:t>1</w:t>
            </w:r>
          </w:p>
        </w:tc>
        <w:tc>
          <w:tcPr>
            <w:tcW w:w="1096" w:type="dxa"/>
          </w:tcPr>
          <w:p w:rsidR="00913F6F" w:rsidRPr="00400196" w:rsidRDefault="00913F6F" w:rsidP="005443C8">
            <w:pPr>
              <w:widowControl w:val="0"/>
              <w:autoSpaceDE w:val="0"/>
              <w:autoSpaceDN w:val="0"/>
              <w:adjustRightInd w:val="0"/>
              <w:snapToGrid w:val="0"/>
              <w:jc w:val="center"/>
              <w:rPr>
                <w:b/>
                <w:lang w:val="en-IN"/>
              </w:rPr>
            </w:pPr>
          </w:p>
        </w:tc>
        <w:tc>
          <w:tcPr>
            <w:tcW w:w="1249" w:type="dxa"/>
          </w:tcPr>
          <w:p w:rsidR="00913F6F" w:rsidRPr="00400196" w:rsidRDefault="00913F6F" w:rsidP="005443C8">
            <w:pPr>
              <w:widowControl w:val="0"/>
              <w:autoSpaceDE w:val="0"/>
              <w:autoSpaceDN w:val="0"/>
              <w:adjustRightInd w:val="0"/>
              <w:snapToGrid w:val="0"/>
              <w:jc w:val="center"/>
              <w:rPr>
                <w:b/>
                <w:lang w:val="en-IN"/>
              </w:rPr>
            </w:pPr>
          </w:p>
        </w:tc>
        <w:tc>
          <w:tcPr>
            <w:tcW w:w="1115" w:type="dxa"/>
          </w:tcPr>
          <w:p w:rsidR="00913F6F" w:rsidRPr="00400196" w:rsidRDefault="00913F6F" w:rsidP="005443C8">
            <w:pPr>
              <w:widowControl w:val="0"/>
              <w:autoSpaceDE w:val="0"/>
              <w:autoSpaceDN w:val="0"/>
              <w:adjustRightInd w:val="0"/>
              <w:snapToGrid w:val="0"/>
              <w:jc w:val="center"/>
              <w:rPr>
                <w:b/>
                <w:lang w:val="en-IN"/>
              </w:rPr>
            </w:pPr>
          </w:p>
        </w:tc>
        <w:tc>
          <w:tcPr>
            <w:tcW w:w="1225"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229" w:type="dxa"/>
          </w:tcPr>
          <w:p w:rsidR="00913F6F" w:rsidRPr="00400196" w:rsidRDefault="00913F6F" w:rsidP="005443C8">
            <w:pPr>
              <w:widowControl w:val="0"/>
              <w:autoSpaceDE w:val="0"/>
              <w:autoSpaceDN w:val="0"/>
              <w:adjustRightInd w:val="0"/>
              <w:snapToGrid w:val="0"/>
              <w:jc w:val="center"/>
              <w:rPr>
                <w:b/>
                <w:lang w:val="en-IN"/>
              </w:rPr>
            </w:pPr>
          </w:p>
        </w:tc>
        <w:tc>
          <w:tcPr>
            <w:tcW w:w="1141" w:type="dxa"/>
          </w:tcPr>
          <w:p w:rsidR="00913F6F" w:rsidRPr="00400196" w:rsidRDefault="00913F6F" w:rsidP="005443C8">
            <w:pPr>
              <w:widowControl w:val="0"/>
              <w:autoSpaceDE w:val="0"/>
              <w:autoSpaceDN w:val="0"/>
              <w:adjustRightInd w:val="0"/>
              <w:snapToGrid w:val="0"/>
              <w:jc w:val="center"/>
              <w:rPr>
                <w:b/>
                <w:lang w:val="en-IN"/>
              </w:rPr>
            </w:pPr>
          </w:p>
        </w:tc>
        <w:tc>
          <w:tcPr>
            <w:tcW w:w="1199"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191" w:type="dxa"/>
          </w:tcPr>
          <w:p w:rsidR="00913F6F" w:rsidRPr="00400196" w:rsidRDefault="00913F6F" w:rsidP="005443C8">
            <w:pPr>
              <w:widowControl w:val="0"/>
              <w:autoSpaceDE w:val="0"/>
              <w:autoSpaceDN w:val="0"/>
              <w:adjustRightInd w:val="0"/>
              <w:snapToGrid w:val="0"/>
              <w:jc w:val="center"/>
              <w:rPr>
                <w:b/>
                <w:lang w:val="en-IN"/>
              </w:rPr>
            </w:pPr>
          </w:p>
        </w:tc>
      </w:tr>
      <w:tr w:rsidR="00913F6F" w:rsidRPr="00400196" w:rsidTr="00F77087">
        <w:trPr>
          <w:trHeight w:val="521"/>
        </w:trPr>
        <w:tc>
          <w:tcPr>
            <w:tcW w:w="763" w:type="dxa"/>
            <w:vAlign w:val="center"/>
          </w:tcPr>
          <w:p w:rsidR="00913F6F" w:rsidRPr="005443C8" w:rsidRDefault="00913F6F" w:rsidP="0082641E">
            <w:pPr>
              <w:jc w:val="center"/>
            </w:pPr>
            <w:r>
              <w:t>4</w:t>
            </w:r>
          </w:p>
        </w:tc>
        <w:tc>
          <w:tcPr>
            <w:tcW w:w="2752" w:type="dxa"/>
            <w:vAlign w:val="center"/>
          </w:tcPr>
          <w:p w:rsidR="00913F6F" w:rsidRPr="005443C8" w:rsidRDefault="00913F6F" w:rsidP="0082641E">
            <w:pPr>
              <w:jc w:val="both"/>
            </w:pPr>
            <w:r w:rsidRPr="005443C8">
              <w:t>Digital Analytical Balance (Double Pan)</w:t>
            </w:r>
          </w:p>
        </w:tc>
        <w:tc>
          <w:tcPr>
            <w:tcW w:w="805" w:type="dxa"/>
            <w:vAlign w:val="center"/>
          </w:tcPr>
          <w:p w:rsidR="00913F6F" w:rsidRPr="005443C8" w:rsidRDefault="00913F6F" w:rsidP="0082641E">
            <w:pPr>
              <w:jc w:val="center"/>
            </w:pPr>
            <w:r w:rsidRPr="005443C8">
              <w:t>1</w:t>
            </w:r>
          </w:p>
        </w:tc>
        <w:tc>
          <w:tcPr>
            <w:tcW w:w="1096" w:type="dxa"/>
          </w:tcPr>
          <w:p w:rsidR="00913F6F" w:rsidRPr="00400196" w:rsidRDefault="00913F6F" w:rsidP="005443C8">
            <w:pPr>
              <w:widowControl w:val="0"/>
              <w:autoSpaceDE w:val="0"/>
              <w:autoSpaceDN w:val="0"/>
              <w:adjustRightInd w:val="0"/>
              <w:snapToGrid w:val="0"/>
              <w:jc w:val="center"/>
              <w:rPr>
                <w:b/>
                <w:lang w:val="en-IN"/>
              </w:rPr>
            </w:pPr>
          </w:p>
        </w:tc>
        <w:tc>
          <w:tcPr>
            <w:tcW w:w="1249" w:type="dxa"/>
          </w:tcPr>
          <w:p w:rsidR="00913F6F" w:rsidRPr="00400196" w:rsidRDefault="00913F6F" w:rsidP="005443C8">
            <w:pPr>
              <w:widowControl w:val="0"/>
              <w:autoSpaceDE w:val="0"/>
              <w:autoSpaceDN w:val="0"/>
              <w:adjustRightInd w:val="0"/>
              <w:snapToGrid w:val="0"/>
              <w:jc w:val="center"/>
              <w:rPr>
                <w:b/>
                <w:lang w:val="en-IN"/>
              </w:rPr>
            </w:pPr>
          </w:p>
        </w:tc>
        <w:tc>
          <w:tcPr>
            <w:tcW w:w="1115" w:type="dxa"/>
          </w:tcPr>
          <w:p w:rsidR="00913F6F" w:rsidRPr="00400196" w:rsidRDefault="00913F6F" w:rsidP="005443C8">
            <w:pPr>
              <w:widowControl w:val="0"/>
              <w:autoSpaceDE w:val="0"/>
              <w:autoSpaceDN w:val="0"/>
              <w:adjustRightInd w:val="0"/>
              <w:snapToGrid w:val="0"/>
              <w:jc w:val="center"/>
              <w:rPr>
                <w:b/>
                <w:lang w:val="en-IN"/>
              </w:rPr>
            </w:pPr>
          </w:p>
        </w:tc>
        <w:tc>
          <w:tcPr>
            <w:tcW w:w="1225"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229" w:type="dxa"/>
          </w:tcPr>
          <w:p w:rsidR="00913F6F" w:rsidRPr="00400196" w:rsidRDefault="00913F6F" w:rsidP="005443C8">
            <w:pPr>
              <w:widowControl w:val="0"/>
              <w:autoSpaceDE w:val="0"/>
              <w:autoSpaceDN w:val="0"/>
              <w:adjustRightInd w:val="0"/>
              <w:snapToGrid w:val="0"/>
              <w:jc w:val="center"/>
              <w:rPr>
                <w:b/>
                <w:lang w:val="en-IN"/>
              </w:rPr>
            </w:pPr>
          </w:p>
        </w:tc>
        <w:tc>
          <w:tcPr>
            <w:tcW w:w="1141" w:type="dxa"/>
          </w:tcPr>
          <w:p w:rsidR="00913F6F" w:rsidRPr="00400196" w:rsidRDefault="00913F6F" w:rsidP="005443C8">
            <w:pPr>
              <w:widowControl w:val="0"/>
              <w:autoSpaceDE w:val="0"/>
              <w:autoSpaceDN w:val="0"/>
              <w:adjustRightInd w:val="0"/>
              <w:snapToGrid w:val="0"/>
              <w:jc w:val="center"/>
              <w:rPr>
                <w:b/>
                <w:lang w:val="en-IN"/>
              </w:rPr>
            </w:pPr>
          </w:p>
        </w:tc>
        <w:tc>
          <w:tcPr>
            <w:tcW w:w="1199"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191" w:type="dxa"/>
          </w:tcPr>
          <w:p w:rsidR="00913F6F" w:rsidRPr="00400196" w:rsidRDefault="00913F6F" w:rsidP="005443C8">
            <w:pPr>
              <w:widowControl w:val="0"/>
              <w:autoSpaceDE w:val="0"/>
              <w:autoSpaceDN w:val="0"/>
              <w:adjustRightInd w:val="0"/>
              <w:snapToGrid w:val="0"/>
              <w:jc w:val="center"/>
              <w:rPr>
                <w:b/>
                <w:lang w:val="en-IN"/>
              </w:rPr>
            </w:pPr>
          </w:p>
        </w:tc>
      </w:tr>
      <w:tr w:rsidR="00913F6F" w:rsidRPr="00400196" w:rsidTr="00F77087">
        <w:trPr>
          <w:trHeight w:val="521"/>
        </w:trPr>
        <w:tc>
          <w:tcPr>
            <w:tcW w:w="763" w:type="dxa"/>
            <w:vAlign w:val="center"/>
          </w:tcPr>
          <w:p w:rsidR="00913F6F" w:rsidRPr="005443C8" w:rsidRDefault="00913F6F" w:rsidP="0082641E">
            <w:pPr>
              <w:jc w:val="center"/>
            </w:pPr>
            <w:r>
              <w:t>5</w:t>
            </w:r>
          </w:p>
        </w:tc>
        <w:tc>
          <w:tcPr>
            <w:tcW w:w="2752" w:type="dxa"/>
            <w:vAlign w:val="center"/>
          </w:tcPr>
          <w:p w:rsidR="00913F6F" w:rsidRDefault="00913F6F" w:rsidP="0082641E">
            <w:pPr>
              <w:jc w:val="both"/>
            </w:pPr>
            <w:r>
              <w:t>Laminar Air Flow Bench</w:t>
            </w:r>
          </w:p>
        </w:tc>
        <w:tc>
          <w:tcPr>
            <w:tcW w:w="805" w:type="dxa"/>
            <w:vAlign w:val="center"/>
          </w:tcPr>
          <w:p w:rsidR="00913F6F" w:rsidRDefault="00913F6F" w:rsidP="0082641E">
            <w:pPr>
              <w:jc w:val="center"/>
            </w:pPr>
            <w:r>
              <w:t>2</w:t>
            </w:r>
          </w:p>
        </w:tc>
        <w:tc>
          <w:tcPr>
            <w:tcW w:w="1096" w:type="dxa"/>
          </w:tcPr>
          <w:p w:rsidR="00913F6F" w:rsidRPr="00400196" w:rsidRDefault="00913F6F" w:rsidP="005443C8">
            <w:pPr>
              <w:widowControl w:val="0"/>
              <w:autoSpaceDE w:val="0"/>
              <w:autoSpaceDN w:val="0"/>
              <w:adjustRightInd w:val="0"/>
              <w:snapToGrid w:val="0"/>
              <w:jc w:val="center"/>
              <w:rPr>
                <w:b/>
                <w:lang w:val="en-IN"/>
              </w:rPr>
            </w:pPr>
          </w:p>
        </w:tc>
        <w:tc>
          <w:tcPr>
            <w:tcW w:w="1249" w:type="dxa"/>
          </w:tcPr>
          <w:p w:rsidR="00913F6F" w:rsidRPr="00400196" w:rsidRDefault="00913F6F" w:rsidP="005443C8">
            <w:pPr>
              <w:widowControl w:val="0"/>
              <w:autoSpaceDE w:val="0"/>
              <w:autoSpaceDN w:val="0"/>
              <w:adjustRightInd w:val="0"/>
              <w:snapToGrid w:val="0"/>
              <w:jc w:val="center"/>
              <w:rPr>
                <w:b/>
                <w:lang w:val="en-IN"/>
              </w:rPr>
            </w:pPr>
          </w:p>
        </w:tc>
        <w:tc>
          <w:tcPr>
            <w:tcW w:w="1115" w:type="dxa"/>
          </w:tcPr>
          <w:p w:rsidR="00913F6F" w:rsidRPr="00400196" w:rsidRDefault="00913F6F" w:rsidP="005443C8">
            <w:pPr>
              <w:widowControl w:val="0"/>
              <w:autoSpaceDE w:val="0"/>
              <w:autoSpaceDN w:val="0"/>
              <w:adjustRightInd w:val="0"/>
              <w:snapToGrid w:val="0"/>
              <w:jc w:val="center"/>
              <w:rPr>
                <w:b/>
                <w:lang w:val="en-IN"/>
              </w:rPr>
            </w:pPr>
          </w:p>
        </w:tc>
        <w:tc>
          <w:tcPr>
            <w:tcW w:w="1225"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229" w:type="dxa"/>
          </w:tcPr>
          <w:p w:rsidR="00913F6F" w:rsidRPr="00400196" w:rsidRDefault="00913F6F" w:rsidP="005443C8">
            <w:pPr>
              <w:widowControl w:val="0"/>
              <w:autoSpaceDE w:val="0"/>
              <w:autoSpaceDN w:val="0"/>
              <w:adjustRightInd w:val="0"/>
              <w:snapToGrid w:val="0"/>
              <w:jc w:val="center"/>
              <w:rPr>
                <w:b/>
                <w:lang w:val="en-IN"/>
              </w:rPr>
            </w:pPr>
          </w:p>
        </w:tc>
        <w:tc>
          <w:tcPr>
            <w:tcW w:w="1141" w:type="dxa"/>
          </w:tcPr>
          <w:p w:rsidR="00913F6F" w:rsidRPr="00400196" w:rsidRDefault="00913F6F" w:rsidP="005443C8">
            <w:pPr>
              <w:widowControl w:val="0"/>
              <w:autoSpaceDE w:val="0"/>
              <w:autoSpaceDN w:val="0"/>
              <w:adjustRightInd w:val="0"/>
              <w:snapToGrid w:val="0"/>
              <w:jc w:val="center"/>
              <w:rPr>
                <w:b/>
                <w:lang w:val="en-IN"/>
              </w:rPr>
            </w:pPr>
          </w:p>
        </w:tc>
        <w:tc>
          <w:tcPr>
            <w:tcW w:w="1199"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191" w:type="dxa"/>
          </w:tcPr>
          <w:p w:rsidR="00913F6F" w:rsidRPr="00400196" w:rsidRDefault="00913F6F" w:rsidP="005443C8">
            <w:pPr>
              <w:widowControl w:val="0"/>
              <w:autoSpaceDE w:val="0"/>
              <w:autoSpaceDN w:val="0"/>
              <w:adjustRightInd w:val="0"/>
              <w:snapToGrid w:val="0"/>
              <w:jc w:val="center"/>
              <w:rPr>
                <w:b/>
                <w:lang w:val="en-IN"/>
              </w:rPr>
            </w:pPr>
          </w:p>
        </w:tc>
      </w:tr>
      <w:tr w:rsidR="00913F6F" w:rsidRPr="00400196" w:rsidTr="00F77087">
        <w:trPr>
          <w:trHeight w:val="521"/>
        </w:trPr>
        <w:tc>
          <w:tcPr>
            <w:tcW w:w="763" w:type="dxa"/>
            <w:vAlign w:val="center"/>
          </w:tcPr>
          <w:p w:rsidR="00913F6F" w:rsidRPr="005443C8" w:rsidRDefault="00913F6F" w:rsidP="0082641E">
            <w:pPr>
              <w:jc w:val="center"/>
            </w:pPr>
            <w:r>
              <w:t>6</w:t>
            </w:r>
          </w:p>
        </w:tc>
        <w:tc>
          <w:tcPr>
            <w:tcW w:w="2752" w:type="dxa"/>
            <w:vAlign w:val="center"/>
          </w:tcPr>
          <w:p w:rsidR="00913F6F" w:rsidRDefault="00913F6F" w:rsidP="00913F6F">
            <w:pPr>
              <w:jc w:val="both"/>
            </w:pPr>
            <w:r>
              <w:t xml:space="preserve">Digital </w:t>
            </w:r>
            <w:proofErr w:type="spellStart"/>
            <w:r>
              <w:t>Haemoglobin</w:t>
            </w:r>
            <w:proofErr w:type="spellEnd"/>
            <w:r>
              <w:t xml:space="preserve"> meter </w:t>
            </w:r>
          </w:p>
        </w:tc>
        <w:tc>
          <w:tcPr>
            <w:tcW w:w="805" w:type="dxa"/>
            <w:vAlign w:val="center"/>
          </w:tcPr>
          <w:p w:rsidR="00913F6F" w:rsidRDefault="00913F6F" w:rsidP="0082641E">
            <w:pPr>
              <w:jc w:val="center"/>
            </w:pPr>
            <w:r>
              <w:t>1</w:t>
            </w:r>
          </w:p>
        </w:tc>
        <w:tc>
          <w:tcPr>
            <w:tcW w:w="1096" w:type="dxa"/>
          </w:tcPr>
          <w:p w:rsidR="00913F6F" w:rsidRPr="00400196" w:rsidRDefault="00913F6F" w:rsidP="005443C8">
            <w:pPr>
              <w:widowControl w:val="0"/>
              <w:autoSpaceDE w:val="0"/>
              <w:autoSpaceDN w:val="0"/>
              <w:adjustRightInd w:val="0"/>
              <w:snapToGrid w:val="0"/>
              <w:jc w:val="center"/>
              <w:rPr>
                <w:b/>
                <w:lang w:val="en-IN"/>
              </w:rPr>
            </w:pPr>
          </w:p>
        </w:tc>
        <w:tc>
          <w:tcPr>
            <w:tcW w:w="1249" w:type="dxa"/>
          </w:tcPr>
          <w:p w:rsidR="00913F6F" w:rsidRPr="00400196" w:rsidRDefault="00913F6F" w:rsidP="005443C8">
            <w:pPr>
              <w:widowControl w:val="0"/>
              <w:autoSpaceDE w:val="0"/>
              <w:autoSpaceDN w:val="0"/>
              <w:adjustRightInd w:val="0"/>
              <w:snapToGrid w:val="0"/>
              <w:jc w:val="center"/>
              <w:rPr>
                <w:b/>
                <w:lang w:val="en-IN"/>
              </w:rPr>
            </w:pPr>
          </w:p>
        </w:tc>
        <w:tc>
          <w:tcPr>
            <w:tcW w:w="1115" w:type="dxa"/>
          </w:tcPr>
          <w:p w:rsidR="00913F6F" w:rsidRPr="00400196" w:rsidRDefault="00913F6F" w:rsidP="005443C8">
            <w:pPr>
              <w:widowControl w:val="0"/>
              <w:autoSpaceDE w:val="0"/>
              <w:autoSpaceDN w:val="0"/>
              <w:adjustRightInd w:val="0"/>
              <w:snapToGrid w:val="0"/>
              <w:jc w:val="center"/>
              <w:rPr>
                <w:b/>
                <w:lang w:val="en-IN"/>
              </w:rPr>
            </w:pPr>
          </w:p>
        </w:tc>
        <w:tc>
          <w:tcPr>
            <w:tcW w:w="1225"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229" w:type="dxa"/>
          </w:tcPr>
          <w:p w:rsidR="00913F6F" w:rsidRPr="00400196" w:rsidRDefault="00913F6F" w:rsidP="005443C8">
            <w:pPr>
              <w:widowControl w:val="0"/>
              <w:autoSpaceDE w:val="0"/>
              <w:autoSpaceDN w:val="0"/>
              <w:adjustRightInd w:val="0"/>
              <w:snapToGrid w:val="0"/>
              <w:jc w:val="center"/>
              <w:rPr>
                <w:b/>
                <w:lang w:val="en-IN"/>
              </w:rPr>
            </w:pPr>
          </w:p>
        </w:tc>
        <w:tc>
          <w:tcPr>
            <w:tcW w:w="1141" w:type="dxa"/>
          </w:tcPr>
          <w:p w:rsidR="00913F6F" w:rsidRPr="00400196" w:rsidRDefault="00913F6F" w:rsidP="005443C8">
            <w:pPr>
              <w:widowControl w:val="0"/>
              <w:autoSpaceDE w:val="0"/>
              <w:autoSpaceDN w:val="0"/>
              <w:adjustRightInd w:val="0"/>
              <w:snapToGrid w:val="0"/>
              <w:jc w:val="center"/>
              <w:rPr>
                <w:b/>
                <w:lang w:val="en-IN"/>
              </w:rPr>
            </w:pPr>
          </w:p>
        </w:tc>
        <w:tc>
          <w:tcPr>
            <w:tcW w:w="1199"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191" w:type="dxa"/>
          </w:tcPr>
          <w:p w:rsidR="00913F6F" w:rsidRPr="00400196" w:rsidRDefault="00913F6F" w:rsidP="005443C8">
            <w:pPr>
              <w:widowControl w:val="0"/>
              <w:autoSpaceDE w:val="0"/>
              <w:autoSpaceDN w:val="0"/>
              <w:adjustRightInd w:val="0"/>
              <w:snapToGrid w:val="0"/>
              <w:jc w:val="center"/>
              <w:rPr>
                <w:b/>
                <w:lang w:val="en-IN"/>
              </w:rPr>
            </w:pPr>
          </w:p>
        </w:tc>
      </w:tr>
      <w:tr w:rsidR="00913F6F" w:rsidRPr="00400196" w:rsidTr="00F77087">
        <w:trPr>
          <w:trHeight w:val="521"/>
        </w:trPr>
        <w:tc>
          <w:tcPr>
            <w:tcW w:w="763" w:type="dxa"/>
            <w:vAlign w:val="center"/>
          </w:tcPr>
          <w:p w:rsidR="00913F6F" w:rsidRPr="005443C8" w:rsidRDefault="00913F6F" w:rsidP="0082641E">
            <w:pPr>
              <w:jc w:val="center"/>
            </w:pPr>
            <w:r>
              <w:t>7</w:t>
            </w:r>
          </w:p>
        </w:tc>
        <w:tc>
          <w:tcPr>
            <w:tcW w:w="2752" w:type="dxa"/>
            <w:vAlign w:val="center"/>
          </w:tcPr>
          <w:p w:rsidR="00913F6F" w:rsidRDefault="00913F6F" w:rsidP="0082641E">
            <w:pPr>
              <w:jc w:val="both"/>
            </w:pPr>
            <w:r>
              <w:t>Binocular Microscope</w:t>
            </w:r>
          </w:p>
        </w:tc>
        <w:tc>
          <w:tcPr>
            <w:tcW w:w="805" w:type="dxa"/>
            <w:vAlign w:val="center"/>
          </w:tcPr>
          <w:p w:rsidR="00913F6F" w:rsidRDefault="00913F6F" w:rsidP="0082641E">
            <w:pPr>
              <w:jc w:val="center"/>
            </w:pPr>
            <w:r>
              <w:t>1</w:t>
            </w:r>
          </w:p>
        </w:tc>
        <w:tc>
          <w:tcPr>
            <w:tcW w:w="1096" w:type="dxa"/>
          </w:tcPr>
          <w:p w:rsidR="00913F6F" w:rsidRPr="00400196" w:rsidRDefault="00913F6F" w:rsidP="005443C8">
            <w:pPr>
              <w:widowControl w:val="0"/>
              <w:autoSpaceDE w:val="0"/>
              <w:autoSpaceDN w:val="0"/>
              <w:adjustRightInd w:val="0"/>
              <w:snapToGrid w:val="0"/>
              <w:jc w:val="center"/>
              <w:rPr>
                <w:b/>
                <w:lang w:val="en-IN"/>
              </w:rPr>
            </w:pPr>
          </w:p>
        </w:tc>
        <w:tc>
          <w:tcPr>
            <w:tcW w:w="1249" w:type="dxa"/>
          </w:tcPr>
          <w:p w:rsidR="00913F6F" w:rsidRPr="00400196" w:rsidRDefault="00913F6F" w:rsidP="005443C8">
            <w:pPr>
              <w:widowControl w:val="0"/>
              <w:autoSpaceDE w:val="0"/>
              <w:autoSpaceDN w:val="0"/>
              <w:adjustRightInd w:val="0"/>
              <w:snapToGrid w:val="0"/>
              <w:jc w:val="center"/>
              <w:rPr>
                <w:b/>
                <w:lang w:val="en-IN"/>
              </w:rPr>
            </w:pPr>
          </w:p>
        </w:tc>
        <w:tc>
          <w:tcPr>
            <w:tcW w:w="1115" w:type="dxa"/>
          </w:tcPr>
          <w:p w:rsidR="00913F6F" w:rsidRPr="00400196" w:rsidRDefault="00913F6F" w:rsidP="005443C8">
            <w:pPr>
              <w:widowControl w:val="0"/>
              <w:autoSpaceDE w:val="0"/>
              <w:autoSpaceDN w:val="0"/>
              <w:adjustRightInd w:val="0"/>
              <w:snapToGrid w:val="0"/>
              <w:jc w:val="center"/>
              <w:rPr>
                <w:b/>
                <w:lang w:val="en-IN"/>
              </w:rPr>
            </w:pPr>
          </w:p>
        </w:tc>
        <w:tc>
          <w:tcPr>
            <w:tcW w:w="1225"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229" w:type="dxa"/>
          </w:tcPr>
          <w:p w:rsidR="00913F6F" w:rsidRPr="00400196" w:rsidRDefault="00913F6F" w:rsidP="005443C8">
            <w:pPr>
              <w:widowControl w:val="0"/>
              <w:autoSpaceDE w:val="0"/>
              <w:autoSpaceDN w:val="0"/>
              <w:adjustRightInd w:val="0"/>
              <w:snapToGrid w:val="0"/>
              <w:jc w:val="center"/>
              <w:rPr>
                <w:b/>
                <w:lang w:val="en-IN"/>
              </w:rPr>
            </w:pPr>
          </w:p>
        </w:tc>
        <w:tc>
          <w:tcPr>
            <w:tcW w:w="1141" w:type="dxa"/>
          </w:tcPr>
          <w:p w:rsidR="00913F6F" w:rsidRPr="00400196" w:rsidRDefault="00913F6F" w:rsidP="005443C8">
            <w:pPr>
              <w:widowControl w:val="0"/>
              <w:autoSpaceDE w:val="0"/>
              <w:autoSpaceDN w:val="0"/>
              <w:adjustRightInd w:val="0"/>
              <w:snapToGrid w:val="0"/>
              <w:jc w:val="center"/>
              <w:rPr>
                <w:b/>
                <w:lang w:val="en-IN"/>
              </w:rPr>
            </w:pPr>
          </w:p>
        </w:tc>
        <w:tc>
          <w:tcPr>
            <w:tcW w:w="1199"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191" w:type="dxa"/>
          </w:tcPr>
          <w:p w:rsidR="00913F6F" w:rsidRPr="00400196" w:rsidRDefault="00913F6F" w:rsidP="005443C8">
            <w:pPr>
              <w:widowControl w:val="0"/>
              <w:autoSpaceDE w:val="0"/>
              <w:autoSpaceDN w:val="0"/>
              <w:adjustRightInd w:val="0"/>
              <w:snapToGrid w:val="0"/>
              <w:jc w:val="center"/>
              <w:rPr>
                <w:b/>
                <w:lang w:val="en-IN"/>
              </w:rPr>
            </w:pPr>
          </w:p>
        </w:tc>
      </w:tr>
      <w:tr w:rsidR="00913F6F" w:rsidRPr="00400196" w:rsidTr="00F77087">
        <w:trPr>
          <w:trHeight w:val="521"/>
        </w:trPr>
        <w:tc>
          <w:tcPr>
            <w:tcW w:w="763" w:type="dxa"/>
            <w:vAlign w:val="center"/>
          </w:tcPr>
          <w:p w:rsidR="00913F6F" w:rsidRPr="005443C8" w:rsidRDefault="00913F6F" w:rsidP="0082641E">
            <w:pPr>
              <w:jc w:val="center"/>
            </w:pPr>
            <w:r>
              <w:t>8</w:t>
            </w:r>
          </w:p>
        </w:tc>
        <w:tc>
          <w:tcPr>
            <w:tcW w:w="2752" w:type="dxa"/>
            <w:vAlign w:val="center"/>
          </w:tcPr>
          <w:p w:rsidR="00913F6F" w:rsidRDefault="00913F6F" w:rsidP="00913F6F">
            <w:pPr>
              <w:jc w:val="both"/>
            </w:pPr>
            <w:r>
              <w:t xml:space="preserve">Hot Air Oven </w:t>
            </w:r>
          </w:p>
        </w:tc>
        <w:tc>
          <w:tcPr>
            <w:tcW w:w="805" w:type="dxa"/>
            <w:vAlign w:val="center"/>
          </w:tcPr>
          <w:p w:rsidR="00913F6F" w:rsidRDefault="00913F6F" w:rsidP="0082641E">
            <w:pPr>
              <w:jc w:val="center"/>
            </w:pPr>
            <w:r>
              <w:t>2</w:t>
            </w:r>
          </w:p>
        </w:tc>
        <w:tc>
          <w:tcPr>
            <w:tcW w:w="1096" w:type="dxa"/>
          </w:tcPr>
          <w:p w:rsidR="00913F6F" w:rsidRPr="00400196" w:rsidRDefault="00913F6F" w:rsidP="005443C8">
            <w:pPr>
              <w:widowControl w:val="0"/>
              <w:autoSpaceDE w:val="0"/>
              <w:autoSpaceDN w:val="0"/>
              <w:adjustRightInd w:val="0"/>
              <w:snapToGrid w:val="0"/>
              <w:jc w:val="center"/>
              <w:rPr>
                <w:b/>
                <w:lang w:val="en-IN"/>
              </w:rPr>
            </w:pPr>
          </w:p>
        </w:tc>
        <w:tc>
          <w:tcPr>
            <w:tcW w:w="1249" w:type="dxa"/>
          </w:tcPr>
          <w:p w:rsidR="00913F6F" w:rsidRPr="00400196" w:rsidRDefault="00913F6F" w:rsidP="005443C8">
            <w:pPr>
              <w:widowControl w:val="0"/>
              <w:autoSpaceDE w:val="0"/>
              <w:autoSpaceDN w:val="0"/>
              <w:adjustRightInd w:val="0"/>
              <w:snapToGrid w:val="0"/>
              <w:jc w:val="center"/>
              <w:rPr>
                <w:b/>
                <w:lang w:val="en-IN"/>
              </w:rPr>
            </w:pPr>
          </w:p>
        </w:tc>
        <w:tc>
          <w:tcPr>
            <w:tcW w:w="1115" w:type="dxa"/>
          </w:tcPr>
          <w:p w:rsidR="00913F6F" w:rsidRPr="00400196" w:rsidRDefault="00913F6F" w:rsidP="005443C8">
            <w:pPr>
              <w:widowControl w:val="0"/>
              <w:autoSpaceDE w:val="0"/>
              <w:autoSpaceDN w:val="0"/>
              <w:adjustRightInd w:val="0"/>
              <w:snapToGrid w:val="0"/>
              <w:jc w:val="center"/>
              <w:rPr>
                <w:b/>
                <w:lang w:val="en-IN"/>
              </w:rPr>
            </w:pPr>
          </w:p>
        </w:tc>
        <w:tc>
          <w:tcPr>
            <w:tcW w:w="1225"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229" w:type="dxa"/>
          </w:tcPr>
          <w:p w:rsidR="00913F6F" w:rsidRPr="00400196" w:rsidRDefault="00913F6F" w:rsidP="005443C8">
            <w:pPr>
              <w:widowControl w:val="0"/>
              <w:autoSpaceDE w:val="0"/>
              <w:autoSpaceDN w:val="0"/>
              <w:adjustRightInd w:val="0"/>
              <w:snapToGrid w:val="0"/>
              <w:jc w:val="center"/>
              <w:rPr>
                <w:b/>
                <w:lang w:val="en-IN"/>
              </w:rPr>
            </w:pPr>
          </w:p>
        </w:tc>
        <w:tc>
          <w:tcPr>
            <w:tcW w:w="1141" w:type="dxa"/>
          </w:tcPr>
          <w:p w:rsidR="00913F6F" w:rsidRPr="00400196" w:rsidRDefault="00913F6F" w:rsidP="005443C8">
            <w:pPr>
              <w:widowControl w:val="0"/>
              <w:autoSpaceDE w:val="0"/>
              <w:autoSpaceDN w:val="0"/>
              <w:adjustRightInd w:val="0"/>
              <w:snapToGrid w:val="0"/>
              <w:jc w:val="center"/>
              <w:rPr>
                <w:b/>
                <w:lang w:val="en-IN"/>
              </w:rPr>
            </w:pPr>
          </w:p>
        </w:tc>
        <w:tc>
          <w:tcPr>
            <w:tcW w:w="1199" w:type="dxa"/>
          </w:tcPr>
          <w:p w:rsidR="00913F6F" w:rsidRPr="00400196" w:rsidRDefault="00913F6F" w:rsidP="005443C8">
            <w:pPr>
              <w:widowControl w:val="0"/>
              <w:autoSpaceDE w:val="0"/>
              <w:autoSpaceDN w:val="0"/>
              <w:adjustRightInd w:val="0"/>
              <w:snapToGrid w:val="0"/>
              <w:jc w:val="center"/>
              <w:rPr>
                <w:b/>
                <w:lang w:val="en-IN"/>
              </w:rPr>
            </w:pPr>
          </w:p>
        </w:tc>
        <w:tc>
          <w:tcPr>
            <w:tcW w:w="1111" w:type="dxa"/>
          </w:tcPr>
          <w:p w:rsidR="00913F6F" w:rsidRPr="00400196" w:rsidRDefault="00913F6F" w:rsidP="005443C8">
            <w:pPr>
              <w:widowControl w:val="0"/>
              <w:autoSpaceDE w:val="0"/>
              <w:autoSpaceDN w:val="0"/>
              <w:adjustRightInd w:val="0"/>
              <w:snapToGrid w:val="0"/>
              <w:jc w:val="center"/>
              <w:rPr>
                <w:b/>
                <w:lang w:val="en-IN"/>
              </w:rPr>
            </w:pPr>
          </w:p>
        </w:tc>
        <w:tc>
          <w:tcPr>
            <w:tcW w:w="1191" w:type="dxa"/>
          </w:tcPr>
          <w:p w:rsidR="00913F6F" w:rsidRPr="00400196" w:rsidRDefault="00913F6F" w:rsidP="005443C8">
            <w:pPr>
              <w:widowControl w:val="0"/>
              <w:autoSpaceDE w:val="0"/>
              <w:autoSpaceDN w:val="0"/>
              <w:adjustRightInd w:val="0"/>
              <w:snapToGrid w:val="0"/>
              <w:jc w:val="center"/>
              <w:rPr>
                <w:b/>
                <w:lang w:val="en-IN"/>
              </w:rPr>
            </w:pPr>
          </w:p>
        </w:tc>
      </w:tr>
    </w:tbl>
    <w:p w:rsidR="00F77087" w:rsidRDefault="00F77087" w:rsidP="00F77087">
      <w:r>
        <w:t>Taxes</w:t>
      </w:r>
      <w:proofErr w:type="gramStart"/>
      <w:r>
        <w:t>:.</w:t>
      </w:r>
      <w:proofErr w:type="gramEnd"/>
      <w:r>
        <w:t>___________</w:t>
      </w:r>
    </w:p>
    <w:p w:rsidR="00F77087" w:rsidRPr="00772F59" w:rsidRDefault="00F77087" w:rsidP="00F77087"/>
    <w:p w:rsidR="00F77087" w:rsidRPr="00772F59" w:rsidRDefault="00F77087" w:rsidP="00F77087">
      <w:pPr>
        <w:rPr>
          <w:w w:val="87"/>
          <w:position w:val="4"/>
        </w:rPr>
      </w:pPr>
      <w:r w:rsidRPr="00772F59">
        <w:rPr>
          <w:u w:val="single"/>
        </w:rPr>
        <w:t>Scope of Contract:</w:t>
      </w:r>
      <w:r w:rsidRPr="00772F59">
        <w:t xml:space="preserve">  </w:t>
      </w:r>
      <w:r w:rsidRPr="00772F59">
        <w:rPr>
          <w:b/>
        </w:rPr>
        <w:t>No of Visit</w:t>
      </w:r>
      <w:r w:rsidRPr="00772F59">
        <w:t xml:space="preserve"> </w:t>
      </w:r>
      <w:r w:rsidRPr="00772F59">
        <w:rPr>
          <w:b/>
          <w:bCs/>
        </w:rPr>
        <w:t>during the CMC period</w:t>
      </w:r>
      <w:r w:rsidRPr="00772F59">
        <w:t xml:space="preserve">    </w:t>
      </w:r>
      <w:r w:rsidRPr="00772F59">
        <w:rPr>
          <w:b/>
        </w:rPr>
        <w:t xml:space="preserve">a) Preventive maintenance </w:t>
      </w:r>
      <w:proofErr w:type="gramStart"/>
      <w:r w:rsidRPr="00772F59">
        <w:rPr>
          <w:b/>
        </w:rPr>
        <w:t>visit</w:t>
      </w:r>
      <w:proofErr w:type="gramEnd"/>
      <w:r w:rsidRPr="00772F59">
        <w:rPr>
          <w:b/>
        </w:rPr>
        <w:t>: 2/year.</w:t>
      </w:r>
      <w:r w:rsidRPr="00772F59">
        <w:t xml:space="preserve">  </w:t>
      </w:r>
      <w:r w:rsidRPr="00772F59">
        <w:rPr>
          <w:b/>
        </w:rPr>
        <w:t xml:space="preserve">b) Break down </w:t>
      </w:r>
      <w:proofErr w:type="gramStart"/>
      <w:r w:rsidRPr="00772F59">
        <w:rPr>
          <w:b/>
        </w:rPr>
        <w:t>maintenance  visit</w:t>
      </w:r>
      <w:proofErr w:type="gramEnd"/>
      <w:r w:rsidRPr="00772F59">
        <w:rPr>
          <w:b/>
        </w:rPr>
        <w:t xml:space="preserve">: any number as required. </w:t>
      </w:r>
      <w:r w:rsidRPr="00772F59">
        <w:t xml:space="preserve">        </w:t>
      </w:r>
      <w:r w:rsidRPr="00772F59">
        <w:rPr>
          <w:spacing w:val="-1"/>
          <w:position w:val="4"/>
          <w:u w:val="single"/>
        </w:rPr>
        <w:t>“</w:t>
      </w:r>
      <w:r w:rsidRPr="00772F59">
        <w:rPr>
          <w:position w:val="4"/>
          <w:u w:val="single"/>
        </w:rPr>
        <w:t>CM</w:t>
      </w:r>
      <w:r w:rsidRPr="00772F59">
        <w:rPr>
          <w:spacing w:val="1"/>
          <w:position w:val="4"/>
          <w:u w:val="single"/>
        </w:rPr>
        <w:t>C</w:t>
      </w:r>
      <w:r w:rsidRPr="00772F59">
        <w:rPr>
          <w:position w:val="4"/>
          <w:u w:val="single"/>
        </w:rPr>
        <w:t xml:space="preserve">” </w:t>
      </w:r>
      <w:proofErr w:type="gramStart"/>
      <w:r w:rsidRPr="00772F59">
        <w:rPr>
          <w:w w:val="86"/>
          <w:position w:val="4"/>
          <w:u w:val="single"/>
        </w:rPr>
        <w:t>Compr</w:t>
      </w:r>
      <w:r w:rsidRPr="00772F59">
        <w:rPr>
          <w:spacing w:val="1"/>
          <w:w w:val="86"/>
          <w:position w:val="4"/>
          <w:u w:val="single"/>
        </w:rPr>
        <w:t>e</w:t>
      </w:r>
      <w:r w:rsidRPr="00772F59">
        <w:rPr>
          <w:w w:val="86"/>
          <w:position w:val="4"/>
          <w:u w:val="single"/>
        </w:rPr>
        <w:t>h</w:t>
      </w:r>
      <w:r w:rsidRPr="00772F59">
        <w:rPr>
          <w:spacing w:val="-1"/>
          <w:w w:val="86"/>
          <w:position w:val="4"/>
          <w:u w:val="single"/>
        </w:rPr>
        <w:t>e</w:t>
      </w:r>
      <w:r w:rsidRPr="00772F59">
        <w:rPr>
          <w:w w:val="86"/>
          <w:position w:val="4"/>
          <w:u w:val="single"/>
        </w:rPr>
        <w:t xml:space="preserve">nsive </w:t>
      </w:r>
      <w:r w:rsidRPr="00772F59">
        <w:rPr>
          <w:spacing w:val="6"/>
          <w:w w:val="86"/>
          <w:position w:val="4"/>
          <w:u w:val="single"/>
        </w:rPr>
        <w:t xml:space="preserve"> </w:t>
      </w:r>
      <w:r w:rsidRPr="00772F59">
        <w:rPr>
          <w:w w:val="86"/>
          <w:position w:val="4"/>
          <w:u w:val="single"/>
        </w:rPr>
        <w:t>mainten</w:t>
      </w:r>
      <w:r w:rsidRPr="00772F59">
        <w:rPr>
          <w:spacing w:val="-1"/>
          <w:w w:val="86"/>
          <w:position w:val="4"/>
          <w:u w:val="single"/>
        </w:rPr>
        <w:t>a</w:t>
      </w:r>
      <w:r w:rsidRPr="00772F59">
        <w:rPr>
          <w:spacing w:val="2"/>
          <w:w w:val="86"/>
          <w:position w:val="4"/>
          <w:u w:val="single"/>
        </w:rPr>
        <w:t>n</w:t>
      </w:r>
      <w:r w:rsidRPr="00772F59">
        <w:rPr>
          <w:spacing w:val="-1"/>
          <w:w w:val="86"/>
          <w:position w:val="4"/>
          <w:u w:val="single"/>
        </w:rPr>
        <w:t>c</w:t>
      </w:r>
      <w:r w:rsidRPr="00772F59">
        <w:rPr>
          <w:w w:val="86"/>
          <w:position w:val="4"/>
          <w:u w:val="single"/>
        </w:rPr>
        <w:t>e</w:t>
      </w:r>
      <w:proofErr w:type="gramEnd"/>
      <w:r w:rsidRPr="00772F59">
        <w:rPr>
          <w:spacing w:val="19"/>
          <w:w w:val="86"/>
          <w:position w:val="4"/>
          <w:u w:val="single"/>
        </w:rPr>
        <w:t xml:space="preserve"> </w:t>
      </w:r>
      <w:r w:rsidRPr="00772F59">
        <w:rPr>
          <w:spacing w:val="3"/>
          <w:w w:val="86"/>
          <w:position w:val="4"/>
          <w:u w:val="single"/>
        </w:rPr>
        <w:t>C</w:t>
      </w:r>
      <w:r w:rsidRPr="00772F59">
        <w:rPr>
          <w:w w:val="86"/>
          <w:position w:val="4"/>
          <w:u w:val="single"/>
        </w:rPr>
        <w:t>ontr</w:t>
      </w:r>
      <w:r w:rsidRPr="00772F59">
        <w:rPr>
          <w:spacing w:val="-1"/>
          <w:w w:val="86"/>
          <w:position w:val="4"/>
          <w:u w:val="single"/>
        </w:rPr>
        <w:t>ac</w:t>
      </w:r>
      <w:r w:rsidRPr="00772F59">
        <w:rPr>
          <w:w w:val="86"/>
          <w:position w:val="4"/>
          <w:u w:val="single"/>
        </w:rPr>
        <w:t>t includes</w:t>
      </w:r>
      <w:r w:rsidRPr="00772F59">
        <w:rPr>
          <w:w w:val="86"/>
          <w:position w:val="4"/>
        </w:rPr>
        <w:t>;</w:t>
      </w:r>
      <w:r w:rsidRPr="00772F59">
        <w:rPr>
          <w:spacing w:val="52"/>
          <w:w w:val="86"/>
          <w:position w:val="4"/>
        </w:rPr>
        <w:t xml:space="preserve"> l</w:t>
      </w:r>
      <w:r w:rsidRPr="00772F59">
        <w:rPr>
          <w:spacing w:val="-1"/>
          <w:w w:val="86"/>
          <w:position w:val="4"/>
        </w:rPr>
        <w:t>a</w:t>
      </w:r>
      <w:r w:rsidRPr="00772F59">
        <w:rPr>
          <w:w w:val="86"/>
          <w:position w:val="4"/>
        </w:rPr>
        <w:t>bo</w:t>
      </w:r>
      <w:r w:rsidRPr="00772F59">
        <w:rPr>
          <w:spacing w:val="2"/>
          <w:w w:val="86"/>
          <w:position w:val="4"/>
        </w:rPr>
        <w:t>r</w:t>
      </w:r>
      <w:r w:rsidRPr="00772F59">
        <w:rPr>
          <w:w w:val="86"/>
          <w:position w:val="4"/>
        </w:rPr>
        <w:t xml:space="preserve">s, </w:t>
      </w:r>
      <w:r w:rsidRPr="00772F59">
        <w:rPr>
          <w:spacing w:val="48"/>
          <w:w w:val="86"/>
          <w:position w:val="4"/>
        </w:rPr>
        <w:t xml:space="preserve"> </w:t>
      </w:r>
      <w:r w:rsidRPr="00772F59">
        <w:rPr>
          <w:w w:val="86"/>
          <w:position w:val="4"/>
        </w:rPr>
        <w:t>spa</w:t>
      </w:r>
      <w:r w:rsidRPr="00772F59">
        <w:rPr>
          <w:spacing w:val="1"/>
          <w:w w:val="86"/>
          <w:position w:val="4"/>
        </w:rPr>
        <w:t>r</w:t>
      </w:r>
      <w:r w:rsidRPr="00772F59">
        <w:rPr>
          <w:w w:val="86"/>
          <w:position w:val="4"/>
        </w:rPr>
        <w:t xml:space="preserve">e </w:t>
      </w:r>
      <w:r w:rsidRPr="00772F59">
        <w:rPr>
          <w:spacing w:val="7"/>
          <w:w w:val="86"/>
          <w:position w:val="4"/>
        </w:rPr>
        <w:t xml:space="preserve"> </w:t>
      </w:r>
      <w:r w:rsidRPr="00772F59">
        <w:rPr>
          <w:spacing w:val="1"/>
          <w:w w:val="86"/>
          <w:position w:val="4"/>
        </w:rPr>
        <w:t>a</w:t>
      </w:r>
      <w:r w:rsidRPr="00772F59">
        <w:rPr>
          <w:w w:val="86"/>
          <w:position w:val="4"/>
        </w:rPr>
        <w:t xml:space="preserve">nd </w:t>
      </w:r>
      <w:r w:rsidRPr="00772F59">
        <w:rPr>
          <w:spacing w:val="33"/>
          <w:w w:val="86"/>
          <w:position w:val="4"/>
        </w:rPr>
        <w:t xml:space="preserve"> </w:t>
      </w:r>
      <w:r w:rsidRPr="00772F59">
        <w:rPr>
          <w:w w:val="80"/>
          <w:position w:val="4"/>
        </w:rPr>
        <w:t>p</w:t>
      </w:r>
      <w:r w:rsidRPr="00772F59">
        <w:rPr>
          <w:spacing w:val="-1"/>
          <w:w w:val="80"/>
          <w:position w:val="4"/>
        </w:rPr>
        <w:t>r</w:t>
      </w:r>
      <w:r w:rsidRPr="00772F59">
        <w:rPr>
          <w:spacing w:val="-1"/>
          <w:w w:val="79"/>
          <w:position w:val="4"/>
        </w:rPr>
        <w:t>e</w:t>
      </w:r>
      <w:r w:rsidRPr="00772F59">
        <w:rPr>
          <w:w w:val="87"/>
          <w:position w:val="4"/>
        </w:rPr>
        <w:t>v</w:t>
      </w:r>
      <w:r w:rsidRPr="00772F59">
        <w:rPr>
          <w:spacing w:val="-1"/>
          <w:w w:val="87"/>
          <w:position w:val="4"/>
        </w:rPr>
        <w:t>e</w:t>
      </w:r>
      <w:r w:rsidRPr="00772F59">
        <w:rPr>
          <w:w w:val="82"/>
          <w:position w:val="4"/>
        </w:rPr>
        <w:t>nt</w:t>
      </w:r>
      <w:r w:rsidRPr="00772F59">
        <w:rPr>
          <w:spacing w:val="1"/>
          <w:w w:val="82"/>
          <w:position w:val="4"/>
        </w:rPr>
        <w:t>i</w:t>
      </w:r>
      <w:r w:rsidRPr="00772F59">
        <w:rPr>
          <w:w w:val="87"/>
          <w:position w:val="4"/>
        </w:rPr>
        <w:t>ve &amp; break down maintenance.</w:t>
      </w:r>
    </w:p>
    <w:p w:rsidR="00F77087" w:rsidRPr="00772F59" w:rsidRDefault="00F77087" w:rsidP="00F77087">
      <w:pPr>
        <w:widowControl w:val="0"/>
        <w:autoSpaceDE w:val="0"/>
        <w:autoSpaceDN w:val="0"/>
        <w:adjustRightInd w:val="0"/>
        <w:spacing w:line="276" w:lineRule="exact"/>
        <w:ind w:left="1080"/>
      </w:pPr>
    </w:p>
    <w:p w:rsidR="00F77087" w:rsidRPr="00772F59" w:rsidRDefault="00F77087" w:rsidP="00F77087">
      <w:r w:rsidRPr="00772F59">
        <w:t xml:space="preserve">Note: The </w:t>
      </w:r>
      <w:proofErr w:type="gramStart"/>
      <w:r w:rsidRPr="00772F59">
        <w:t>applicable  taxes</w:t>
      </w:r>
      <w:proofErr w:type="gramEnd"/>
      <w:r w:rsidRPr="00772F59">
        <w:t xml:space="preserve"> should be indicated separately with percentage and amount. </w:t>
      </w:r>
    </w:p>
    <w:p w:rsidR="00F77087" w:rsidRPr="00772F59" w:rsidRDefault="00F77087" w:rsidP="00F77087">
      <w:r w:rsidRPr="00772F59">
        <w:t xml:space="preserve">          The bids received without indication of service tax will be treated   as inclusive.</w:t>
      </w:r>
    </w:p>
    <w:p w:rsidR="00F77087" w:rsidRPr="00772F59" w:rsidRDefault="00F77087" w:rsidP="00F77087">
      <w:r w:rsidRPr="00772F59">
        <w:t xml:space="preserve">         The above rates are applicable after successful completion of 1 year warranty period from date of installation) for 5 years. </w:t>
      </w:r>
    </w:p>
    <w:p w:rsidR="00F77087" w:rsidRPr="00772F59" w:rsidRDefault="00F77087" w:rsidP="00F77087"/>
    <w:p w:rsidR="00F77087" w:rsidRPr="00772F59" w:rsidRDefault="00F77087" w:rsidP="00F77087">
      <w:pPr>
        <w:jc w:val="right"/>
        <w:rPr>
          <w:b/>
        </w:rPr>
      </w:pP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lang w:val="en-IN"/>
        </w:rPr>
        <w:tab/>
      </w:r>
      <w:r w:rsidRPr="00772F59">
        <w:rPr>
          <w:b/>
        </w:rPr>
        <w:t>Seal and Signature of the bidder</w:t>
      </w:r>
    </w:p>
    <w:p w:rsidR="0058631D" w:rsidRDefault="0058631D" w:rsidP="00F77087">
      <w:pPr>
        <w:tabs>
          <w:tab w:val="left" w:pos="3640"/>
        </w:tabs>
        <w:sectPr w:rsidR="0058631D" w:rsidSect="0058631D">
          <w:pgSz w:w="16839" w:h="11907" w:orient="landscape" w:code="9"/>
          <w:pgMar w:top="360" w:right="504" w:bottom="1080" w:left="1440" w:header="720" w:footer="720" w:gutter="0"/>
          <w:cols w:space="720"/>
          <w:docGrid w:linePitch="360"/>
        </w:sectPr>
      </w:pPr>
    </w:p>
    <w:p w:rsidR="00F77087" w:rsidRDefault="00F77087" w:rsidP="00F77087">
      <w:pPr>
        <w:tabs>
          <w:tab w:val="left" w:pos="3640"/>
        </w:tabs>
      </w:pPr>
    </w:p>
    <w:p w:rsidR="000C320D" w:rsidRDefault="000C320D" w:rsidP="000C320D">
      <w:pPr>
        <w:pStyle w:val="Default"/>
        <w:jc w:val="center"/>
        <w:rPr>
          <w:b/>
          <w:bCs/>
          <w:color w:val="auto"/>
        </w:rPr>
      </w:pPr>
      <w:r>
        <w:rPr>
          <w:b/>
          <w:bCs/>
          <w:color w:val="auto"/>
        </w:rPr>
        <w:t>SECTION IX</w:t>
      </w:r>
    </w:p>
    <w:p w:rsidR="000C320D" w:rsidRDefault="000C320D" w:rsidP="000C320D">
      <w:pPr>
        <w:pStyle w:val="Default"/>
        <w:jc w:val="center"/>
        <w:rPr>
          <w:b/>
          <w:bCs/>
          <w:color w:val="auto"/>
        </w:rPr>
      </w:pPr>
    </w:p>
    <w:p w:rsidR="000C320D" w:rsidRPr="00897FF4" w:rsidRDefault="000C320D" w:rsidP="000C320D">
      <w:pPr>
        <w:pStyle w:val="Default"/>
        <w:jc w:val="center"/>
        <w:rPr>
          <w:color w:val="auto"/>
        </w:rPr>
      </w:pPr>
      <w:r w:rsidRPr="00897FF4">
        <w:rPr>
          <w:b/>
          <w:bCs/>
          <w:color w:val="auto"/>
        </w:rPr>
        <w:t xml:space="preserve">BANK GUARANTEE FORM FOR PERFORMANCE SECURITY/ CMC SECURITY </w:t>
      </w:r>
    </w:p>
    <w:p w:rsidR="000C320D" w:rsidRPr="00897FF4" w:rsidRDefault="000C320D" w:rsidP="000C320D">
      <w:pPr>
        <w:pStyle w:val="Default"/>
        <w:jc w:val="both"/>
        <w:rPr>
          <w:color w:val="auto"/>
        </w:rPr>
      </w:pPr>
    </w:p>
    <w:p w:rsidR="000C320D" w:rsidRPr="00897FF4" w:rsidRDefault="000C320D" w:rsidP="000C320D">
      <w:pPr>
        <w:pStyle w:val="Default"/>
        <w:tabs>
          <w:tab w:val="left" w:pos="810"/>
        </w:tabs>
        <w:ind w:left="1170" w:right="837"/>
        <w:jc w:val="both"/>
        <w:rPr>
          <w:color w:val="auto"/>
        </w:rPr>
      </w:pPr>
      <w:r w:rsidRPr="00897FF4">
        <w:rPr>
          <w:color w:val="auto"/>
        </w:rPr>
        <w:t xml:space="preserve">To </w:t>
      </w:r>
    </w:p>
    <w:p w:rsidR="000C320D" w:rsidRPr="00897FF4" w:rsidRDefault="000C320D" w:rsidP="000C320D">
      <w:pPr>
        <w:pStyle w:val="Default"/>
        <w:tabs>
          <w:tab w:val="left" w:pos="810"/>
        </w:tabs>
        <w:ind w:left="1170" w:right="837"/>
        <w:jc w:val="both"/>
        <w:rPr>
          <w:color w:val="auto"/>
        </w:rPr>
      </w:pPr>
      <w:r w:rsidRPr="00897FF4">
        <w:rPr>
          <w:color w:val="auto"/>
        </w:rPr>
        <w:t>HLL Lifecare Limited, Akkulam Factory, Thiruvananthapuram-17</w:t>
      </w:r>
    </w:p>
    <w:p w:rsidR="000C320D" w:rsidRPr="00897FF4" w:rsidRDefault="000C320D" w:rsidP="000C320D">
      <w:pPr>
        <w:pStyle w:val="Default"/>
        <w:tabs>
          <w:tab w:val="left" w:pos="810"/>
        </w:tabs>
        <w:ind w:left="1170" w:right="837"/>
        <w:jc w:val="both"/>
        <w:rPr>
          <w:color w:val="auto"/>
        </w:rPr>
      </w:pPr>
    </w:p>
    <w:p w:rsidR="000C320D" w:rsidRPr="00897FF4" w:rsidRDefault="000C320D" w:rsidP="000C320D">
      <w:pPr>
        <w:pStyle w:val="Default"/>
        <w:tabs>
          <w:tab w:val="left" w:pos="810"/>
        </w:tabs>
        <w:ind w:left="1170" w:right="837"/>
        <w:jc w:val="both"/>
        <w:rPr>
          <w:color w:val="auto"/>
        </w:rPr>
      </w:pPr>
      <w:r w:rsidRPr="00897FF4">
        <w:rPr>
          <w:color w:val="auto"/>
        </w:rPr>
        <w:t>WHEREAS _____________________________ (Name and address of the supplier) (Hereinafter called “the supplier”) has undertaken, in pursuance of contract no________________________ dated _____________ to supply (description of goods and services) (herein after called “the contract”).</w:t>
      </w:r>
    </w:p>
    <w:p w:rsidR="000C320D" w:rsidRPr="00897FF4" w:rsidRDefault="000C320D" w:rsidP="000C320D">
      <w:pPr>
        <w:pStyle w:val="Default"/>
        <w:tabs>
          <w:tab w:val="left" w:pos="810"/>
        </w:tabs>
        <w:ind w:left="1170" w:right="837"/>
        <w:jc w:val="both"/>
        <w:rPr>
          <w:color w:val="auto"/>
        </w:rPr>
      </w:pPr>
      <w:r w:rsidRPr="00897FF4">
        <w:rPr>
          <w:color w:val="auto"/>
        </w:rPr>
        <w:t xml:space="preserve">AND WHEREAS it has been stipulated by you in the said contract that the supplier shall furnish you with a bank guarantee by a scheduled commercial bank </w:t>
      </w:r>
      <w:proofErr w:type="spellStart"/>
      <w:r w:rsidRPr="00897FF4">
        <w:rPr>
          <w:color w:val="auto"/>
        </w:rPr>
        <w:t>recognised</w:t>
      </w:r>
      <w:proofErr w:type="spellEnd"/>
      <w:r w:rsidRPr="00897FF4">
        <w:rPr>
          <w:color w:val="auto"/>
        </w:rPr>
        <w:t xml:space="preserve"> by you for the sum specified therein as security for compliance with its obligations in accordance with the contract;</w:t>
      </w:r>
    </w:p>
    <w:p w:rsidR="000C320D" w:rsidRPr="00897FF4" w:rsidRDefault="000C320D" w:rsidP="000C320D">
      <w:pPr>
        <w:pStyle w:val="Default"/>
        <w:tabs>
          <w:tab w:val="left" w:pos="810"/>
        </w:tabs>
        <w:ind w:left="1170" w:right="837"/>
        <w:jc w:val="both"/>
        <w:rPr>
          <w:color w:val="auto"/>
        </w:rPr>
      </w:pPr>
      <w:r w:rsidRPr="00897FF4">
        <w:rPr>
          <w:color w:val="auto"/>
        </w:rPr>
        <w:t>AND WHEREAS we have agreed to give the supplier such a bank guarantee;</w:t>
      </w:r>
    </w:p>
    <w:p w:rsidR="000C320D" w:rsidRPr="00897FF4" w:rsidRDefault="000C320D" w:rsidP="000C320D">
      <w:pPr>
        <w:pStyle w:val="Default"/>
        <w:tabs>
          <w:tab w:val="left" w:pos="810"/>
        </w:tabs>
        <w:ind w:left="1170" w:right="837"/>
        <w:jc w:val="both"/>
        <w:rPr>
          <w:color w:val="auto"/>
        </w:rPr>
      </w:pPr>
      <w:r w:rsidRPr="00897FF4">
        <w:rPr>
          <w:color w:val="auto"/>
        </w:rPr>
        <w:t xml:space="preserve">NOW THEREFORE we hereby affirm that we are guarantors and responsible to you, on behalf of the supplier, up to a total of. ________________________ (Amount of the guarantee in words and figures), and we undertake to pay you, upon your first written demand declaring the supplier to be in default under the contract and without cavil or argument, any sum or sums within the limits of (amount of guarantee) as aforesaid, without your needing to prove or to show grounds or reasons for your demand or the sum specified therein. </w:t>
      </w:r>
    </w:p>
    <w:p w:rsidR="000C320D" w:rsidRPr="00897FF4" w:rsidRDefault="000C320D" w:rsidP="000C320D">
      <w:pPr>
        <w:pStyle w:val="Default"/>
        <w:tabs>
          <w:tab w:val="left" w:pos="810"/>
        </w:tabs>
        <w:ind w:left="1170" w:right="837"/>
        <w:jc w:val="both"/>
        <w:rPr>
          <w:color w:val="auto"/>
        </w:rPr>
      </w:pPr>
      <w:r w:rsidRPr="00897FF4">
        <w:rPr>
          <w:color w:val="auto"/>
        </w:rPr>
        <w:t xml:space="preserve">We hereby waive the necessity of your demanding the said debt from the supplier before presenting us with the demand. </w:t>
      </w:r>
    </w:p>
    <w:p w:rsidR="000C320D" w:rsidRPr="00897FF4" w:rsidRDefault="000C320D" w:rsidP="000C320D">
      <w:pPr>
        <w:pStyle w:val="Default"/>
        <w:tabs>
          <w:tab w:val="left" w:pos="810"/>
        </w:tabs>
        <w:ind w:left="1170" w:right="837"/>
        <w:jc w:val="both"/>
        <w:rPr>
          <w:color w:val="auto"/>
        </w:rPr>
      </w:pPr>
      <w:r w:rsidRPr="00897FF4">
        <w:rPr>
          <w:color w:val="auto"/>
        </w:rPr>
        <w:t xml:space="preserve">We further agree that no change or addition to or other modification of the terms of the contract to be performed there under or of any of the contract documents which may be made between you and the supplier shall in any way release us from any liability under this guarantee and we hereby waive notice of any such change, addition or modification. </w:t>
      </w:r>
    </w:p>
    <w:p w:rsidR="000C320D" w:rsidRPr="00897FF4" w:rsidRDefault="000C320D" w:rsidP="000C320D">
      <w:pPr>
        <w:pStyle w:val="Default"/>
        <w:tabs>
          <w:tab w:val="left" w:pos="810"/>
        </w:tabs>
        <w:ind w:left="1170" w:right="837"/>
        <w:jc w:val="both"/>
        <w:rPr>
          <w:color w:val="auto"/>
        </w:rPr>
      </w:pPr>
      <w:r w:rsidRPr="00897FF4">
        <w:rPr>
          <w:color w:val="auto"/>
        </w:rPr>
        <w:t xml:space="preserve">This guarantee shall be valid up to </w:t>
      </w:r>
      <w:r>
        <w:rPr>
          <w:color w:val="auto"/>
        </w:rPr>
        <w:t>14</w:t>
      </w:r>
      <w:r w:rsidRPr="00897FF4">
        <w:rPr>
          <w:color w:val="auto"/>
        </w:rPr>
        <w:t xml:space="preserve"> (thirty Six) months from the date of Notification of Award </w:t>
      </w:r>
      <w:proofErr w:type="gramStart"/>
      <w:r w:rsidRPr="00897FF4">
        <w:rPr>
          <w:color w:val="auto"/>
        </w:rPr>
        <w:t>i.e  up</w:t>
      </w:r>
      <w:proofErr w:type="gramEnd"/>
      <w:r w:rsidRPr="00897FF4">
        <w:rPr>
          <w:color w:val="auto"/>
        </w:rPr>
        <w:t xml:space="preserve"> to ----------- (indicate date) </w:t>
      </w:r>
    </w:p>
    <w:p w:rsidR="000C320D" w:rsidRPr="00897FF4" w:rsidRDefault="000C320D" w:rsidP="000C320D">
      <w:pPr>
        <w:pStyle w:val="Default"/>
        <w:tabs>
          <w:tab w:val="left" w:pos="810"/>
        </w:tabs>
        <w:ind w:left="1170" w:right="837"/>
        <w:jc w:val="both"/>
        <w:rPr>
          <w:color w:val="auto"/>
        </w:rPr>
      </w:pPr>
    </w:p>
    <w:p w:rsidR="000C320D" w:rsidRPr="00897FF4" w:rsidRDefault="000C320D" w:rsidP="000C320D">
      <w:pPr>
        <w:pStyle w:val="Default"/>
        <w:tabs>
          <w:tab w:val="left" w:pos="810"/>
        </w:tabs>
        <w:ind w:left="1170" w:right="837"/>
        <w:jc w:val="right"/>
        <w:rPr>
          <w:color w:val="auto"/>
        </w:rPr>
      </w:pPr>
      <w:r w:rsidRPr="00897FF4">
        <w:rPr>
          <w:color w:val="auto"/>
        </w:rPr>
        <w:t xml:space="preserve">……………………………. </w:t>
      </w:r>
    </w:p>
    <w:p w:rsidR="000C320D" w:rsidRPr="00897FF4" w:rsidRDefault="000C320D" w:rsidP="000C320D">
      <w:pPr>
        <w:pStyle w:val="Default"/>
        <w:tabs>
          <w:tab w:val="left" w:pos="810"/>
        </w:tabs>
        <w:ind w:left="1170" w:right="837"/>
        <w:jc w:val="right"/>
        <w:rPr>
          <w:color w:val="auto"/>
        </w:rPr>
      </w:pPr>
      <w:r w:rsidRPr="00897FF4">
        <w:rPr>
          <w:color w:val="auto"/>
        </w:rPr>
        <w:t xml:space="preserve">(Signature with date of the </w:t>
      </w:r>
      <w:r w:rsidR="00B31635" w:rsidRPr="00897FF4">
        <w:rPr>
          <w:color w:val="auto"/>
        </w:rPr>
        <w:t>authorized</w:t>
      </w:r>
      <w:r w:rsidRPr="00897FF4">
        <w:rPr>
          <w:color w:val="auto"/>
        </w:rPr>
        <w:t xml:space="preserve"> officer of the Bank) </w:t>
      </w:r>
    </w:p>
    <w:p w:rsidR="000C320D" w:rsidRPr="00897FF4" w:rsidRDefault="000C320D" w:rsidP="000C320D">
      <w:pPr>
        <w:pStyle w:val="Default"/>
        <w:tabs>
          <w:tab w:val="left" w:pos="810"/>
        </w:tabs>
        <w:ind w:left="1170" w:right="837"/>
        <w:jc w:val="right"/>
        <w:rPr>
          <w:color w:val="auto"/>
        </w:rPr>
      </w:pPr>
      <w:r w:rsidRPr="00897FF4">
        <w:rPr>
          <w:color w:val="auto"/>
        </w:rPr>
        <w:t xml:space="preserve">…………………………………………………………. </w:t>
      </w:r>
    </w:p>
    <w:p w:rsidR="000C320D" w:rsidRPr="00897FF4" w:rsidRDefault="000C320D" w:rsidP="000C320D">
      <w:pPr>
        <w:pStyle w:val="Default"/>
        <w:tabs>
          <w:tab w:val="left" w:pos="810"/>
        </w:tabs>
        <w:ind w:left="1170" w:right="837"/>
        <w:jc w:val="right"/>
        <w:rPr>
          <w:color w:val="auto"/>
        </w:rPr>
      </w:pPr>
      <w:r w:rsidRPr="00897FF4">
        <w:rPr>
          <w:color w:val="auto"/>
        </w:rPr>
        <w:t xml:space="preserve">Name and designation of the officer </w:t>
      </w:r>
    </w:p>
    <w:p w:rsidR="000C320D" w:rsidRPr="00897FF4" w:rsidRDefault="000C320D" w:rsidP="000C320D">
      <w:pPr>
        <w:pStyle w:val="Default"/>
        <w:tabs>
          <w:tab w:val="left" w:pos="810"/>
        </w:tabs>
        <w:ind w:left="1170" w:right="837"/>
        <w:jc w:val="right"/>
        <w:rPr>
          <w:color w:val="auto"/>
        </w:rPr>
      </w:pPr>
      <w:r w:rsidRPr="00897FF4">
        <w:rPr>
          <w:color w:val="auto"/>
        </w:rPr>
        <w:t xml:space="preserve">…………………………………………………………. </w:t>
      </w:r>
    </w:p>
    <w:p w:rsidR="000C320D" w:rsidRPr="00897FF4" w:rsidRDefault="000C320D" w:rsidP="000C320D">
      <w:pPr>
        <w:pStyle w:val="Default"/>
        <w:tabs>
          <w:tab w:val="left" w:pos="810"/>
        </w:tabs>
        <w:ind w:left="1170" w:right="837"/>
        <w:jc w:val="right"/>
        <w:rPr>
          <w:color w:val="auto"/>
        </w:rPr>
      </w:pPr>
      <w:r w:rsidRPr="00897FF4">
        <w:rPr>
          <w:color w:val="auto"/>
        </w:rPr>
        <w:t xml:space="preserve">…………………………………………………………. </w:t>
      </w:r>
    </w:p>
    <w:p w:rsidR="000C320D" w:rsidRPr="00897FF4" w:rsidRDefault="000C320D" w:rsidP="000C320D">
      <w:pPr>
        <w:pStyle w:val="Default"/>
        <w:tabs>
          <w:tab w:val="left" w:pos="810"/>
        </w:tabs>
        <w:ind w:left="1170" w:right="837"/>
        <w:jc w:val="right"/>
        <w:rPr>
          <w:color w:val="auto"/>
        </w:rPr>
      </w:pPr>
      <w:r w:rsidRPr="00897FF4">
        <w:rPr>
          <w:color w:val="auto"/>
        </w:rPr>
        <w:t>Seal, name &amp; address of the Bank and address of the Branch</w:t>
      </w:r>
    </w:p>
    <w:p w:rsidR="00F77087" w:rsidRDefault="00F77087" w:rsidP="000C320D"/>
    <w:p w:rsidR="000C320D" w:rsidRDefault="000C320D">
      <w:pPr>
        <w:spacing w:after="200" w:line="276" w:lineRule="auto"/>
        <w:rPr>
          <w:b/>
        </w:rPr>
      </w:pPr>
      <w:r>
        <w:rPr>
          <w:b/>
        </w:rPr>
        <w:br w:type="page"/>
      </w:r>
    </w:p>
    <w:p w:rsidR="00103467" w:rsidRPr="00772F59" w:rsidRDefault="000C320D" w:rsidP="0058631D">
      <w:pPr>
        <w:spacing w:after="200" w:line="276" w:lineRule="auto"/>
        <w:jc w:val="center"/>
        <w:rPr>
          <w:b/>
        </w:rPr>
      </w:pPr>
      <w:r>
        <w:rPr>
          <w:b/>
        </w:rPr>
        <w:lastRenderedPageBreak/>
        <w:t xml:space="preserve">SECTION </w:t>
      </w:r>
      <w:r w:rsidR="00103467" w:rsidRPr="00772F59">
        <w:rPr>
          <w:b/>
        </w:rPr>
        <w:t>X</w:t>
      </w:r>
    </w:p>
    <w:p w:rsidR="00103467" w:rsidRPr="00772F59" w:rsidRDefault="00103467" w:rsidP="00103467">
      <w:pPr>
        <w:jc w:val="center"/>
        <w:rPr>
          <w:b/>
        </w:rPr>
      </w:pPr>
      <w:r w:rsidRPr="00772F59">
        <w:rPr>
          <w:b/>
        </w:rPr>
        <w:t>CHECK LIST</w:t>
      </w:r>
    </w:p>
    <w:p w:rsidR="00103467" w:rsidRPr="00772F59" w:rsidRDefault="00103467" w:rsidP="00103467">
      <w:pPr>
        <w:jc w:val="center"/>
        <w:rPr>
          <w:b/>
          <w:bCs/>
        </w:rPr>
      </w:pPr>
    </w:p>
    <w:p w:rsidR="00103467" w:rsidRPr="00772F59" w:rsidRDefault="00103467" w:rsidP="00103467">
      <w:pPr>
        <w:jc w:val="center"/>
        <w:rPr>
          <w:b/>
          <w:bCs/>
        </w:rPr>
      </w:pPr>
    </w:p>
    <w:tbl>
      <w:tblPr>
        <w:tblpPr w:leftFromText="180" w:rightFromText="180" w:vertAnchor="text" w:horzAnchor="page" w:tblpX="1218" w:tblpY="190"/>
        <w:tblW w:w="9958" w:type="dxa"/>
        <w:tblLook w:val="0000" w:firstRow="0" w:lastRow="0" w:firstColumn="0" w:lastColumn="0" w:noHBand="0" w:noVBand="0"/>
      </w:tblPr>
      <w:tblGrid>
        <w:gridCol w:w="740"/>
        <w:gridCol w:w="6698"/>
        <w:gridCol w:w="940"/>
        <w:gridCol w:w="1580"/>
      </w:tblGrid>
      <w:tr w:rsidR="00103467" w:rsidRPr="00772F59" w:rsidTr="00400196">
        <w:trPr>
          <w:trHeight w:val="510"/>
        </w:trPr>
        <w:tc>
          <w:tcPr>
            <w:tcW w:w="740" w:type="dxa"/>
            <w:tcBorders>
              <w:top w:val="single" w:sz="4" w:space="0" w:color="auto"/>
              <w:left w:val="single" w:sz="4" w:space="0" w:color="auto"/>
              <w:bottom w:val="single" w:sz="4" w:space="0" w:color="auto"/>
              <w:right w:val="single" w:sz="4" w:space="0" w:color="auto"/>
            </w:tcBorders>
            <w:vAlign w:val="center"/>
          </w:tcPr>
          <w:p w:rsidR="00103467" w:rsidRPr="00772F59" w:rsidRDefault="00103467" w:rsidP="005443C8">
            <w:pPr>
              <w:jc w:val="center"/>
              <w:rPr>
                <w:b/>
                <w:bCs/>
              </w:rPr>
            </w:pPr>
            <w:r w:rsidRPr="00772F59">
              <w:rPr>
                <w:b/>
                <w:bCs/>
              </w:rPr>
              <w:t>Sl. No.</w:t>
            </w:r>
          </w:p>
        </w:tc>
        <w:tc>
          <w:tcPr>
            <w:tcW w:w="6698" w:type="dxa"/>
            <w:tcBorders>
              <w:top w:val="single" w:sz="4" w:space="0" w:color="auto"/>
              <w:left w:val="nil"/>
              <w:bottom w:val="single" w:sz="4" w:space="0" w:color="auto"/>
              <w:right w:val="single" w:sz="4" w:space="0" w:color="auto"/>
            </w:tcBorders>
            <w:vAlign w:val="center"/>
          </w:tcPr>
          <w:p w:rsidR="00103467" w:rsidRPr="00772F59" w:rsidRDefault="00103467" w:rsidP="005443C8">
            <w:pPr>
              <w:jc w:val="center"/>
              <w:rPr>
                <w:b/>
                <w:bCs/>
              </w:rPr>
            </w:pPr>
            <w:r w:rsidRPr="00772F59">
              <w:rPr>
                <w:b/>
                <w:bCs/>
              </w:rPr>
              <w:t>Documents</w:t>
            </w:r>
          </w:p>
        </w:tc>
        <w:tc>
          <w:tcPr>
            <w:tcW w:w="940" w:type="dxa"/>
            <w:tcBorders>
              <w:top w:val="single" w:sz="4" w:space="0" w:color="auto"/>
              <w:left w:val="nil"/>
              <w:bottom w:val="single" w:sz="4" w:space="0" w:color="auto"/>
              <w:right w:val="single" w:sz="4" w:space="0" w:color="auto"/>
            </w:tcBorders>
            <w:vAlign w:val="center"/>
          </w:tcPr>
          <w:p w:rsidR="00103467" w:rsidRPr="00772F59" w:rsidRDefault="00103467" w:rsidP="005443C8">
            <w:pPr>
              <w:jc w:val="center"/>
              <w:rPr>
                <w:b/>
                <w:bCs/>
              </w:rPr>
            </w:pPr>
            <w:r w:rsidRPr="00772F59">
              <w:rPr>
                <w:b/>
                <w:bCs/>
              </w:rPr>
              <w:t>Page No.</w:t>
            </w:r>
          </w:p>
        </w:tc>
        <w:tc>
          <w:tcPr>
            <w:tcW w:w="1580" w:type="dxa"/>
            <w:tcBorders>
              <w:top w:val="single" w:sz="4" w:space="0" w:color="auto"/>
              <w:left w:val="nil"/>
              <w:bottom w:val="single" w:sz="4" w:space="0" w:color="auto"/>
              <w:right w:val="single" w:sz="4" w:space="0" w:color="auto"/>
            </w:tcBorders>
            <w:vAlign w:val="center"/>
          </w:tcPr>
          <w:p w:rsidR="00103467" w:rsidRPr="00772F59" w:rsidRDefault="00103467" w:rsidP="005443C8">
            <w:pPr>
              <w:jc w:val="center"/>
              <w:rPr>
                <w:b/>
                <w:bCs/>
              </w:rPr>
            </w:pPr>
            <w:r w:rsidRPr="00772F59">
              <w:rPr>
                <w:b/>
                <w:bCs/>
              </w:rPr>
              <w:t>Remarks</w:t>
            </w:r>
          </w:p>
        </w:tc>
      </w:tr>
      <w:tr w:rsidR="00103467" w:rsidRPr="00772F59" w:rsidTr="00400196">
        <w:trPr>
          <w:trHeight w:val="510"/>
        </w:trPr>
        <w:tc>
          <w:tcPr>
            <w:tcW w:w="740" w:type="dxa"/>
            <w:tcBorders>
              <w:top w:val="nil"/>
              <w:left w:val="single" w:sz="4" w:space="0" w:color="auto"/>
              <w:bottom w:val="single" w:sz="4" w:space="0" w:color="auto"/>
              <w:right w:val="single" w:sz="4" w:space="0" w:color="auto"/>
            </w:tcBorders>
            <w:vAlign w:val="center"/>
          </w:tcPr>
          <w:p w:rsidR="00103467" w:rsidRPr="00772F59" w:rsidRDefault="00103467" w:rsidP="00400196">
            <w:pPr>
              <w:jc w:val="center"/>
            </w:pPr>
            <w:r w:rsidRPr="00772F59">
              <w:t>1</w:t>
            </w:r>
          </w:p>
        </w:tc>
        <w:tc>
          <w:tcPr>
            <w:tcW w:w="6698" w:type="dxa"/>
            <w:tcBorders>
              <w:top w:val="nil"/>
              <w:left w:val="nil"/>
              <w:bottom w:val="single" w:sz="4" w:space="0" w:color="auto"/>
              <w:right w:val="single" w:sz="4" w:space="0" w:color="auto"/>
            </w:tcBorders>
            <w:vAlign w:val="center"/>
          </w:tcPr>
          <w:p w:rsidR="00103467" w:rsidRPr="00772F59" w:rsidRDefault="00400196" w:rsidP="00F77087">
            <w:pPr>
              <w:jc w:val="both"/>
            </w:pPr>
            <w:r>
              <w:t>Tender Fee</w:t>
            </w:r>
            <w:r w:rsidR="00103467" w:rsidRPr="00772F59">
              <w:t xml:space="preserve"> in the form of DD drawn in favor of HLL Lifecare Limited, Payable at Thiruvananthapuram</w:t>
            </w:r>
          </w:p>
        </w:tc>
        <w:tc>
          <w:tcPr>
            <w:tcW w:w="940" w:type="dxa"/>
            <w:tcBorders>
              <w:top w:val="nil"/>
              <w:left w:val="nil"/>
              <w:bottom w:val="single" w:sz="4" w:space="0" w:color="auto"/>
              <w:right w:val="single" w:sz="4" w:space="0" w:color="auto"/>
            </w:tcBorders>
            <w:vAlign w:val="center"/>
          </w:tcPr>
          <w:p w:rsidR="00103467" w:rsidRPr="00772F59" w:rsidRDefault="00103467" w:rsidP="005443C8"/>
        </w:tc>
        <w:tc>
          <w:tcPr>
            <w:tcW w:w="1580" w:type="dxa"/>
            <w:tcBorders>
              <w:top w:val="nil"/>
              <w:left w:val="nil"/>
              <w:bottom w:val="single" w:sz="4" w:space="0" w:color="auto"/>
              <w:right w:val="single" w:sz="4" w:space="0" w:color="auto"/>
            </w:tcBorders>
            <w:vAlign w:val="center"/>
          </w:tcPr>
          <w:p w:rsidR="00103467" w:rsidRPr="00772F59" w:rsidRDefault="00103467" w:rsidP="005443C8"/>
        </w:tc>
      </w:tr>
      <w:tr w:rsidR="00103467" w:rsidRPr="00772F59" w:rsidTr="00400196">
        <w:trPr>
          <w:trHeight w:val="662"/>
        </w:trPr>
        <w:tc>
          <w:tcPr>
            <w:tcW w:w="740" w:type="dxa"/>
            <w:tcBorders>
              <w:top w:val="nil"/>
              <w:left w:val="single" w:sz="4" w:space="0" w:color="auto"/>
              <w:bottom w:val="single" w:sz="4" w:space="0" w:color="auto"/>
              <w:right w:val="single" w:sz="4" w:space="0" w:color="auto"/>
            </w:tcBorders>
            <w:vAlign w:val="center"/>
          </w:tcPr>
          <w:p w:rsidR="00103467" w:rsidRPr="00772F59" w:rsidRDefault="00103467" w:rsidP="00400196">
            <w:pPr>
              <w:jc w:val="center"/>
            </w:pPr>
            <w:r w:rsidRPr="00772F59">
              <w:t>2</w:t>
            </w:r>
          </w:p>
        </w:tc>
        <w:tc>
          <w:tcPr>
            <w:tcW w:w="6698" w:type="dxa"/>
            <w:tcBorders>
              <w:top w:val="nil"/>
              <w:left w:val="nil"/>
              <w:bottom w:val="single" w:sz="4" w:space="0" w:color="auto"/>
              <w:right w:val="single" w:sz="4" w:space="0" w:color="auto"/>
            </w:tcBorders>
            <w:vAlign w:val="center"/>
          </w:tcPr>
          <w:p w:rsidR="00103467" w:rsidRPr="00772F59" w:rsidRDefault="00103467" w:rsidP="00F77087">
            <w:pPr>
              <w:jc w:val="both"/>
            </w:pPr>
            <w:r w:rsidRPr="00772F59">
              <w:t>EMD  in the form of DD drawn in favor of HLL Lifecare Limited, Payable at Thiruvananthapuram / Bank Guarantee</w:t>
            </w:r>
          </w:p>
        </w:tc>
        <w:tc>
          <w:tcPr>
            <w:tcW w:w="94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c>
          <w:tcPr>
            <w:tcW w:w="158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r>
      <w:tr w:rsidR="00103467" w:rsidRPr="00772F59" w:rsidTr="00400196">
        <w:trPr>
          <w:trHeight w:val="527"/>
        </w:trPr>
        <w:tc>
          <w:tcPr>
            <w:tcW w:w="740" w:type="dxa"/>
            <w:tcBorders>
              <w:top w:val="nil"/>
              <w:left w:val="single" w:sz="4" w:space="0" w:color="auto"/>
              <w:bottom w:val="single" w:sz="4" w:space="0" w:color="auto"/>
              <w:right w:val="single" w:sz="4" w:space="0" w:color="auto"/>
            </w:tcBorders>
            <w:vAlign w:val="center"/>
          </w:tcPr>
          <w:p w:rsidR="00103467" w:rsidRPr="00772F59" w:rsidRDefault="00103467" w:rsidP="00400196">
            <w:pPr>
              <w:jc w:val="center"/>
            </w:pPr>
            <w:r w:rsidRPr="00772F59">
              <w:t>3</w:t>
            </w:r>
          </w:p>
        </w:tc>
        <w:tc>
          <w:tcPr>
            <w:tcW w:w="6698" w:type="dxa"/>
            <w:tcBorders>
              <w:top w:val="nil"/>
              <w:left w:val="nil"/>
              <w:bottom w:val="single" w:sz="4" w:space="0" w:color="auto"/>
              <w:right w:val="single" w:sz="4" w:space="0" w:color="auto"/>
            </w:tcBorders>
            <w:vAlign w:val="center"/>
          </w:tcPr>
          <w:p w:rsidR="00103467" w:rsidRPr="00772F59" w:rsidRDefault="00103467" w:rsidP="00F77087">
            <w:pPr>
              <w:jc w:val="both"/>
            </w:pPr>
            <w:r w:rsidRPr="00772F59">
              <w:t>Duly attested copy of factory license/ Industrial license</w:t>
            </w:r>
          </w:p>
        </w:tc>
        <w:tc>
          <w:tcPr>
            <w:tcW w:w="94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c>
          <w:tcPr>
            <w:tcW w:w="158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r>
      <w:tr w:rsidR="00103467" w:rsidRPr="00772F59" w:rsidTr="00400196">
        <w:trPr>
          <w:trHeight w:val="455"/>
        </w:trPr>
        <w:tc>
          <w:tcPr>
            <w:tcW w:w="740" w:type="dxa"/>
            <w:tcBorders>
              <w:top w:val="nil"/>
              <w:left w:val="single" w:sz="4" w:space="0" w:color="auto"/>
              <w:bottom w:val="single" w:sz="4" w:space="0" w:color="auto"/>
              <w:right w:val="single" w:sz="4" w:space="0" w:color="auto"/>
            </w:tcBorders>
            <w:vAlign w:val="center"/>
          </w:tcPr>
          <w:p w:rsidR="00103467" w:rsidRPr="00772F59" w:rsidRDefault="00103467" w:rsidP="00400196">
            <w:pPr>
              <w:jc w:val="center"/>
            </w:pPr>
            <w:r w:rsidRPr="00772F59">
              <w:t>4</w:t>
            </w:r>
          </w:p>
        </w:tc>
        <w:tc>
          <w:tcPr>
            <w:tcW w:w="6698" w:type="dxa"/>
            <w:tcBorders>
              <w:top w:val="nil"/>
              <w:left w:val="nil"/>
              <w:bottom w:val="single" w:sz="4" w:space="0" w:color="auto"/>
              <w:right w:val="single" w:sz="4" w:space="0" w:color="auto"/>
            </w:tcBorders>
            <w:vAlign w:val="center"/>
          </w:tcPr>
          <w:p w:rsidR="00103467" w:rsidRPr="00772F59" w:rsidRDefault="00103467" w:rsidP="00F77087">
            <w:pPr>
              <w:jc w:val="both"/>
            </w:pPr>
            <w:r w:rsidRPr="00772F59">
              <w:t>Duly attested copy of sales tax registration certificate</w:t>
            </w:r>
          </w:p>
        </w:tc>
        <w:tc>
          <w:tcPr>
            <w:tcW w:w="94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c>
          <w:tcPr>
            <w:tcW w:w="158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r>
      <w:tr w:rsidR="00103467" w:rsidRPr="00772F59" w:rsidTr="00400196">
        <w:trPr>
          <w:trHeight w:val="510"/>
        </w:trPr>
        <w:tc>
          <w:tcPr>
            <w:tcW w:w="740" w:type="dxa"/>
            <w:tcBorders>
              <w:top w:val="nil"/>
              <w:left w:val="single" w:sz="4" w:space="0" w:color="auto"/>
              <w:bottom w:val="single" w:sz="4" w:space="0" w:color="auto"/>
              <w:right w:val="single" w:sz="4" w:space="0" w:color="auto"/>
            </w:tcBorders>
            <w:vAlign w:val="center"/>
          </w:tcPr>
          <w:p w:rsidR="00103467" w:rsidRPr="00772F59" w:rsidRDefault="00103467" w:rsidP="00400196">
            <w:pPr>
              <w:jc w:val="center"/>
            </w:pPr>
            <w:r w:rsidRPr="00772F59">
              <w:t>5</w:t>
            </w:r>
          </w:p>
        </w:tc>
        <w:tc>
          <w:tcPr>
            <w:tcW w:w="6698" w:type="dxa"/>
            <w:tcBorders>
              <w:top w:val="nil"/>
              <w:left w:val="nil"/>
              <w:bottom w:val="single" w:sz="4" w:space="0" w:color="auto"/>
              <w:right w:val="single" w:sz="4" w:space="0" w:color="auto"/>
            </w:tcBorders>
            <w:vAlign w:val="center"/>
          </w:tcPr>
          <w:p w:rsidR="00103467" w:rsidRPr="00772F59" w:rsidRDefault="00103467" w:rsidP="00F77087">
            <w:pPr>
              <w:jc w:val="both"/>
            </w:pPr>
            <w:r w:rsidRPr="00772F59">
              <w:t>Duly attested copy of  document to prove the legal status, place of registration and principal place of business of the undertaking</w:t>
            </w:r>
          </w:p>
        </w:tc>
        <w:tc>
          <w:tcPr>
            <w:tcW w:w="94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c>
          <w:tcPr>
            <w:tcW w:w="158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r>
      <w:tr w:rsidR="00103467" w:rsidRPr="00772F59" w:rsidTr="00400196">
        <w:trPr>
          <w:trHeight w:val="510"/>
        </w:trPr>
        <w:tc>
          <w:tcPr>
            <w:tcW w:w="740" w:type="dxa"/>
            <w:tcBorders>
              <w:top w:val="nil"/>
              <w:left w:val="single" w:sz="4" w:space="0" w:color="auto"/>
              <w:bottom w:val="single" w:sz="4" w:space="0" w:color="auto"/>
              <w:right w:val="single" w:sz="4" w:space="0" w:color="auto"/>
            </w:tcBorders>
            <w:vAlign w:val="center"/>
          </w:tcPr>
          <w:p w:rsidR="00103467" w:rsidRPr="00772F59" w:rsidRDefault="00103467" w:rsidP="00400196">
            <w:pPr>
              <w:jc w:val="center"/>
            </w:pPr>
            <w:r w:rsidRPr="00772F59">
              <w:t>6</w:t>
            </w:r>
          </w:p>
        </w:tc>
        <w:tc>
          <w:tcPr>
            <w:tcW w:w="6698" w:type="dxa"/>
            <w:tcBorders>
              <w:top w:val="nil"/>
              <w:left w:val="nil"/>
              <w:bottom w:val="single" w:sz="4" w:space="0" w:color="auto"/>
              <w:right w:val="single" w:sz="4" w:space="0" w:color="auto"/>
            </w:tcBorders>
            <w:vAlign w:val="center"/>
          </w:tcPr>
          <w:p w:rsidR="00103467" w:rsidRPr="00772F59" w:rsidRDefault="00103467" w:rsidP="00F77087">
            <w:pPr>
              <w:jc w:val="both"/>
            </w:pPr>
            <w:r w:rsidRPr="00772F59">
              <w:t>Duly attested copies of quality certificates for the products and quality system certifications</w:t>
            </w:r>
          </w:p>
        </w:tc>
        <w:tc>
          <w:tcPr>
            <w:tcW w:w="94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c>
          <w:tcPr>
            <w:tcW w:w="1580" w:type="dxa"/>
            <w:tcBorders>
              <w:top w:val="nil"/>
              <w:left w:val="nil"/>
              <w:bottom w:val="single" w:sz="4" w:space="0" w:color="auto"/>
              <w:right w:val="single" w:sz="4" w:space="0" w:color="auto"/>
            </w:tcBorders>
            <w:vAlign w:val="center"/>
          </w:tcPr>
          <w:p w:rsidR="00103467" w:rsidRPr="00772F59" w:rsidRDefault="00103467" w:rsidP="005443C8">
            <w:r w:rsidRPr="00772F59">
              <w:t> </w:t>
            </w:r>
          </w:p>
        </w:tc>
      </w:tr>
      <w:tr w:rsidR="00400196" w:rsidRPr="00772F59" w:rsidTr="00400196">
        <w:trPr>
          <w:trHeight w:val="510"/>
        </w:trPr>
        <w:tc>
          <w:tcPr>
            <w:tcW w:w="740" w:type="dxa"/>
            <w:tcBorders>
              <w:top w:val="nil"/>
              <w:left w:val="single" w:sz="4" w:space="0" w:color="auto"/>
              <w:bottom w:val="single" w:sz="4" w:space="0" w:color="auto"/>
              <w:right w:val="single" w:sz="4" w:space="0" w:color="auto"/>
            </w:tcBorders>
            <w:vAlign w:val="center"/>
          </w:tcPr>
          <w:p w:rsidR="00400196" w:rsidRPr="00772F59" w:rsidRDefault="00F77087" w:rsidP="00F77087">
            <w:pPr>
              <w:jc w:val="center"/>
            </w:pPr>
            <w:r>
              <w:t>7</w:t>
            </w:r>
          </w:p>
        </w:tc>
        <w:tc>
          <w:tcPr>
            <w:tcW w:w="6698" w:type="dxa"/>
            <w:tcBorders>
              <w:top w:val="nil"/>
              <w:left w:val="nil"/>
              <w:bottom w:val="single" w:sz="4" w:space="0" w:color="auto"/>
              <w:right w:val="single" w:sz="4" w:space="0" w:color="auto"/>
            </w:tcBorders>
            <w:vAlign w:val="center"/>
          </w:tcPr>
          <w:p w:rsidR="00400196" w:rsidRPr="00772F59" w:rsidRDefault="00400196" w:rsidP="00F77087">
            <w:pPr>
              <w:jc w:val="both"/>
            </w:pPr>
            <w:r w:rsidRPr="00772F59">
              <w:t xml:space="preserve">Copy of Balance sheet for the </w:t>
            </w:r>
            <w:proofErr w:type="spellStart"/>
            <w:r w:rsidRPr="00772F59">
              <w:t>Iast</w:t>
            </w:r>
            <w:proofErr w:type="spellEnd"/>
            <w:r w:rsidRPr="00772F59">
              <w:t xml:space="preserve"> 3 financial years, duly certified by a chartered accountant</w:t>
            </w:r>
          </w:p>
        </w:tc>
        <w:tc>
          <w:tcPr>
            <w:tcW w:w="940" w:type="dxa"/>
            <w:tcBorders>
              <w:top w:val="nil"/>
              <w:left w:val="nil"/>
              <w:bottom w:val="single" w:sz="4" w:space="0" w:color="auto"/>
              <w:right w:val="single" w:sz="4" w:space="0" w:color="auto"/>
            </w:tcBorders>
            <w:vAlign w:val="center"/>
          </w:tcPr>
          <w:p w:rsidR="00400196" w:rsidRPr="00772F59" w:rsidRDefault="00400196" w:rsidP="00400196">
            <w:r w:rsidRPr="00772F59">
              <w:t> </w:t>
            </w:r>
          </w:p>
        </w:tc>
        <w:tc>
          <w:tcPr>
            <w:tcW w:w="1580" w:type="dxa"/>
            <w:tcBorders>
              <w:top w:val="nil"/>
              <w:left w:val="nil"/>
              <w:bottom w:val="single" w:sz="4" w:space="0" w:color="auto"/>
              <w:right w:val="single" w:sz="4" w:space="0" w:color="auto"/>
            </w:tcBorders>
            <w:vAlign w:val="center"/>
          </w:tcPr>
          <w:p w:rsidR="00400196" w:rsidRPr="00772F59" w:rsidRDefault="00400196" w:rsidP="00400196">
            <w:r w:rsidRPr="00772F59">
              <w:t> </w:t>
            </w:r>
          </w:p>
        </w:tc>
      </w:tr>
      <w:tr w:rsidR="00F77087" w:rsidRPr="00772F59" w:rsidTr="00400196">
        <w:trPr>
          <w:trHeight w:val="255"/>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8</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 xml:space="preserve">Copy of Profit &amp; Loss Account for   </w:t>
            </w:r>
            <w:proofErr w:type="spellStart"/>
            <w:r w:rsidRPr="00772F59">
              <w:t>Iast</w:t>
            </w:r>
            <w:proofErr w:type="spellEnd"/>
            <w:r w:rsidRPr="00772F59">
              <w:t xml:space="preserve"> 3 financial years  certified by chartered accountant</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400196">
        <w:trPr>
          <w:trHeight w:val="510"/>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t>9</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Duly filled proforma showing details of Equipment and Quality Control employed by the manufacturer as per section II</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400196">
        <w:trPr>
          <w:trHeight w:val="255"/>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9</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Proforma for Performance Statement (for a period of last  years) as per Section III</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400196">
        <w:trPr>
          <w:trHeight w:val="473"/>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10</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Client's Certificate as per Section  III</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400196">
        <w:trPr>
          <w:trHeight w:val="527"/>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11</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Product brochure literature, write up etc.</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F77087">
        <w:trPr>
          <w:trHeight w:val="819"/>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12</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Item-by-item compliance statement on the Purchaser’s Technical Specifications WITH statement of deviations and exceptions, if any, to the provisions of the Technical Specifications</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F77087">
        <w:trPr>
          <w:trHeight w:val="495"/>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13</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 xml:space="preserve">The letter of authorization indicated by written power-of-attorney </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400196">
        <w:trPr>
          <w:trHeight w:val="482"/>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14</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 xml:space="preserve">Spare parts and after sales service facilities in India </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F77087">
        <w:trPr>
          <w:trHeight w:val="73"/>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15</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Documentary evidence of constitution of firm such as Memorandum of Articles, Partnership Deed, etc., with details of Name, Address, Tel. No., Fax No., E-mail Address of firm and the Managing Director / Partner /    Proprietor</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r w:rsidR="00F77087" w:rsidRPr="00772F59" w:rsidTr="00400196">
        <w:trPr>
          <w:trHeight w:val="653"/>
        </w:trPr>
        <w:tc>
          <w:tcPr>
            <w:tcW w:w="740" w:type="dxa"/>
            <w:tcBorders>
              <w:top w:val="nil"/>
              <w:left w:val="single" w:sz="4" w:space="0" w:color="auto"/>
              <w:bottom w:val="single" w:sz="4" w:space="0" w:color="auto"/>
              <w:right w:val="single" w:sz="4" w:space="0" w:color="auto"/>
            </w:tcBorders>
            <w:vAlign w:val="center"/>
          </w:tcPr>
          <w:p w:rsidR="00F77087" w:rsidRPr="00772F59" w:rsidRDefault="00F77087" w:rsidP="00F77087">
            <w:pPr>
              <w:jc w:val="center"/>
            </w:pPr>
            <w:r w:rsidRPr="00772F59">
              <w:t>16</w:t>
            </w:r>
          </w:p>
        </w:tc>
        <w:tc>
          <w:tcPr>
            <w:tcW w:w="6698" w:type="dxa"/>
            <w:tcBorders>
              <w:top w:val="nil"/>
              <w:left w:val="nil"/>
              <w:bottom w:val="single" w:sz="4" w:space="0" w:color="auto"/>
              <w:right w:val="single" w:sz="4" w:space="0" w:color="auto"/>
            </w:tcBorders>
            <w:vAlign w:val="center"/>
          </w:tcPr>
          <w:p w:rsidR="00F77087" w:rsidRPr="00772F59" w:rsidRDefault="00F77087" w:rsidP="00F77087">
            <w:pPr>
              <w:jc w:val="both"/>
            </w:pPr>
            <w:r w:rsidRPr="00772F59">
              <w:t>Annual turnover statement for last 3 years certified by the Auditor</w:t>
            </w:r>
          </w:p>
        </w:tc>
        <w:tc>
          <w:tcPr>
            <w:tcW w:w="94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c>
          <w:tcPr>
            <w:tcW w:w="1580" w:type="dxa"/>
            <w:tcBorders>
              <w:top w:val="nil"/>
              <w:left w:val="nil"/>
              <w:bottom w:val="single" w:sz="4" w:space="0" w:color="auto"/>
              <w:right w:val="single" w:sz="4" w:space="0" w:color="auto"/>
            </w:tcBorders>
            <w:vAlign w:val="center"/>
          </w:tcPr>
          <w:p w:rsidR="00F77087" w:rsidRPr="00772F59" w:rsidRDefault="00F77087" w:rsidP="00F77087">
            <w:r w:rsidRPr="00772F59">
              <w:t> </w:t>
            </w:r>
          </w:p>
        </w:tc>
      </w:tr>
    </w:tbl>
    <w:p w:rsidR="00837E3C" w:rsidRDefault="00837E3C" w:rsidP="00103467">
      <w:pPr>
        <w:rPr>
          <w:b/>
          <w:bCs/>
        </w:rPr>
      </w:pPr>
    </w:p>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Default="00837E3C" w:rsidP="00837E3C"/>
    <w:p w:rsidR="00837E3C" w:rsidRPr="00837E3C" w:rsidRDefault="00837E3C" w:rsidP="00837E3C"/>
    <w:p w:rsidR="00837E3C" w:rsidRPr="00837E3C" w:rsidRDefault="00837E3C" w:rsidP="00837E3C"/>
    <w:p w:rsidR="00837E3C" w:rsidRPr="00837E3C" w:rsidRDefault="00837E3C" w:rsidP="00837E3C"/>
    <w:p w:rsidR="00837E3C" w:rsidRDefault="00837E3C" w:rsidP="00837E3C"/>
    <w:p w:rsidR="00103467" w:rsidRPr="00837E3C" w:rsidRDefault="00103467" w:rsidP="00837E3C">
      <w:pPr>
        <w:tabs>
          <w:tab w:val="left" w:pos="3990"/>
        </w:tabs>
        <w:sectPr w:rsidR="00103467" w:rsidRPr="00837E3C" w:rsidSect="00E943A8">
          <w:pgSz w:w="11907" w:h="16839" w:code="9"/>
          <w:pgMar w:top="504" w:right="1080" w:bottom="1440" w:left="360" w:header="720" w:footer="720" w:gutter="0"/>
          <w:cols w:space="720"/>
          <w:docGrid w:linePitch="360"/>
        </w:sectPr>
      </w:pPr>
    </w:p>
    <w:p w:rsidR="00DF71F6" w:rsidRDefault="00DF71F6"/>
    <w:sectPr w:rsidR="00DF71F6">
      <w:pgSz w:w="16839" w:h="11907" w:orient="landscape" w:code="9"/>
      <w:pgMar w:top="1080" w:right="1440" w:bottom="360" w:left="3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E19" w:rsidRDefault="00906E19" w:rsidP="00707CEA">
      <w:r>
        <w:separator/>
      </w:r>
    </w:p>
  </w:endnote>
  <w:endnote w:type="continuationSeparator" w:id="0">
    <w:p w:rsidR="00906E19" w:rsidRDefault="00906E19" w:rsidP="00707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MT,Bold">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Medium">
    <w:altName w:val="MS Mincho"/>
    <w:panose1 w:val="00000000000000000000"/>
    <w:charset w:val="80"/>
    <w:family w:val="auto"/>
    <w:notTrueType/>
    <w:pitch w:val="default"/>
    <w:sig w:usb0="00000003"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1E" w:rsidRDefault="0082641E" w:rsidP="005443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641E" w:rsidRDefault="0082641E" w:rsidP="005443C8">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63642"/>
      <w:docPartObj>
        <w:docPartGallery w:val="Page Numbers (Bottom of Page)"/>
        <w:docPartUnique/>
      </w:docPartObj>
    </w:sdtPr>
    <w:sdtEndPr>
      <w:rPr>
        <w:noProof/>
      </w:rPr>
    </w:sdtEndPr>
    <w:sdtContent>
      <w:p w:rsidR="0082641E" w:rsidRDefault="0082641E">
        <w:pPr>
          <w:pStyle w:val="Footer"/>
          <w:jc w:val="center"/>
        </w:pPr>
        <w:r>
          <w:fldChar w:fldCharType="begin"/>
        </w:r>
        <w:r>
          <w:instrText xml:space="preserve"> PAGE   \* MERGEFORMAT </w:instrText>
        </w:r>
        <w:r>
          <w:fldChar w:fldCharType="separate"/>
        </w:r>
        <w:r w:rsidR="00DC06EA">
          <w:rPr>
            <w:noProof/>
          </w:rPr>
          <w:t>32</w:t>
        </w:r>
        <w:r>
          <w:rPr>
            <w:noProof/>
          </w:rPr>
          <w:fldChar w:fldCharType="end"/>
        </w:r>
      </w:p>
    </w:sdtContent>
  </w:sdt>
  <w:p w:rsidR="0082641E" w:rsidRDefault="0082641E" w:rsidP="00B31635">
    <w:pPr>
      <w:pStyle w:val="Footer"/>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E19" w:rsidRDefault="00906E19" w:rsidP="00707CEA">
      <w:r>
        <w:separator/>
      </w:r>
    </w:p>
  </w:footnote>
  <w:footnote w:type="continuationSeparator" w:id="0">
    <w:p w:rsidR="00906E19" w:rsidRDefault="00906E19" w:rsidP="00707C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41E" w:rsidRDefault="0082641E" w:rsidP="005443C8">
    <w:pPr>
      <w:tabs>
        <w:tab w:val="left" w:pos="-1440"/>
        <w:tab w:val="left" w:pos="-980"/>
        <w:tab w:val="left" w:pos="-620"/>
        <w:tab w:val="left" w:pos="-260"/>
        <w:tab w:val="left" w:pos="0"/>
        <w:tab w:val="left" w:pos="600"/>
        <w:tab w:val="left" w:pos="2140"/>
        <w:tab w:val="left" w:pos="3380"/>
        <w:tab w:val="left" w:pos="4320"/>
        <w:tab w:val="left" w:pos="5760"/>
        <w:tab w:val="left" w:pos="7560"/>
      </w:tabs>
      <w:suppressAutoHyphens/>
      <w:jc w:val="center"/>
      <w:rPr>
        <w:rFonts w:ascii="Bookman Old Style" w:hAnsi="Bookman Old Style" w:cs="Arial"/>
      </w:rPr>
    </w:pPr>
    <w:r>
      <w:rPr>
        <w:rFonts w:ascii="Arial" w:hAnsi="Arial" w:cs="Arial"/>
      </w:rPr>
      <w:t xml:space="preserve">IFB NO: HLL/AFT/TDG/WB/BB-EQP/2015-16/02 </w:t>
    </w:r>
  </w:p>
  <w:p w:rsidR="0082641E" w:rsidRDefault="008264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E01B7"/>
    <w:multiLevelType w:val="hybridMultilevel"/>
    <w:tmpl w:val="E228A2C4"/>
    <w:lvl w:ilvl="0" w:tplc="52BA0EB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B03E7"/>
    <w:multiLevelType w:val="multilevel"/>
    <w:tmpl w:val="ED0EECE4"/>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603BF2"/>
    <w:multiLevelType w:val="hybridMultilevel"/>
    <w:tmpl w:val="651AF50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C5E7D"/>
    <w:multiLevelType w:val="hybridMultilevel"/>
    <w:tmpl w:val="7AE89976"/>
    <w:lvl w:ilvl="0" w:tplc="D4DC76F0">
      <w:start w:val="1"/>
      <w:numFmt w:val="decimal"/>
      <w:lvlText w:val="%1)"/>
      <w:lvlJc w:val="left"/>
      <w:pPr>
        <w:tabs>
          <w:tab w:val="num" w:pos="720"/>
        </w:tabs>
        <w:ind w:left="720" w:hanging="360"/>
      </w:pPr>
      <w:rPr>
        <w:rFonts w:hint="default"/>
        <w:b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0F637079"/>
    <w:multiLevelType w:val="hybridMultilevel"/>
    <w:tmpl w:val="385A64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E3434"/>
    <w:multiLevelType w:val="hybridMultilevel"/>
    <w:tmpl w:val="9A043936"/>
    <w:lvl w:ilvl="0" w:tplc="6114BE08">
      <w:start w:val="1"/>
      <w:numFmt w:val="lowerLetter"/>
      <w:lvlText w:val="%1)"/>
      <w:lvlJc w:val="left"/>
      <w:pPr>
        <w:tabs>
          <w:tab w:val="num" w:pos="3780"/>
        </w:tabs>
        <w:ind w:left="3780" w:hanging="360"/>
      </w:pPr>
      <w:rPr>
        <w:rFonts w:hint="default"/>
      </w:rPr>
    </w:lvl>
    <w:lvl w:ilvl="1" w:tplc="04090019">
      <w:start w:val="1"/>
      <w:numFmt w:val="lowerLetter"/>
      <w:lvlText w:val="%2."/>
      <w:lvlJc w:val="left"/>
      <w:pPr>
        <w:tabs>
          <w:tab w:val="num" w:pos="4500"/>
        </w:tabs>
        <w:ind w:left="4500" w:hanging="360"/>
      </w:pPr>
    </w:lvl>
    <w:lvl w:ilvl="2" w:tplc="0409001B">
      <w:start w:val="1"/>
      <w:numFmt w:val="lowerRoman"/>
      <w:lvlText w:val="%3."/>
      <w:lvlJc w:val="right"/>
      <w:pPr>
        <w:tabs>
          <w:tab w:val="num" w:pos="5220"/>
        </w:tabs>
        <w:ind w:left="5220" w:hanging="180"/>
      </w:pPr>
    </w:lvl>
    <w:lvl w:ilvl="3" w:tplc="23A2494A">
      <w:start w:val="1"/>
      <w:numFmt w:val="decimal"/>
      <w:lvlText w:val="%4."/>
      <w:lvlJc w:val="left"/>
      <w:pPr>
        <w:tabs>
          <w:tab w:val="num" w:pos="360"/>
        </w:tabs>
        <w:ind w:left="360" w:hanging="360"/>
      </w:pPr>
      <w:rPr>
        <w:rFonts w:ascii="ArialMT,Bold" w:eastAsia="Times New Roman" w:hAnsi="ArialMT,Bold" w:cs="ArialMT,Bold"/>
      </w:rPr>
    </w:lvl>
    <w:lvl w:ilvl="4" w:tplc="04090019">
      <w:start w:val="1"/>
      <w:numFmt w:val="lowerLetter"/>
      <w:lvlText w:val="%5."/>
      <w:lvlJc w:val="left"/>
      <w:pPr>
        <w:tabs>
          <w:tab w:val="num" w:pos="6660"/>
        </w:tabs>
        <w:ind w:left="6660" w:hanging="360"/>
      </w:pPr>
    </w:lvl>
    <w:lvl w:ilvl="5" w:tplc="0409001B">
      <w:start w:val="1"/>
      <w:numFmt w:val="lowerRoman"/>
      <w:lvlText w:val="%6."/>
      <w:lvlJc w:val="right"/>
      <w:pPr>
        <w:tabs>
          <w:tab w:val="num" w:pos="7380"/>
        </w:tabs>
        <w:ind w:left="7380" w:hanging="180"/>
      </w:pPr>
    </w:lvl>
    <w:lvl w:ilvl="6" w:tplc="0409000F">
      <w:start w:val="1"/>
      <w:numFmt w:val="decimal"/>
      <w:lvlText w:val="%7."/>
      <w:lvlJc w:val="left"/>
      <w:pPr>
        <w:tabs>
          <w:tab w:val="num" w:pos="8100"/>
        </w:tabs>
        <w:ind w:left="8100" w:hanging="360"/>
      </w:pPr>
    </w:lvl>
    <w:lvl w:ilvl="7" w:tplc="04090019">
      <w:start w:val="1"/>
      <w:numFmt w:val="lowerLetter"/>
      <w:lvlText w:val="%8."/>
      <w:lvlJc w:val="left"/>
      <w:pPr>
        <w:tabs>
          <w:tab w:val="num" w:pos="8820"/>
        </w:tabs>
        <w:ind w:left="8820" w:hanging="360"/>
      </w:pPr>
    </w:lvl>
    <w:lvl w:ilvl="8" w:tplc="0409001B">
      <w:start w:val="1"/>
      <w:numFmt w:val="lowerRoman"/>
      <w:lvlText w:val="%9."/>
      <w:lvlJc w:val="right"/>
      <w:pPr>
        <w:tabs>
          <w:tab w:val="num" w:pos="9540"/>
        </w:tabs>
        <w:ind w:left="9540" w:hanging="180"/>
      </w:pPr>
    </w:lvl>
  </w:abstractNum>
  <w:abstractNum w:abstractNumId="6">
    <w:nsid w:val="13F960F7"/>
    <w:multiLevelType w:val="multilevel"/>
    <w:tmpl w:val="4940B25C"/>
    <w:lvl w:ilvl="0">
      <w:start w:val="42"/>
      <w:numFmt w:val="decimal"/>
      <w:lvlText w:val="%1"/>
      <w:lvlJc w:val="left"/>
      <w:pPr>
        <w:ind w:left="420" w:hanging="420"/>
      </w:pPr>
      <w:rPr>
        <w:rFonts w:hint="default"/>
      </w:rPr>
    </w:lvl>
    <w:lvl w:ilvl="1">
      <w:start w:val="2"/>
      <w:numFmt w:val="decimal"/>
      <w:lvlText w:val="%1.%2"/>
      <w:lvlJc w:val="left"/>
      <w:pPr>
        <w:ind w:left="1680" w:hanging="4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7">
    <w:nsid w:val="18856071"/>
    <w:multiLevelType w:val="hybridMultilevel"/>
    <w:tmpl w:val="558C4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D971DC"/>
    <w:multiLevelType w:val="hybridMultilevel"/>
    <w:tmpl w:val="679E798E"/>
    <w:lvl w:ilvl="0" w:tplc="C46AC3D6">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FE37D06"/>
    <w:multiLevelType w:val="hybridMultilevel"/>
    <w:tmpl w:val="3490C0C0"/>
    <w:lvl w:ilvl="0" w:tplc="F606EA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721C9E"/>
    <w:multiLevelType w:val="hybridMultilevel"/>
    <w:tmpl w:val="1A12977A"/>
    <w:lvl w:ilvl="0" w:tplc="A0E2A180">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2B2E2F47"/>
    <w:multiLevelType w:val="multilevel"/>
    <w:tmpl w:val="DE86530E"/>
    <w:lvl w:ilvl="0">
      <w:start w:val="3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D606DCC"/>
    <w:multiLevelType w:val="hybridMultilevel"/>
    <w:tmpl w:val="11CAEE1E"/>
    <w:lvl w:ilvl="0" w:tplc="4EBABC42">
      <w:start w:val="1"/>
      <w:numFmt w:val="lowerLetter"/>
      <w:lvlText w:val="(%1)"/>
      <w:legacy w:legacy="1" w:legacySpace="0" w:legacyIndent="360"/>
      <w:lvlJc w:val="left"/>
      <w:rPr>
        <w:rFonts w:ascii="Times New Roman" w:hAnsi="Times New Roman" w:cs="Times New Roman" w:hint="default"/>
      </w:r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nsid w:val="2DBD6305"/>
    <w:multiLevelType w:val="hybridMultilevel"/>
    <w:tmpl w:val="7786C79A"/>
    <w:lvl w:ilvl="0" w:tplc="385C7C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0A60CF"/>
    <w:multiLevelType w:val="hybridMultilevel"/>
    <w:tmpl w:val="6CB6F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80B2CA4"/>
    <w:multiLevelType w:val="hybridMultilevel"/>
    <w:tmpl w:val="B0D68B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3B4363"/>
    <w:multiLevelType w:val="hybridMultilevel"/>
    <w:tmpl w:val="DE8AE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DFB00A9"/>
    <w:multiLevelType w:val="hybridMultilevel"/>
    <w:tmpl w:val="16F066D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40FD6F8D"/>
    <w:multiLevelType w:val="hybridMultilevel"/>
    <w:tmpl w:val="6194C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5A5334"/>
    <w:multiLevelType w:val="multilevel"/>
    <w:tmpl w:val="8A3825F4"/>
    <w:lvl w:ilvl="0">
      <w:start w:val="45"/>
      <w:numFmt w:val="decimal"/>
      <w:lvlText w:val="%1"/>
      <w:lvlJc w:val="left"/>
      <w:pPr>
        <w:ind w:left="420" w:hanging="420"/>
      </w:pPr>
      <w:rPr>
        <w:rFonts w:hint="default"/>
      </w:rPr>
    </w:lvl>
    <w:lvl w:ilvl="1">
      <w:start w:val="2"/>
      <w:numFmt w:val="decimal"/>
      <w:lvlText w:val="%1.%2"/>
      <w:lvlJc w:val="left"/>
      <w:pPr>
        <w:ind w:left="2040" w:hanging="4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20">
    <w:nsid w:val="42544839"/>
    <w:multiLevelType w:val="hybridMultilevel"/>
    <w:tmpl w:val="910844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4540A80"/>
    <w:multiLevelType w:val="hybridMultilevel"/>
    <w:tmpl w:val="1836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6033500"/>
    <w:multiLevelType w:val="hybridMultilevel"/>
    <w:tmpl w:val="D33667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C15EF0"/>
    <w:multiLevelType w:val="hybridMultilevel"/>
    <w:tmpl w:val="C5F85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9700779"/>
    <w:multiLevelType w:val="multilevel"/>
    <w:tmpl w:val="C99050D6"/>
    <w:lvl w:ilvl="0">
      <w:start w:val="32"/>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4EFB3067"/>
    <w:multiLevelType w:val="hybridMultilevel"/>
    <w:tmpl w:val="312CC9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0DB2811"/>
    <w:multiLevelType w:val="hybridMultilevel"/>
    <w:tmpl w:val="97701D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62C17AE"/>
    <w:multiLevelType w:val="hybridMultilevel"/>
    <w:tmpl w:val="280A8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73F5834"/>
    <w:multiLevelType w:val="hybridMultilevel"/>
    <w:tmpl w:val="3AD446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8EE68F5"/>
    <w:multiLevelType w:val="multilevel"/>
    <w:tmpl w:val="B7CEC9E2"/>
    <w:lvl w:ilvl="0">
      <w:start w:val="27"/>
      <w:numFmt w:val="decimal"/>
      <w:lvlText w:val="%1"/>
      <w:lvlJc w:val="left"/>
      <w:pPr>
        <w:ind w:left="420" w:hanging="420"/>
      </w:pPr>
      <w:rPr>
        <w:rFonts w:hint="default"/>
      </w:rPr>
    </w:lvl>
    <w:lvl w:ilvl="1">
      <w:start w:val="1"/>
      <w:numFmt w:val="decimal"/>
      <w:lvlText w:val="%1.%2"/>
      <w:lvlJc w:val="left"/>
      <w:pPr>
        <w:ind w:left="1590" w:hanging="4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30">
    <w:nsid w:val="5BA75B13"/>
    <w:multiLevelType w:val="hybridMultilevel"/>
    <w:tmpl w:val="E6D05B92"/>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nsid w:val="5EBB7A6B"/>
    <w:multiLevelType w:val="hybridMultilevel"/>
    <w:tmpl w:val="57DAC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F521996"/>
    <w:multiLevelType w:val="hybridMultilevel"/>
    <w:tmpl w:val="8A94BE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FA172AF"/>
    <w:multiLevelType w:val="hybridMultilevel"/>
    <w:tmpl w:val="DBC00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7660D90"/>
    <w:multiLevelType w:val="multilevel"/>
    <w:tmpl w:val="FDD81000"/>
    <w:lvl w:ilvl="0">
      <w:start w:val="29"/>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8AD0E63"/>
    <w:multiLevelType w:val="hybridMultilevel"/>
    <w:tmpl w:val="9612D078"/>
    <w:lvl w:ilvl="0" w:tplc="C47EA144">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6C7F1B51"/>
    <w:multiLevelType w:val="hybridMultilevel"/>
    <w:tmpl w:val="77AEE6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2B12F5B"/>
    <w:multiLevelType w:val="multilevel"/>
    <w:tmpl w:val="01E4C4A2"/>
    <w:lvl w:ilvl="0">
      <w:start w:val="2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75645404"/>
    <w:multiLevelType w:val="hybridMultilevel"/>
    <w:tmpl w:val="EBB03C68"/>
    <w:lvl w:ilvl="0" w:tplc="E722B280">
      <w:start w:val="1"/>
      <w:numFmt w:val="decimal"/>
      <w:lvlText w:val="%1."/>
      <w:lvlJc w:val="left"/>
      <w:pPr>
        <w:ind w:left="720" w:hanging="360"/>
      </w:pPr>
      <w:rPr>
        <w:rFonts w:eastAsia="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37777C"/>
    <w:multiLevelType w:val="multilevel"/>
    <w:tmpl w:val="665C5FD0"/>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654EEB"/>
    <w:multiLevelType w:val="hybridMultilevel"/>
    <w:tmpl w:val="63EAA23A"/>
    <w:lvl w:ilvl="0" w:tplc="803E455C">
      <w:start w:val="1"/>
      <w:numFmt w:val="lowerLetter"/>
      <w:lvlText w:val="%1)"/>
      <w:lvlJc w:val="left"/>
      <w:pPr>
        <w:ind w:left="360"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41">
    <w:nsid w:val="783736E1"/>
    <w:multiLevelType w:val="hybridMultilevel"/>
    <w:tmpl w:val="02FCF4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C0E7DF1"/>
    <w:multiLevelType w:val="hybridMultilevel"/>
    <w:tmpl w:val="BFACB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4204EE"/>
    <w:multiLevelType w:val="hybridMultilevel"/>
    <w:tmpl w:val="AF76C0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35"/>
  </w:num>
  <w:num w:numId="3">
    <w:abstractNumId w:val="12"/>
  </w:num>
  <w:num w:numId="4">
    <w:abstractNumId w:val="34"/>
  </w:num>
  <w:num w:numId="5">
    <w:abstractNumId w:val="8"/>
  </w:num>
  <w:num w:numId="6">
    <w:abstractNumId w:val="37"/>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7"/>
  </w:num>
  <w:num w:numId="10">
    <w:abstractNumId w:val="30"/>
  </w:num>
  <w:num w:numId="11">
    <w:abstractNumId w:val="3"/>
  </w:num>
  <w:num w:numId="12">
    <w:abstractNumId w:val="40"/>
  </w:num>
  <w:num w:numId="13">
    <w:abstractNumId w:val="4"/>
  </w:num>
  <w:num w:numId="14">
    <w:abstractNumId w:val="2"/>
  </w:num>
  <w:num w:numId="15">
    <w:abstractNumId w:val="0"/>
  </w:num>
  <w:num w:numId="16">
    <w:abstractNumId w:val="9"/>
  </w:num>
  <w:num w:numId="17">
    <w:abstractNumId w:val="39"/>
  </w:num>
  <w:num w:numId="18">
    <w:abstractNumId w:val="22"/>
  </w:num>
  <w:num w:numId="19">
    <w:abstractNumId w:val="1"/>
  </w:num>
  <w:num w:numId="20">
    <w:abstractNumId w:val="10"/>
  </w:num>
  <w:num w:numId="21">
    <w:abstractNumId w:val="6"/>
  </w:num>
  <w:num w:numId="22">
    <w:abstractNumId w:val="38"/>
  </w:num>
  <w:num w:numId="23">
    <w:abstractNumId w:val="26"/>
  </w:num>
  <w:num w:numId="24">
    <w:abstractNumId w:val="32"/>
  </w:num>
  <w:num w:numId="25">
    <w:abstractNumId w:val="41"/>
  </w:num>
  <w:num w:numId="26">
    <w:abstractNumId w:val="25"/>
  </w:num>
  <w:num w:numId="27">
    <w:abstractNumId w:val="27"/>
  </w:num>
  <w:num w:numId="28">
    <w:abstractNumId w:val="16"/>
  </w:num>
  <w:num w:numId="29">
    <w:abstractNumId w:val="15"/>
  </w:num>
  <w:num w:numId="30">
    <w:abstractNumId w:val="21"/>
  </w:num>
  <w:num w:numId="31">
    <w:abstractNumId w:val="36"/>
  </w:num>
  <w:num w:numId="32">
    <w:abstractNumId w:val="43"/>
  </w:num>
  <w:num w:numId="33">
    <w:abstractNumId w:val="28"/>
  </w:num>
  <w:num w:numId="34">
    <w:abstractNumId w:val="29"/>
  </w:num>
  <w:num w:numId="35">
    <w:abstractNumId w:val="24"/>
  </w:num>
  <w:num w:numId="36">
    <w:abstractNumId w:val="11"/>
  </w:num>
  <w:num w:numId="37">
    <w:abstractNumId w:val="19"/>
  </w:num>
  <w:num w:numId="38">
    <w:abstractNumId w:val="23"/>
  </w:num>
  <w:num w:numId="39">
    <w:abstractNumId w:val="7"/>
  </w:num>
  <w:num w:numId="40">
    <w:abstractNumId w:val="42"/>
  </w:num>
  <w:num w:numId="41">
    <w:abstractNumId w:val="33"/>
  </w:num>
  <w:num w:numId="42">
    <w:abstractNumId w:val="31"/>
  </w:num>
  <w:num w:numId="43">
    <w:abstractNumId w:val="18"/>
  </w:num>
  <w:num w:numId="44">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08F"/>
    <w:rsid w:val="00002994"/>
    <w:rsid w:val="0009108F"/>
    <w:rsid w:val="000C320D"/>
    <w:rsid w:val="00103467"/>
    <w:rsid w:val="00192727"/>
    <w:rsid w:val="0019673C"/>
    <w:rsid w:val="00293FFF"/>
    <w:rsid w:val="002F17D2"/>
    <w:rsid w:val="003101D9"/>
    <w:rsid w:val="00376B73"/>
    <w:rsid w:val="00383F0D"/>
    <w:rsid w:val="003E4427"/>
    <w:rsid w:val="00400196"/>
    <w:rsid w:val="004145DC"/>
    <w:rsid w:val="00473563"/>
    <w:rsid w:val="004D36B7"/>
    <w:rsid w:val="005443C8"/>
    <w:rsid w:val="0058631D"/>
    <w:rsid w:val="00602888"/>
    <w:rsid w:val="00603EAA"/>
    <w:rsid w:val="00656720"/>
    <w:rsid w:val="00665FCA"/>
    <w:rsid w:val="00667A75"/>
    <w:rsid w:val="006E22B6"/>
    <w:rsid w:val="00707CEA"/>
    <w:rsid w:val="00812C81"/>
    <w:rsid w:val="0082641E"/>
    <w:rsid w:val="00837E3C"/>
    <w:rsid w:val="00865D2D"/>
    <w:rsid w:val="008B5B38"/>
    <w:rsid w:val="00906E19"/>
    <w:rsid w:val="00913F6F"/>
    <w:rsid w:val="00A22B0E"/>
    <w:rsid w:val="00A33090"/>
    <w:rsid w:val="00A82D53"/>
    <w:rsid w:val="00AE0D61"/>
    <w:rsid w:val="00B31635"/>
    <w:rsid w:val="00D6580D"/>
    <w:rsid w:val="00DC06EA"/>
    <w:rsid w:val="00DD1605"/>
    <w:rsid w:val="00DE199E"/>
    <w:rsid w:val="00DF71F6"/>
    <w:rsid w:val="00E943A8"/>
    <w:rsid w:val="00F15105"/>
    <w:rsid w:val="00F669F2"/>
    <w:rsid w:val="00F737D4"/>
    <w:rsid w:val="00F7708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103467"/>
    <w:pPr>
      <w:keepNext/>
      <w:jc w:val="center"/>
      <w:outlineLvl w:val="1"/>
    </w:pPr>
    <w:rPr>
      <w:b/>
      <w:bCs/>
      <w:sz w:val="36"/>
    </w:rPr>
  </w:style>
  <w:style w:type="paragraph" w:styleId="Heading3">
    <w:name w:val="heading 3"/>
    <w:basedOn w:val="Normal"/>
    <w:next w:val="Normal"/>
    <w:link w:val="Heading3Char"/>
    <w:uiPriority w:val="9"/>
    <w:semiHidden/>
    <w:unhideWhenUsed/>
    <w:qFormat/>
    <w:rsid w:val="00103467"/>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103467"/>
    <w:pPr>
      <w:keepNext/>
      <w:widowControl w:val="0"/>
      <w:autoSpaceDE w:val="0"/>
      <w:autoSpaceDN w:val="0"/>
      <w:adjustRightInd w:val="0"/>
      <w:ind w:left="540"/>
      <w:jc w:val="both"/>
      <w:outlineLvl w:val="3"/>
    </w:pPr>
    <w:rPr>
      <w:sz w:val="28"/>
      <w:szCs w:val="28"/>
    </w:rPr>
  </w:style>
  <w:style w:type="paragraph" w:styleId="Heading5">
    <w:name w:val="heading 5"/>
    <w:basedOn w:val="Normal"/>
    <w:next w:val="Normal"/>
    <w:link w:val="Heading5Char"/>
    <w:uiPriority w:val="9"/>
    <w:semiHidden/>
    <w:unhideWhenUsed/>
    <w:qFormat/>
    <w:rsid w:val="00103467"/>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467"/>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103467"/>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103467"/>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103467"/>
    <w:rPr>
      <w:rFonts w:ascii="Cambria" w:eastAsia="Times New Roman" w:hAnsi="Cambria" w:cs="Times New Roman"/>
      <w:color w:val="243F60"/>
      <w:sz w:val="24"/>
      <w:szCs w:val="24"/>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rsid w:val="00103467"/>
    <w:pPr>
      <w:widowControl w:val="0"/>
      <w:autoSpaceDE w:val="0"/>
      <w:autoSpaceDN w:val="0"/>
      <w:adjustRightInd w:val="0"/>
      <w:ind w:left="540"/>
      <w:jc w:val="both"/>
    </w:pPr>
    <w:rPr>
      <w:sz w:val="28"/>
      <w:szCs w:val="28"/>
    </w:rPr>
  </w:style>
  <w:style w:type="character" w:customStyle="1" w:styleId="BodyTextIndent3Char">
    <w:name w:val="Body Text Indent 3 Char"/>
    <w:basedOn w:val="DefaultParagraphFont"/>
    <w:link w:val="BodyTextIndent3"/>
    <w:rsid w:val="00103467"/>
    <w:rPr>
      <w:rFonts w:ascii="Times New Roman" w:eastAsia="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103467"/>
    <w:rPr>
      <w:rFonts w:ascii="Times New Roman" w:eastAsia="Times New Roman" w:hAnsi="Times New Roman" w:cs="Times New Roman"/>
      <w:sz w:val="24"/>
      <w:szCs w:val="24"/>
    </w:rPr>
  </w:style>
  <w:style w:type="paragraph" w:styleId="BodyText2">
    <w:name w:val="Body Text 2"/>
    <w:basedOn w:val="Normal"/>
    <w:link w:val="BodyText2Char"/>
    <w:uiPriority w:val="99"/>
    <w:rsid w:val="00103467"/>
    <w:pPr>
      <w:jc w:val="both"/>
    </w:pPr>
  </w:style>
  <w:style w:type="character" w:customStyle="1" w:styleId="BodyText2Char">
    <w:name w:val="Body Text 2 Char"/>
    <w:basedOn w:val="DefaultParagraphFont"/>
    <w:link w:val="BodyText2"/>
    <w:uiPriority w:val="99"/>
    <w:rsid w:val="00103467"/>
    <w:rPr>
      <w:rFonts w:ascii="Times New Roman" w:eastAsia="Times New Roman" w:hAnsi="Times New Roman" w:cs="Times New Roman"/>
      <w:sz w:val="24"/>
      <w:szCs w:val="24"/>
    </w:rPr>
  </w:style>
  <w:style w:type="paragraph" w:styleId="BodyTextIndent2">
    <w:name w:val="Body Text Indent 2"/>
    <w:basedOn w:val="Normal"/>
    <w:link w:val="BodyTextIndent2Char"/>
    <w:rsid w:val="00103467"/>
    <w:pPr>
      <w:widowControl w:val="0"/>
      <w:autoSpaceDE w:val="0"/>
      <w:autoSpaceDN w:val="0"/>
      <w:adjustRightInd w:val="0"/>
      <w:ind w:left="450"/>
      <w:jc w:val="both"/>
    </w:pPr>
    <w:rPr>
      <w:sz w:val="28"/>
      <w:szCs w:val="28"/>
    </w:rPr>
  </w:style>
  <w:style w:type="character" w:customStyle="1" w:styleId="BodyTextIndent2Char">
    <w:name w:val="Body Text Indent 2 Char"/>
    <w:basedOn w:val="DefaultParagraphFont"/>
    <w:link w:val="BodyTextIndent2"/>
    <w:rsid w:val="00103467"/>
    <w:rPr>
      <w:rFonts w:ascii="Times New Roman" w:eastAsia="Times New Roman" w:hAnsi="Times New Roman" w:cs="Times New Roman"/>
      <w:sz w:val="28"/>
      <w:szCs w:val="28"/>
    </w:rPr>
  </w:style>
  <w:style w:type="paragraph" w:styleId="CommentText">
    <w:name w:val="annotation text"/>
    <w:basedOn w:val="Normal"/>
    <w:link w:val="CommentTextChar"/>
    <w:autoRedefine/>
    <w:semiHidden/>
    <w:rsid w:val="00103467"/>
    <w:rPr>
      <w:rFonts w:ascii="Arial" w:hAnsi="Arial" w:cs="Arial"/>
      <w:sz w:val="20"/>
      <w:szCs w:val="20"/>
    </w:rPr>
  </w:style>
  <w:style w:type="character" w:customStyle="1" w:styleId="CommentTextChar">
    <w:name w:val="Comment Text Char"/>
    <w:basedOn w:val="DefaultParagraphFont"/>
    <w:link w:val="CommentText"/>
    <w:semiHidden/>
    <w:rsid w:val="00103467"/>
    <w:rPr>
      <w:rFonts w:ascii="Arial" w:eastAsia="Times New Roman" w:hAnsi="Arial" w:cs="Arial"/>
      <w:sz w:val="20"/>
      <w:szCs w:val="20"/>
    </w:rPr>
  </w:style>
  <w:style w:type="paragraph" w:styleId="BodyTextIndent">
    <w:name w:val="Body Text Indent"/>
    <w:basedOn w:val="Normal"/>
    <w:link w:val="BodyTextIndentChar"/>
    <w:rsid w:val="00103467"/>
    <w:pPr>
      <w:widowControl w:val="0"/>
      <w:autoSpaceDE w:val="0"/>
      <w:autoSpaceDN w:val="0"/>
      <w:adjustRightInd w:val="0"/>
      <w:snapToGrid w:val="0"/>
      <w:ind w:left="720" w:hanging="240"/>
      <w:jc w:val="both"/>
    </w:pPr>
    <w:rPr>
      <w:rFonts w:ascii="Arial" w:hAnsi="Arial" w:cs="Arial"/>
    </w:rPr>
  </w:style>
  <w:style w:type="character" w:customStyle="1" w:styleId="BodyTextIndentChar">
    <w:name w:val="Body Text Indent Char"/>
    <w:basedOn w:val="DefaultParagraphFont"/>
    <w:link w:val="BodyTextIndent"/>
    <w:rsid w:val="00103467"/>
    <w:rPr>
      <w:rFonts w:ascii="Arial" w:eastAsia="Times New Roman" w:hAnsi="Arial" w:cs="Arial"/>
      <w:sz w:val="24"/>
      <w:szCs w:val="24"/>
    </w:rPr>
  </w:style>
  <w:style w:type="paragraph" w:styleId="Header">
    <w:name w:val="header"/>
    <w:basedOn w:val="Normal"/>
    <w:link w:val="HeaderChar"/>
    <w:rsid w:val="00103467"/>
    <w:pPr>
      <w:tabs>
        <w:tab w:val="center" w:pos="4320"/>
        <w:tab w:val="right" w:pos="8640"/>
      </w:tabs>
    </w:pPr>
  </w:style>
  <w:style w:type="character" w:customStyle="1" w:styleId="HeaderChar">
    <w:name w:val="Header Char"/>
    <w:basedOn w:val="DefaultParagraphFont"/>
    <w:link w:val="Header"/>
    <w:rsid w:val="00103467"/>
    <w:rPr>
      <w:rFonts w:ascii="Times New Roman" w:eastAsia="Times New Roman" w:hAnsi="Times New Roman" w:cs="Times New Roman"/>
      <w:sz w:val="24"/>
      <w:szCs w:val="24"/>
    </w:rPr>
  </w:style>
  <w:style w:type="character" w:styleId="PageNumber">
    <w:name w:val="page number"/>
    <w:basedOn w:val="DefaultParagraphFont"/>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rsid w:val="00103467"/>
  </w:style>
  <w:style w:type="character" w:customStyle="1" w:styleId="NormalBookmanOilStyleChar1CharCharCharCharCharCharCharCharCharCh">
    <w:name w:val="Normal + Bookman Oil Style Char1 Char Char Char Char Char Char Char Char Char Ch"/>
    <w:link w:val="NormalBookmanOilStyleChar"/>
    <w:locked/>
    <w:rsid w:val="00103467"/>
    <w:rPr>
      <w:rFonts w:ascii="Times New Roman" w:eastAsia="Times New Roman" w:hAnsi="Times New Roman" w:cs="Times New Roman"/>
      <w:sz w:val="24"/>
      <w:szCs w:val="24"/>
    </w:rPr>
  </w:style>
  <w:style w:type="paragraph" w:customStyle="1" w:styleId="Default">
    <w:name w:val="Default"/>
    <w:rsid w:val="001034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rsid w:val="00103467"/>
    <w:pPr>
      <w:spacing w:line="480" w:lineRule="auto"/>
    </w:pPr>
    <w:rPr>
      <w:rFonts w:ascii="Verdana" w:hAnsi="Verdana" w:cs="Mangal"/>
      <w:sz w:val="20"/>
      <w:lang w:bidi="hi-IN"/>
    </w:rPr>
  </w:style>
  <w:style w:type="character" w:customStyle="1" w:styleId="BodyText3Char">
    <w:name w:val="Body Text 3 Char"/>
    <w:aliases w:val="b3 Char"/>
    <w:basedOn w:val="DefaultParagraphFont"/>
    <w:link w:val="BodyText3"/>
    <w:rsid w:val="00103467"/>
    <w:rPr>
      <w:rFonts w:ascii="Verdana" w:eastAsia="Times New Roman" w:hAnsi="Verdana" w:cs="Mangal"/>
      <w:sz w:val="20"/>
      <w:szCs w:val="24"/>
      <w:lang w:bidi="hi-IN"/>
    </w:rPr>
  </w:style>
  <w:style w:type="paragraph" w:styleId="BodyText">
    <w:name w:val="Body Text"/>
    <w:basedOn w:val="Normal"/>
    <w:link w:val="BodyTextChar"/>
    <w:uiPriority w:val="99"/>
    <w:semiHidden/>
    <w:unhideWhenUsed/>
    <w:rsid w:val="00103467"/>
    <w:pPr>
      <w:spacing w:after="120"/>
    </w:pPr>
  </w:style>
  <w:style w:type="character" w:customStyle="1" w:styleId="BodyTextChar">
    <w:name w:val="Body Text Char"/>
    <w:basedOn w:val="DefaultParagraphFont"/>
    <w:link w:val="BodyText"/>
    <w:uiPriority w:val="99"/>
    <w:semiHidden/>
    <w:rsid w:val="001034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467"/>
    <w:rPr>
      <w:rFonts w:ascii="Tahoma" w:hAnsi="Tahoma" w:cs="Tahoma"/>
      <w:sz w:val="16"/>
      <w:szCs w:val="16"/>
    </w:rPr>
  </w:style>
  <w:style w:type="character" w:customStyle="1" w:styleId="BalloonTextChar">
    <w:name w:val="Balloon Text Char"/>
    <w:basedOn w:val="DefaultParagraphFont"/>
    <w:link w:val="BalloonText"/>
    <w:uiPriority w:val="99"/>
    <w:semiHidden/>
    <w:rsid w:val="00103467"/>
    <w:rPr>
      <w:rFonts w:ascii="Tahoma" w:eastAsia="Times New Roman" w:hAnsi="Tahoma" w:cs="Tahoma"/>
      <w:sz w:val="16"/>
      <w:szCs w:val="16"/>
    </w:rPr>
  </w:style>
  <w:style w:type="paragraph" w:customStyle="1" w:styleId="maingray">
    <w:name w:val="maingray"/>
    <w:basedOn w:val="Normal"/>
    <w:rsid w:val="002F17D2"/>
    <w:pPr>
      <w:spacing w:before="100" w:beforeAutospacing="1" w:after="100" w:afterAutospacing="1"/>
    </w:pPr>
  </w:style>
  <w:style w:type="character" w:styleId="Strong">
    <w:name w:val="Strong"/>
    <w:basedOn w:val="DefaultParagraphFont"/>
    <w:qFormat/>
    <w:rsid w:val="002F17D2"/>
    <w:rPr>
      <w:b/>
      <w:bCs/>
    </w:rPr>
  </w:style>
  <w:style w:type="paragraph" w:styleId="PlainText">
    <w:name w:val="Plain Text"/>
    <w:basedOn w:val="Normal"/>
    <w:link w:val="PlainTextChar"/>
    <w:rsid w:val="002F17D2"/>
    <w:rPr>
      <w:rFonts w:ascii="Courier New" w:hAnsi="Courier New"/>
      <w:sz w:val="20"/>
      <w:szCs w:val="20"/>
    </w:rPr>
  </w:style>
  <w:style w:type="character" w:customStyle="1" w:styleId="PlainTextChar">
    <w:name w:val="Plain Text Char"/>
    <w:basedOn w:val="DefaultParagraphFont"/>
    <w:link w:val="PlainText"/>
    <w:rsid w:val="002F17D2"/>
    <w:rPr>
      <w:rFonts w:ascii="Courier New" w:eastAsia="Times New Roman" w:hAnsi="Courier New"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46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qFormat/>
    <w:rsid w:val="00103467"/>
    <w:pPr>
      <w:keepNext/>
      <w:jc w:val="center"/>
      <w:outlineLvl w:val="1"/>
    </w:pPr>
    <w:rPr>
      <w:b/>
      <w:bCs/>
      <w:sz w:val="36"/>
    </w:rPr>
  </w:style>
  <w:style w:type="paragraph" w:styleId="Heading3">
    <w:name w:val="heading 3"/>
    <w:basedOn w:val="Normal"/>
    <w:next w:val="Normal"/>
    <w:link w:val="Heading3Char"/>
    <w:uiPriority w:val="9"/>
    <w:semiHidden/>
    <w:unhideWhenUsed/>
    <w:qFormat/>
    <w:rsid w:val="00103467"/>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103467"/>
    <w:pPr>
      <w:keepNext/>
      <w:widowControl w:val="0"/>
      <w:autoSpaceDE w:val="0"/>
      <w:autoSpaceDN w:val="0"/>
      <w:adjustRightInd w:val="0"/>
      <w:ind w:left="540"/>
      <w:jc w:val="both"/>
      <w:outlineLvl w:val="3"/>
    </w:pPr>
    <w:rPr>
      <w:sz w:val="28"/>
      <w:szCs w:val="28"/>
    </w:rPr>
  </w:style>
  <w:style w:type="paragraph" w:styleId="Heading5">
    <w:name w:val="heading 5"/>
    <w:basedOn w:val="Normal"/>
    <w:next w:val="Normal"/>
    <w:link w:val="Heading5Char"/>
    <w:uiPriority w:val="9"/>
    <w:semiHidden/>
    <w:unhideWhenUsed/>
    <w:qFormat/>
    <w:rsid w:val="00103467"/>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3467"/>
    <w:rPr>
      <w:rFonts w:ascii="Times New Roman" w:eastAsia="Times New Roman" w:hAnsi="Times New Roman" w:cs="Times New Roman"/>
      <w:b/>
      <w:bCs/>
      <w:sz w:val="36"/>
      <w:szCs w:val="24"/>
    </w:rPr>
  </w:style>
  <w:style w:type="character" w:customStyle="1" w:styleId="Heading3Char">
    <w:name w:val="Heading 3 Char"/>
    <w:basedOn w:val="DefaultParagraphFont"/>
    <w:link w:val="Heading3"/>
    <w:uiPriority w:val="9"/>
    <w:semiHidden/>
    <w:rsid w:val="00103467"/>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103467"/>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9"/>
    <w:semiHidden/>
    <w:rsid w:val="00103467"/>
    <w:rPr>
      <w:rFonts w:ascii="Cambria" w:eastAsia="Times New Roman" w:hAnsi="Cambria" w:cs="Times New Roman"/>
      <w:color w:val="243F60"/>
      <w:sz w:val="24"/>
      <w:szCs w:val="24"/>
    </w:rPr>
  </w:style>
  <w:style w:type="paragraph" w:styleId="ListParagraph">
    <w:name w:val="List Paragraph"/>
    <w:basedOn w:val="Normal"/>
    <w:uiPriority w:val="34"/>
    <w:qFormat/>
    <w:rsid w:val="00103467"/>
    <w:pPr>
      <w:ind w:left="720"/>
    </w:pPr>
  </w:style>
  <w:style w:type="paragraph" w:styleId="BodyTextIndent3">
    <w:name w:val="Body Text Indent 3"/>
    <w:basedOn w:val="Normal"/>
    <w:link w:val="BodyTextIndent3Char"/>
    <w:rsid w:val="00103467"/>
    <w:pPr>
      <w:widowControl w:val="0"/>
      <w:autoSpaceDE w:val="0"/>
      <w:autoSpaceDN w:val="0"/>
      <w:adjustRightInd w:val="0"/>
      <w:ind w:left="540"/>
      <w:jc w:val="both"/>
    </w:pPr>
    <w:rPr>
      <w:sz w:val="28"/>
      <w:szCs w:val="28"/>
    </w:rPr>
  </w:style>
  <w:style w:type="character" w:customStyle="1" w:styleId="BodyTextIndent3Char">
    <w:name w:val="Body Text Indent 3 Char"/>
    <w:basedOn w:val="DefaultParagraphFont"/>
    <w:link w:val="BodyTextIndent3"/>
    <w:rsid w:val="00103467"/>
    <w:rPr>
      <w:rFonts w:ascii="Times New Roman" w:eastAsia="Times New Roman" w:hAnsi="Times New Roman" w:cs="Times New Roman"/>
      <w:sz w:val="28"/>
      <w:szCs w:val="28"/>
    </w:rPr>
  </w:style>
  <w:style w:type="paragraph" w:styleId="Footer">
    <w:name w:val="footer"/>
    <w:basedOn w:val="Normal"/>
    <w:link w:val="FooterChar"/>
    <w:uiPriority w:val="99"/>
    <w:rsid w:val="00103467"/>
    <w:pPr>
      <w:widowControl w:val="0"/>
      <w:tabs>
        <w:tab w:val="center" w:pos="4320"/>
        <w:tab w:val="right" w:pos="8640"/>
      </w:tabs>
      <w:autoSpaceDE w:val="0"/>
      <w:autoSpaceDN w:val="0"/>
      <w:adjustRightInd w:val="0"/>
    </w:pPr>
  </w:style>
  <w:style w:type="character" w:customStyle="1" w:styleId="FooterChar">
    <w:name w:val="Footer Char"/>
    <w:basedOn w:val="DefaultParagraphFont"/>
    <w:link w:val="Footer"/>
    <w:uiPriority w:val="99"/>
    <w:rsid w:val="00103467"/>
    <w:rPr>
      <w:rFonts w:ascii="Times New Roman" w:eastAsia="Times New Roman" w:hAnsi="Times New Roman" w:cs="Times New Roman"/>
      <w:sz w:val="24"/>
      <w:szCs w:val="24"/>
    </w:rPr>
  </w:style>
  <w:style w:type="paragraph" w:styleId="BodyText2">
    <w:name w:val="Body Text 2"/>
    <w:basedOn w:val="Normal"/>
    <w:link w:val="BodyText2Char"/>
    <w:uiPriority w:val="99"/>
    <w:rsid w:val="00103467"/>
    <w:pPr>
      <w:jc w:val="both"/>
    </w:pPr>
  </w:style>
  <w:style w:type="character" w:customStyle="1" w:styleId="BodyText2Char">
    <w:name w:val="Body Text 2 Char"/>
    <w:basedOn w:val="DefaultParagraphFont"/>
    <w:link w:val="BodyText2"/>
    <w:uiPriority w:val="99"/>
    <w:rsid w:val="00103467"/>
    <w:rPr>
      <w:rFonts w:ascii="Times New Roman" w:eastAsia="Times New Roman" w:hAnsi="Times New Roman" w:cs="Times New Roman"/>
      <w:sz w:val="24"/>
      <w:szCs w:val="24"/>
    </w:rPr>
  </w:style>
  <w:style w:type="paragraph" w:styleId="BodyTextIndent2">
    <w:name w:val="Body Text Indent 2"/>
    <w:basedOn w:val="Normal"/>
    <w:link w:val="BodyTextIndent2Char"/>
    <w:rsid w:val="00103467"/>
    <w:pPr>
      <w:widowControl w:val="0"/>
      <w:autoSpaceDE w:val="0"/>
      <w:autoSpaceDN w:val="0"/>
      <w:adjustRightInd w:val="0"/>
      <w:ind w:left="450"/>
      <w:jc w:val="both"/>
    </w:pPr>
    <w:rPr>
      <w:sz w:val="28"/>
      <w:szCs w:val="28"/>
    </w:rPr>
  </w:style>
  <w:style w:type="character" w:customStyle="1" w:styleId="BodyTextIndent2Char">
    <w:name w:val="Body Text Indent 2 Char"/>
    <w:basedOn w:val="DefaultParagraphFont"/>
    <w:link w:val="BodyTextIndent2"/>
    <w:rsid w:val="00103467"/>
    <w:rPr>
      <w:rFonts w:ascii="Times New Roman" w:eastAsia="Times New Roman" w:hAnsi="Times New Roman" w:cs="Times New Roman"/>
      <w:sz w:val="28"/>
      <w:szCs w:val="28"/>
    </w:rPr>
  </w:style>
  <w:style w:type="paragraph" w:styleId="CommentText">
    <w:name w:val="annotation text"/>
    <w:basedOn w:val="Normal"/>
    <w:link w:val="CommentTextChar"/>
    <w:autoRedefine/>
    <w:semiHidden/>
    <w:rsid w:val="00103467"/>
    <w:rPr>
      <w:rFonts w:ascii="Arial" w:hAnsi="Arial" w:cs="Arial"/>
      <w:sz w:val="20"/>
      <w:szCs w:val="20"/>
    </w:rPr>
  </w:style>
  <w:style w:type="character" w:customStyle="1" w:styleId="CommentTextChar">
    <w:name w:val="Comment Text Char"/>
    <w:basedOn w:val="DefaultParagraphFont"/>
    <w:link w:val="CommentText"/>
    <w:semiHidden/>
    <w:rsid w:val="00103467"/>
    <w:rPr>
      <w:rFonts w:ascii="Arial" w:eastAsia="Times New Roman" w:hAnsi="Arial" w:cs="Arial"/>
      <w:sz w:val="20"/>
      <w:szCs w:val="20"/>
    </w:rPr>
  </w:style>
  <w:style w:type="paragraph" w:styleId="BodyTextIndent">
    <w:name w:val="Body Text Indent"/>
    <w:basedOn w:val="Normal"/>
    <w:link w:val="BodyTextIndentChar"/>
    <w:rsid w:val="00103467"/>
    <w:pPr>
      <w:widowControl w:val="0"/>
      <w:autoSpaceDE w:val="0"/>
      <w:autoSpaceDN w:val="0"/>
      <w:adjustRightInd w:val="0"/>
      <w:snapToGrid w:val="0"/>
      <w:ind w:left="720" w:hanging="240"/>
      <w:jc w:val="both"/>
    </w:pPr>
    <w:rPr>
      <w:rFonts w:ascii="Arial" w:hAnsi="Arial" w:cs="Arial"/>
    </w:rPr>
  </w:style>
  <w:style w:type="character" w:customStyle="1" w:styleId="BodyTextIndentChar">
    <w:name w:val="Body Text Indent Char"/>
    <w:basedOn w:val="DefaultParagraphFont"/>
    <w:link w:val="BodyTextIndent"/>
    <w:rsid w:val="00103467"/>
    <w:rPr>
      <w:rFonts w:ascii="Arial" w:eastAsia="Times New Roman" w:hAnsi="Arial" w:cs="Arial"/>
      <w:sz w:val="24"/>
      <w:szCs w:val="24"/>
    </w:rPr>
  </w:style>
  <w:style w:type="paragraph" w:styleId="Header">
    <w:name w:val="header"/>
    <w:basedOn w:val="Normal"/>
    <w:link w:val="HeaderChar"/>
    <w:rsid w:val="00103467"/>
    <w:pPr>
      <w:tabs>
        <w:tab w:val="center" w:pos="4320"/>
        <w:tab w:val="right" w:pos="8640"/>
      </w:tabs>
    </w:pPr>
  </w:style>
  <w:style w:type="character" w:customStyle="1" w:styleId="HeaderChar">
    <w:name w:val="Header Char"/>
    <w:basedOn w:val="DefaultParagraphFont"/>
    <w:link w:val="Header"/>
    <w:rsid w:val="00103467"/>
    <w:rPr>
      <w:rFonts w:ascii="Times New Roman" w:eastAsia="Times New Roman" w:hAnsi="Times New Roman" w:cs="Times New Roman"/>
      <w:sz w:val="24"/>
      <w:szCs w:val="24"/>
    </w:rPr>
  </w:style>
  <w:style w:type="character" w:styleId="PageNumber">
    <w:name w:val="page number"/>
    <w:basedOn w:val="DefaultParagraphFont"/>
    <w:rsid w:val="00103467"/>
  </w:style>
  <w:style w:type="paragraph" w:customStyle="1" w:styleId="NormalBookmanOilStyleChar">
    <w:name w:val="Normal + Bookman Oil Style Char"/>
    <w:aliases w:val="11 pt Char Char,Normal + Bookman Oil Style Char1 Char Char Char Char Char Char,Normal + Bookman Oil Style Char1 Char Char Char Char Char Char3,Normal + Bookman Oil Style Char1 Char Char Char Char Char Char Char Char Char"/>
    <w:basedOn w:val="Normal"/>
    <w:link w:val="NormalBookmanOilStyleChar1CharCharCharCharCharCharCharCharCharCh"/>
    <w:rsid w:val="00103467"/>
  </w:style>
  <w:style w:type="character" w:customStyle="1" w:styleId="NormalBookmanOilStyleChar1CharCharCharCharCharCharCharCharCharCh">
    <w:name w:val="Normal + Bookman Oil Style Char1 Char Char Char Char Char Char Char Char Char Ch"/>
    <w:link w:val="NormalBookmanOilStyleChar"/>
    <w:locked/>
    <w:rsid w:val="00103467"/>
    <w:rPr>
      <w:rFonts w:ascii="Times New Roman" w:eastAsia="Times New Roman" w:hAnsi="Times New Roman" w:cs="Times New Roman"/>
      <w:sz w:val="24"/>
      <w:szCs w:val="24"/>
    </w:rPr>
  </w:style>
  <w:style w:type="paragraph" w:customStyle="1" w:styleId="Default">
    <w:name w:val="Default"/>
    <w:rsid w:val="0010346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3">
    <w:name w:val="Body Text 3"/>
    <w:aliases w:val="b3"/>
    <w:basedOn w:val="Normal"/>
    <w:link w:val="BodyText3Char"/>
    <w:rsid w:val="00103467"/>
    <w:pPr>
      <w:spacing w:line="480" w:lineRule="auto"/>
    </w:pPr>
    <w:rPr>
      <w:rFonts w:ascii="Verdana" w:hAnsi="Verdana" w:cs="Mangal"/>
      <w:sz w:val="20"/>
      <w:lang w:bidi="hi-IN"/>
    </w:rPr>
  </w:style>
  <w:style w:type="character" w:customStyle="1" w:styleId="BodyText3Char">
    <w:name w:val="Body Text 3 Char"/>
    <w:aliases w:val="b3 Char"/>
    <w:basedOn w:val="DefaultParagraphFont"/>
    <w:link w:val="BodyText3"/>
    <w:rsid w:val="00103467"/>
    <w:rPr>
      <w:rFonts w:ascii="Verdana" w:eastAsia="Times New Roman" w:hAnsi="Verdana" w:cs="Mangal"/>
      <w:sz w:val="20"/>
      <w:szCs w:val="24"/>
      <w:lang w:bidi="hi-IN"/>
    </w:rPr>
  </w:style>
  <w:style w:type="paragraph" w:styleId="BodyText">
    <w:name w:val="Body Text"/>
    <w:basedOn w:val="Normal"/>
    <w:link w:val="BodyTextChar"/>
    <w:uiPriority w:val="99"/>
    <w:semiHidden/>
    <w:unhideWhenUsed/>
    <w:rsid w:val="00103467"/>
    <w:pPr>
      <w:spacing w:after="120"/>
    </w:pPr>
  </w:style>
  <w:style w:type="character" w:customStyle="1" w:styleId="BodyTextChar">
    <w:name w:val="Body Text Char"/>
    <w:basedOn w:val="DefaultParagraphFont"/>
    <w:link w:val="BodyText"/>
    <w:uiPriority w:val="99"/>
    <w:semiHidden/>
    <w:rsid w:val="0010346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03467"/>
    <w:rPr>
      <w:rFonts w:ascii="Tahoma" w:hAnsi="Tahoma" w:cs="Tahoma"/>
      <w:sz w:val="16"/>
      <w:szCs w:val="16"/>
    </w:rPr>
  </w:style>
  <w:style w:type="character" w:customStyle="1" w:styleId="BalloonTextChar">
    <w:name w:val="Balloon Text Char"/>
    <w:basedOn w:val="DefaultParagraphFont"/>
    <w:link w:val="BalloonText"/>
    <w:uiPriority w:val="99"/>
    <w:semiHidden/>
    <w:rsid w:val="00103467"/>
    <w:rPr>
      <w:rFonts w:ascii="Tahoma" w:eastAsia="Times New Roman" w:hAnsi="Tahoma" w:cs="Tahoma"/>
      <w:sz w:val="16"/>
      <w:szCs w:val="16"/>
    </w:rPr>
  </w:style>
  <w:style w:type="paragraph" w:customStyle="1" w:styleId="maingray">
    <w:name w:val="maingray"/>
    <w:basedOn w:val="Normal"/>
    <w:rsid w:val="002F17D2"/>
    <w:pPr>
      <w:spacing w:before="100" w:beforeAutospacing="1" w:after="100" w:afterAutospacing="1"/>
    </w:pPr>
  </w:style>
  <w:style w:type="character" w:styleId="Strong">
    <w:name w:val="Strong"/>
    <w:basedOn w:val="DefaultParagraphFont"/>
    <w:qFormat/>
    <w:rsid w:val="002F17D2"/>
    <w:rPr>
      <w:b/>
      <w:bCs/>
    </w:rPr>
  </w:style>
  <w:style w:type="paragraph" w:styleId="PlainText">
    <w:name w:val="Plain Text"/>
    <w:basedOn w:val="Normal"/>
    <w:link w:val="PlainTextChar"/>
    <w:rsid w:val="002F17D2"/>
    <w:rPr>
      <w:rFonts w:ascii="Courier New" w:hAnsi="Courier New"/>
      <w:sz w:val="20"/>
      <w:szCs w:val="20"/>
    </w:rPr>
  </w:style>
  <w:style w:type="character" w:customStyle="1" w:styleId="PlainTextChar">
    <w:name w:val="Plain Text Char"/>
    <w:basedOn w:val="DefaultParagraphFont"/>
    <w:link w:val="PlainText"/>
    <w:rsid w:val="002F17D2"/>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088697">
      <w:bodyDiv w:val="1"/>
      <w:marLeft w:val="0"/>
      <w:marRight w:val="0"/>
      <w:marTop w:val="0"/>
      <w:marBottom w:val="0"/>
      <w:divBdr>
        <w:top w:val="none" w:sz="0" w:space="0" w:color="auto"/>
        <w:left w:val="none" w:sz="0" w:space="0" w:color="auto"/>
        <w:bottom w:val="none" w:sz="0" w:space="0" w:color="auto"/>
        <w:right w:val="none" w:sz="0" w:space="0" w:color="auto"/>
      </w:divBdr>
    </w:div>
    <w:div w:id="1938322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ifecarehll.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CA16A-2523-49BD-8CB6-9D004CBB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35</Pages>
  <Words>8474</Words>
  <Characters>48303</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arun</dc:creator>
  <cp:keywords/>
  <dc:description/>
  <cp:lastModifiedBy>Rajan P M</cp:lastModifiedBy>
  <cp:revision>40</cp:revision>
  <dcterms:created xsi:type="dcterms:W3CDTF">2015-05-14T11:34:00Z</dcterms:created>
  <dcterms:modified xsi:type="dcterms:W3CDTF">2015-05-19T12:15:00Z</dcterms:modified>
</cp:coreProperties>
</file>