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58" w:rsidRPr="00071A34" w:rsidRDefault="00A22B58" w:rsidP="000054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14BF" w:rsidRDefault="000054DD" w:rsidP="008014BF">
      <w:pPr>
        <w:pStyle w:val="Default"/>
        <w:jc w:val="both"/>
        <w:rPr>
          <w:rFonts w:ascii="Book Antiqua" w:hAnsi="Book Antiqua"/>
          <w:b/>
          <w:bCs/>
          <w:color w:val="auto"/>
          <w:u w:val="single"/>
        </w:rPr>
      </w:pPr>
      <w:r w:rsidRPr="008014BF">
        <w:rPr>
          <w:b/>
          <w:u w:val="single"/>
        </w:rPr>
        <w:t xml:space="preserve">Minutes of the </w:t>
      </w:r>
      <w:proofErr w:type="spellStart"/>
      <w:r w:rsidRPr="008014BF">
        <w:rPr>
          <w:b/>
          <w:u w:val="single"/>
        </w:rPr>
        <w:t>prebid</w:t>
      </w:r>
      <w:proofErr w:type="spellEnd"/>
      <w:r w:rsidRPr="008014BF">
        <w:rPr>
          <w:b/>
          <w:u w:val="single"/>
        </w:rPr>
        <w:t xml:space="preserve"> meeting</w:t>
      </w:r>
      <w:r w:rsidR="007131A4" w:rsidRPr="008014BF">
        <w:rPr>
          <w:b/>
          <w:u w:val="single"/>
        </w:rPr>
        <w:t xml:space="preserve"> for the </w:t>
      </w:r>
      <w:r w:rsidR="008014BF" w:rsidRPr="008014BF">
        <w:rPr>
          <w:rFonts w:ascii="Book Antiqua" w:hAnsi="Book Antiqua"/>
          <w:b/>
          <w:color w:val="auto"/>
          <w:u w:val="single"/>
        </w:rPr>
        <w:t>Supply of Kitchen Equipments (</w:t>
      </w:r>
      <w:r w:rsidR="008014BF" w:rsidRPr="008014BF">
        <w:rPr>
          <w:rFonts w:ascii="Book Antiqua" w:hAnsi="Book Antiqua"/>
          <w:b/>
          <w:bCs/>
          <w:color w:val="auto"/>
          <w:u w:val="single"/>
        </w:rPr>
        <w:t xml:space="preserve">Part I) </w:t>
      </w:r>
      <w:r w:rsidR="008014BF" w:rsidRPr="008014BF">
        <w:rPr>
          <w:rFonts w:ascii="Book Antiqua" w:hAnsi="Book Antiqua"/>
          <w:b/>
          <w:color w:val="auto"/>
          <w:u w:val="single"/>
        </w:rPr>
        <w:t xml:space="preserve">&amp; </w:t>
      </w:r>
      <w:r w:rsidR="008014BF" w:rsidRPr="008014BF">
        <w:rPr>
          <w:rFonts w:ascii="Book Antiqua" w:hAnsi="Book Antiqua"/>
          <w:b/>
          <w:bCs/>
          <w:color w:val="auto"/>
          <w:u w:val="single"/>
        </w:rPr>
        <w:t xml:space="preserve">Cooking Gas Line and Kitchen Fresh Air System (Part II) &amp; Installation, Testing and Commissioning of Cooking Gas Line and Kitchen Fresh Air System (Part III) at </w:t>
      </w:r>
      <w:proofErr w:type="spellStart"/>
      <w:r w:rsidR="008014BF" w:rsidRPr="008014BF">
        <w:rPr>
          <w:rFonts w:ascii="Book Antiqua" w:hAnsi="Book Antiqua"/>
          <w:b/>
          <w:bCs/>
          <w:color w:val="auto"/>
          <w:u w:val="single"/>
        </w:rPr>
        <w:t>Akkulam</w:t>
      </w:r>
      <w:proofErr w:type="spellEnd"/>
      <w:r w:rsidR="008014BF" w:rsidRPr="008014BF">
        <w:rPr>
          <w:rFonts w:ascii="Book Antiqua" w:hAnsi="Book Antiqua"/>
          <w:b/>
          <w:bCs/>
          <w:color w:val="auto"/>
          <w:u w:val="single"/>
        </w:rPr>
        <w:t xml:space="preserve"> Factory held at ID office </w:t>
      </w:r>
      <w:proofErr w:type="spellStart"/>
      <w:r w:rsidR="00835984">
        <w:rPr>
          <w:rFonts w:ascii="Book Antiqua" w:hAnsi="Book Antiqua"/>
          <w:b/>
          <w:bCs/>
          <w:color w:val="auto"/>
          <w:u w:val="single"/>
        </w:rPr>
        <w:t>V</w:t>
      </w:r>
      <w:r w:rsidR="008014BF" w:rsidRPr="008014BF">
        <w:rPr>
          <w:rFonts w:ascii="Book Antiqua" w:hAnsi="Book Antiqua"/>
          <w:b/>
          <w:bCs/>
          <w:color w:val="auto"/>
          <w:u w:val="single"/>
        </w:rPr>
        <w:t>ettamukku</w:t>
      </w:r>
      <w:proofErr w:type="spellEnd"/>
      <w:r w:rsidR="008014BF" w:rsidRPr="008014BF">
        <w:rPr>
          <w:rFonts w:ascii="Book Antiqua" w:hAnsi="Book Antiqua"/>
          <w:b/>
          <w:bCs/>
          <w:color w:val="auto"/>
          <w:u w:val="single"/>
        </w:rPr>
        <w:t xml:space="preserve"> on 18.07.2013 .</w:t>
      </w:r>
    </w:p>
    <w:p w:rsidR="008014BF" w:rsidRDefault="008014BF" w:rsidP="008014BF">
      <w:pPr>
        <w:pStyle w:val="Default"/>
        <w:jc w:val="both"/>
        <w:rPr>
          <w:rFonts w:ascii="Book Antiqua" w:hAnsi="Book Antiqua"/>
          <w:b/>
          <w:bCs/>
          <w:color w:val="auto"/>
          <w:u w:val="single"/>
        </w:rPr>
      </w:pPr>
    </w:p>
    <w:p w:rsidR="008014BF" w:rsidRPr="000A1600" w:rsidRDefault="008014BF" w:rsidP="000A1600">
      <w:pPr>
        <w:spacing w:after="0" w:line="360" w:lineRule="auto"/>
        <w:ind w:left="900"/>
        <w:rPr>
          <w:rFonts w:ascii="Book Antiqua" w:hAnsi="Book Antiqua"/>
          <w:bCs/>
          <w:color w:val="003333"/>
          <w:sz w:val="24"/>
          <w:szCs w:val="24"/>
        </w:rPr>
      </w:pPr>
      <w:r w:rsidRPr="000A1600">
        <w:rPr>
          <w:rFonts w:ascii="Book Antiqua" w:hAnsi="Book Antiqua"/>
          <w:bCs/>
          <w:color w:val="003333"/>
          <w:sz w:val="24"/>
          <w:szCs w:val="24"/>
        </w:rPr>
        <w:t xml:space="preserve"> </w:t>
      </w:r>
    </w:p>
    <w:p w:rsidR="008014BF" w:rsidRPr="00175C62" w:rsidRDefault="008014BF" w:rsidP="008014BF">
      <w:pPr>
        <w:pStyle w:val="Default"/>
        <w:jc w:val="both"/>
        <w:rPr>
          <w:rFonts w:ascii="Book Antiqua" w:hAnsi="Book Antiqua"/>
          <w:b/>
          <w:bCs/>
          <w:color w:val="auto"/>
          <w:u w:val="single"/>
        </w:rPr>
      </w:pPr>
    </w:p>
    <w:p w:rsidR="008014BF" w:rsidRPr="00175C62" w:rsidRDefault="008014BF" w:rsidP="008014BF">
      <w:pPr>
        <w:pStyle w:val="Default"/>
        <w:jc w:val="both"/>
        <w:rPr>
          <w:rFonts w:ascii="Book Antiqua" w:hAnsi="Book Antiqua"/>
          <w:bCs/>
          <w:color w:val="auto"/>
        </w:rPr>
      </w:pPr>
    </w:p>
    <w:p w:rsidR="008014BF" w:rsidRDefault="00AC7F7D" w:rsidP="008014BF">
      <w:pPr>
        <w:pStyle w:val="Default"/>
        <w:jc w:val="both"/>
        <w:rPr>
          <w:rFonts w:ascii="Book Antiqua" w:hAnsi="Book Antiqua"/>
          <w:bCs/>
          <w:color w:val="auto"/>
        </w:rPr>
      </w:pPr>
      <w:r>
        <w:rPr>
          <w:rFonts w:ascii="Book Antiqua" w:hAnsi="Book Antiqua"/>
          <w:bCs/>
          <w:color w:val="auto"/>
        </w:rPr>
        <w:t xml:space="preserve"> It was clarified that defects during warranty period shall be repaired/</w:t>
      </w:r>
      <w:r w:rsidR="00BB399C">
        <w:rPr>
          <w:rFonts w:ascii="Book Antiqua" w:hAnsi="Book Antiqua"/>
          <w:bCs/>
          <w:color w:val="auto"/>
        </w:rPr>
        <w:t xml:space="preserve">defective parts </w:t>
      </w:r>
      <w:r>
        <w:rPr>
          <w:rFonts w:ascii="Book Antiqua" w:hAnsi="Book Antiqua"/>
          <w:bCs/>
          <w:color w:val="auto"/>
        </w:rPr>
        <w:t>replaced free of cost.</w:t>
      </w:r>
    </w:p>
    <w:p w:rsidR="00F95566" w:rsidRPr="00175C62" w:rsidRDefault="00F95566" w:rsidP="008014BF">
      <w:pPr>
        <w:pStyle w:val="Default"/>
        <w:jc w:val="both"/>
        <w:rPr>
          <w:rFonts w:ascii="Book Antiqua" w:hAnsi="Book Antiqua"/>
          <w:bCs/>
          <w:color w:val="auto"/>
        </w:rPr>
      </w:pPr>
    </w:p>
    <w:p w:rsidR="008014BF" w:rsidRPr="00175C62" w:rsidRDefault="00BB399C" w:rsidP="008014BF">
      <w:pPr>
        <w:pStyle w:val="Default"/>
        <w:jc w:val="both"/>
        <w:rPr>
          <w:rFonts w:ascii="Book Antiqua" w:hAnsi="Book Antiqua"/>
          <w:color w:val="auto"/>
        </w:rPr>
      </w:pPr>
      <w:r>
        <w:rPr>
          <w:rFonts w:ascii="Book Antiqua" w:hAnsi="Book Antiqua"/>
          <w:color w:val="auto"/>
        </w:rPr>
        <w:t>The bidders shall quote for 3 years AMC after warranty Period. The quoted price for price comparison will not include AMC costs.</w:t>
      </w:r>
      <w:r w:rsidR="008014BF" w:rsidRPr="00175C62">
        <w:rPr>
          <w:rFonts w:ascii="Book Antiqua" w:hAnsi="Book Antiqua"/>
          <w:color w:val="auto"/>
        </w:rPr>
        <w:t xml:space="preserve"> </w:t>
      </w:r>
    </w:p>
    <w:p w:rsidR="00E864FF" w:rsidRPr="00175C62" w:rsidRDefault="00E864FF" w:rsidP="008014BF">
      <w:pPr>
        <w:jc w:val="both"/>
        <w:rPr>
          <w:rFonts w:ascii="Book Antiqua" w:hAnsi="Book Antiqua" w:cs="Times New Roman"/>
          <w:sz w:val="24"/>
          <w:szCs w:val="24"/>
        </w:rPr>
      </w:pPr>
    </w:p>
    <w:p w:rsidR="00A22B58" w:rsidRPr="00175C62" w:rsidRDefault="000054DD" w:rsidP="007131A4">
      <w:pPr>
        <w:rPr>
          <w:rFonts w:ascii="Book Antiqua" w:hAnsi="Book Antiqua" w:cs="Times New Roman"/>
          <w:sz w:val="24"/>
          <w:szCs w:val="24"/>
        </w:rPr>
      </w:pPr>
      <w:r w:rsidRPr="00175C62">
        <w:rPr>
          <w:rFonts w:ascii="Book Antiqua" w:hAnsi="Book Antiqua" w:cs="Times New Roman"/>
          <w:sz w:val="24"/>
          <w:szCs w:val="24"/>
        </w:rPr>
        <w:t xml:space="preserve">The quoted rate should be inclusive of all </w:t>
      </w:r>
      <w:r w:rsidR="00802BAD" w:rsidRPr="00175C62">
        <w:rPr>
          <w:rFonts w:ascii="Book Antiqua" w:hAnsi="Book Antiqua" w:cs="Times New Roman"/>
          <w:sz w:val="24"/>
          <w:szCs w:val="24"/>
        </w:rPr>
        <w:t xml:space="preserve">applicable </w:t>
      </w:r>
      <w:r w:rsidR="00BB399C">
        <w:rPr>
          <w:rFonts w:ascii="Book Antiqua" w:hAnsi="Book Antiqua" w:cs="Times New Roman"/>
          <w:sz w:val="24"/>
          <w:szCs w:val="24"/>
        </w:rPr>
        <w:t>taxes.</w:t>
      </w:r>
    </w:p>
    <w:p w:rsidR="00A22B58" w:rsidRPr="00175C62" w:rsidRDefault="00A22B58" w:rsidP="00A22B58">
      <w:pPr>
        <w:rPr>
          <w:rFonts w:ascii="Book Antiqua" w:hAnsi="Book Antiqua" w:cs="Times New Roman"/>
          <w:sz w:val="24"/>
          <w:szCs w:val="24"/>
        </w:rPr>
      </w:pPr>
    </w:p>
    <w:p w:rsidR="00A22B58" w:rsidRPr="00175C62" w:rsidRDefault="00A22B58" w:rsidP="00A22B58">
      <w:pPr>
        <w:rPr>
          <w:rFonts w:ascii="Book Antiqua" w:hAnsi="Book Antiqua" w:cs="Times New Roman"/>
          <w:sz w:val="24"/>
          <w:szCs w:val="24"/>
        </w:rPr>
      </w:pPr>
    </w:p>
    <w:p w:rsidR="00A22B58" w:rsidRPr="00175C62" w:rsidRDefault="00A22B58" w:rsidP="00A22B58">
      <w:pPr>
        <w:rPr>
          <w:rFonts w:ascii="Book Antiqua" w:hAnsi="Book Antiqua"/>
        </w:rPr>
      </w:pPr>
    </w:p>
    <w:p w:rsidR="00A22B58" w:rsidRPr="00A22B58" w:rsidRDefault="00A22B58" w:rsidP="00A22B58"/>
    <w:p w:rsidR="00B41FD5" w:rsidRPr="00A22B58" w:rsidRDefault="00B41FD5" w:rsidP="00A22B58"/>
    <w:sectPr w:rsidR="00B41FD5" w:rsidRPr="00A22B58" w:rsidSect="00457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595D"/>
    <w:multiLevelType w:val="hybridMultilevel"/>
    <w:tmpl w:val="18B42438"/>
    <w:lvl w:ilvl="0" w:tplc="387EB4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D024313"/>
    <w:multiLevelType w:val="hybridMultilevel"/>
    <w:tmpl w:val="21F4E3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A76"/>
    <w:rsid w:val="000054DD"/>
    <w:rsid w:val="00040354"/>
    <w:rsid w:val="00071A34"/>
    <w:rsid w:val="000A1600"/>
    <w:rsid w:val="000B175C"/>
    <w:rsid w:val="000B1823"/>
    <w:rsid w:val="00175C62"/>
    <w:rsid w:val="00247A2D"/>
    <w:rsid w:val="002B7799"/>
    <w:rsid w:val="00335129"/>
    <w:rsid w:val="00414B5F"/>
    <w:rsid w:val="00447A64"/>
    <w:rsid w:val="00457709"/>
    <w:rsid w:val="004F4413"/>
    <w:rsid w:val="0057599E"/>
    <w:rsid w:val="007131A4"/>
    <w:rsid w:val="008014BF"/>
    <w:rsid w:val="00802BAD"/>
    <w:rsid w:val="0081469D"/>
    <w:rsid w:val="00815693"/>
    <w:rsid w:val="00835984"/>
    <w:rsid w:val="00966B6E"/>
    <w:rsid w:val="009C7AEB"/>
    <w:rsid w:val="00A069A7"/>
    <w:rsid w:val="00A22B58"/>
    <w:rsid w:val="00AC7F7D"/>
    <w:rsid w:val="00AF31E6"/>
    <w:rsid w:val="00B11D59"/>
    <w:rsid w:val="00B41FD5"/>
    <w:rsid w:val="00BB399C"/>
    <w:rsid w:val="00CB7A76"/>
    <w:rsid w:val="00D307DE"/>
    <w:rsid w:val="00DC7F11"/>
    <w:rsid w:val="00E318A2"/>
    <w:rsid w:val="00E6125C"/>
    <w:rsid w:val="00E864FF"/>
    <w:rsid w:val="00EC2E9A"/>
    <w:rsid w:val="00EC4B3D"/>
    <w:rsid w:val="00F9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1A4"/>
  </w:style>
  <w:style w:type="paragraph" w:customStyle="1" w:styleId="Default">
    <w:name w:val="Default"/>
    <w:rsid w:val="008014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paragraph" w:styleId="ListParagraph">
    <w:name w:val="List Paragraph"/>
    <w:basedOn w:val="Normal"/>
    <w:uiPriority w:val="34"/>
    <w:qFormat/>
    <w:rsid w:val="008014BF"/>
    <w:pPr>
      <w:ind w:left="720"/>
      <w:contextualSpacing/>
    </w:pPr>
    <w:rPr>
      <w:rFonts w:eastAsiaTheme="minorEastAsia"/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3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preetha</cp:lastModifiedBy>
  <cp:revision>2</cp:revision>
  <cp:lastPrinted>2013-07-19T09:05:00Z</cp:lastPrinted>
  <dcterms:created xsi:type="dcterms:W3CDTF">2013-07-22T06:40:00Z</dcterms:created>
  <dcterms:modified xsi:type="dcterms:W3CDTF">2013-07-22T06:40:00Z</dcterms:modified>
</cp:coreProperties>
</file>