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C3472E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692286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</w:t>
      </w:r>
      <w:r w:rsidR="00255F5C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.12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A4ACA" w:rsidRPr="006A4ACA">
        <w:rPr>
          <w:rFonts w:asciiTheme="majorHAnsi" w:hAnsiTheme="majorHAnsi"/>
          <w:sz w:val="24"/>
          <w:szCs w:val="24"/>
        </w:rPr>
        <w:t>HITES/IDS/16/16/ Empanelment-Dec- 2016 dated 11.07.2016</w:t>
      </w:r>
      <w:r w:rsidR="006A4ACA" w:rsidRPr="001B6319">
        <w:rPr>
          <w:rFonts w:cs="Arial"/>
          <w:sz w:val="28"/>
          <w:szCs w:val="28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    </w:t>
      </w: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E32AF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s per t</w:t>
            </w:r>
            <w:r w:rsidR="00E32AFA">
              <w:rPr>
                <w:rFonts w:ascii="Book Antiqua" w:hAnsi="Book Antiqua"/>
                <w:b/>
                <w:bCs/>
                <w:sz w:val="24"/>
                <w:szCs w:val="24"/>
              </w:rPr>
              <w:t>ender document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C3182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Amend</w:t>
            </w:r>
            <w:r w:rsidR="00C3182A">
              <w:rPr>
                <w:rFonts w:ascii="Book Antiqua" w:hAnsi="Book Antiqua"/>
                <w:b/>
                <w:bCs/>
                <w:sz w:val="24"/>
                <w:szCs w:val="24"/>
              </w:rPr>
              <w:t>ed as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Address of application to be sent:</w:t>
            </w:r>
          </w:p>
          <w:p w:rsid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 xml:space="preserve">Deputy Vice President (Technical), 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 xml:space="preserve">HLL </w:t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Lifecare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 Limited,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>Infrastructure Development Division,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>“</w:t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Adarsh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”, T.C 6/1718(1), 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Vettamukku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Thirumala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 PO, 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Thiruvananthapuram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 - 695 006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>Phone - 0471 2365873/ 872</w:t>
            </w:r>
          </w:p>
          <w:p w:rsidR="001E36B3" w:rsidRP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>Fax</w:t>
            </w:r>
            <w:r w:rsidRPr="001E36B3">
              <w:rPr>
                <w:rFonts w:ascii="Book Antiqua" w:hAnsi="Book Antiqua"/>
                <w:sz w:val="24"/>
                <w:szCs w:val="24"/>
              </w:rPr>
              <w:tab/>
              <w:t xml:space="preserve"> - 0471 2368144</w:t>
            </w:r>
          </w:p>
          <w:p w:rsidR="002A1506" w:rsidRPr="004A204B" w:rsidRDefault="002A1506" w:rsidP="0069228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Address of application to be sent:</w:t>
            </w:r>
          </w:p>
          <w:p w:rsidR="002A1506" w:rsidRDefault="002A1506" w:rsidP="00692286">
            <w:pPr>
              <w:rPr>
                <w:rFonts w:ascii="Book Antiqua" w:hAnsi="Book Antiqua"/>
                <w:sz w:val="24"/>
                <w:szCs w:val="24"/>
              </w:rPr>
            </w:pPr>
          </w:p>
          <w:p w:rsidR="001E36B3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Associate </w:t>
            </w:r>
            <w:r w:rsidRPr="001E36B3">
              <w:rPr>
                <w:rFonts w:ascii="Book Antiqua" w:hAnsi="Book Antiqua"/>
                <w:sz w:val="24"/>
                <w:szCs w:val="24"/>
              </w:rPr>
              <w:t>Vice President (</w:t>
            </w:r>
            <w:r>
              <w:rPr>
                <w:rFonts w:ascii="Book Antiqua" w:hAnsi="Book Antiqua"/>
                <w:sz w:val="24"/>
                <w:szCs w:val="24"/>
              </w:rPr>
              <w:t>IDD</w:t>
            </w:r>
            <w:r w:rsidRPr="001E36B3">
              <w:rPr>
                <w:rFonts w:ascii="Book Antiqua" w:hAnsi="Book Antiqua"/>
                <w:sz w:val="24"/>
                <w:szCs w:val="24"/>
              </w:rPr>
              <w:t>)</w:t>
            </w:r>
          </w:p>
          <w:p w:rsidR="001E36B3" w:rsidRPr="004A204B" w:rsidRDefault="001E36B3" w:rsidP="001E36B3">
            <w:pPr>
              <w:rPr>
                <w:rFonts w:ascii="Book Antiqua" w:hAnsi="Book Antiqua"/>
                <w:sz w:val="24"/>
                <w:szCs w:val="24"/>
              </w:rPr>
            </w:pPr>
            <w:r w:rsidRPr="001E36B3">
              <w:rPr>
                <w:rFonts w:ascii="Book Antiqua" w:hAnsi="Book Antiqua"/>
                <w:sz w:val="24"/>
                <w:szCs w:val="24"/>
              </w:rPr>
              <w:t>HLL INFRATECH SERVICES LIMITED(HITES)</w:t>
            </w:r>
            <w:r w:rsidRPr="001E36B3">
              <w:rPr>
                <w:rFonts w:ascii="Book Antiqua" w:hAnsi="Book Antiqua"/>
                <w:sz w:val="24"/>
                <w:szCs w:val="24"/>
              </w:rPr>
              <w:br/>
              <w:t xml:space="preserve">A subsidiary of HLL </w:t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Lifecare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 Limited</w:t>
            </w:r>
            <w:r w:rsidRPr="001E36B3">
              <w:rPr>
                <w:rFonts w:ascii="Book Antiqua" w:hAnsi="Book Antiqua"/>
                <w:sz w:val="24"/>
                <w:szCs w:val="24"/>
              </w:rPr>
              <w:br/>
              <w:t xml:space="preserve">HLL </w:t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Bhavan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>- Golden Jubilee block</w:t>
            </w:r>
            <w:r w:rsidRPr="001E36B3">
              <w:rPr>
                <w:rFonts w:ascii="Book Antiqua" w:hAnsi="Book Antiqua"/>
                <w:sz w:val="24"/>
                <w:szCs w:val="24"/>
              </w:rPr>
              <w:br/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Mahilamandiram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 xml:space="preserve"> Road</w:t>
            </w:r>
            <w:r w:rsidRPr="001E36B3">
              <w:rPr>
                <w:rFonts w:ascii="Book Antiqua" w:hAnsi="Book Antiqua"/>
                <w:sz w:val="24"/>
                <w:szCs w:val="24"/>
              </w:rPr>
              <w:br/>
            </w:r>
            <w:proofErr w:type="spellStart"/>
            <w:r w:rsidRPr="001E36B3">
              <w:rPr>
                <w:rFonts w:ascii="Book Antiqua" w:hAnsi="Book Antiqua"/>
                <w:sz w:val="24"/>
                <w:szCs w:val="24"/>
              </w:rPr>
              <w:t>Poojappura</w:t>
            </w:r>
            <w:proofErr w:type="spellEnd"/>
            <w:r w:rsidRPr="001E36B3">
              <w:rPr>
                <w:rFonts w:ascii="Book Antiqua" w:hAnsi="Book Antiqua"/>
                <w:sz w:val="24"/>
                <w:szCs w:val="24"/>
              </w:rPr>
              <w:t>, Thiruvananthapuram-695012</w:t>
            </w:r>
            <w:r w:rsidRPr="001E36B3">
              <w:rPr>
                <w:rFonts w:ascii="Book Antiqua" w:hAnsi="Book Antiqua"/>
                <w:sz w:val="24"/>
                <w:szCs w:val="24"/>
              </w:rPr>
              <w:br/>
              <w:t>Ph: </w:t>
            </w:r>
            <w:hyperlink r:id="rId5" w:history="1">
              <w:r w:rsidRPr="001E36B3">
                <w:rPr>
                  <w:rStyle w:val="Hyperlink"/>
                  <w:rFonts w:ascii="Book Antiqua" w:hAnsi="Book Antiqua"/>
                  <w:sz w:val="24"/>
                  <w:szCs w:val="24"/>
                </w:rPr>
                <w:t>0471 2775500</w:t>
              </w:r>
            </w:hyperlink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8D3882" w:rsidRDefault="008D3882" w:rsidP="00AB3DA0">
      <w:pPr>
        <w:rPr>
          <w:rFonts w:ascii="Book Antiqua" w:hAnsi="Book Antiqua"/>
          <w:b/>
          <w:bCs/>
        </w:rPr>
      </w:pPr>
      <w:r w:rsidRPr="008D3882">
        <w:rPr>
          <w:rFonts w:ascii="Book Antiqua" w:hAnsi="Book Antiqua"/>
          <w:b/>
          <w:bCs/>
        </w:rPr>
        <w:t xml:space="preserve">HLL </w:t>
      </w:r>
      <w:proofErr w:type="spellStart"/>
      <w:r w:rsidRPr="008D3882">
        <w:rPr>
          <w:rFonts w:ascii="Book Antiqua" w:hAnsi="Book Antiqua"/>
          <w:b/>
          <w:bCs/>
        </w:rPr>
        <w:t>Infratech</w:t>
      </w:r>
      <w:proofErr w:type="spellEnd"/>
      <w:r w:rsidRPr="008D3882">
        <w:rPr>
          <w:rFonts w:ascii="Book Antiqua" w:hAnsi="Book Antiqua"/>
          <w:b/>
          <w:bCs/>
        </w:rPr>
        <w:t xml:space="preserve"> Services Limited</w:t>
      </w:r>
      <w:r>
        <w:rPr>
          <w:rFonts w:ascii="Book Antiqua" w:hAnsi="Book Antiqua"/>
          <w:b/>
          <w:bCs/>
        </w:rPr>
        <w:t xml:space="preserve"> </w:t>
      </w:r>
      <w:r w:rsidRPr="008D3882">
        <w:rPr>
          <w:rFonts w:ascii="Book Antiqua" w:hAnsi="Book Antiqua"/>
          <w:b/>
          <w:bCs/>
        </w:rPr>
        <w:t>(HITES)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652C1"/>
    <w:rsid w:val="000E1129"/>
    <w:rsid w:val="000E35B7"/>
    <w:rsid w:val="00145673"/>
    <w:rsid w:val="001611BC"/>
    <w:rsid w:val="001E36B3"/>
    <w:rsid w:val="00255F5C"/>
    <w:rsid w:val="00265C4E"/>
    <w:rsid w:val="00284D89"/>
    <w:rsid w:val="002A1506"/>
    <w:rsid w:val="002B60CA"/>
    <w:rsid w:val="003309F1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439B0"/>
    <w:rsid w:val="00653DF4"/>
    <w:rsid w:val="006770B3"/>
    <w:rsid w:val="00692286"/>
    <w:rsid w:val="006A4ACA"/>
    <w:rsid w:val="006B2DB6"/>
    <w:rsid w:val="00704AB1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882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3182A"/>
    <w:rsid w:val="00C3472E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32AFA"/>
    <w:rsid w:val="00ED32D3"/>
    <w:rsid w:val="00F94F67"/>
    <w:rsid w:val="00FA1F15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0471%202775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2015-03-12T06:24:00Z</cp:lastPrinted>
  <dcterms:created xsi:type="dcterms:W3CDTF">2015-03-10T10:39:00Z</dcterms:created>
  <dcterms:modified xsi:type="dcterms:W3CDTF">2016-12-17T09:06:00Z</dcterms:modified>
</cp:coreProperties>
</file>