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13" w:rsidRPr="00A90E13" w:rsidRDefault="00A90E13" w:rsidP="00A90E13">
      <w:pPr>
        <w:spacing w:after="0"/>
        <w:jc w:val="center"/>
        <w:rPr>
          <w:b/>
          <w:sz w:val="24"/>
          <w:szCs w:val="24"/>
        </w:rPr>
      </w:pPr>
      <w:r w:rsidRPr="00A90E13">
        <w:rPr>
          <w:b/>
          <w:sz w:val="24"/>
          <w:szCs w:val="24"/>
        </w:rPr>
        <w:t>HLL LIFECARE LIMITED</w:t>
      </w:r>
    </w:p>
    <w:p w:rsidR="00A90E13" w:rsidRPr="00A90E13" w:rsidRDefault="00A90E13" w:rsidP="00A90E13">
      <w:pPr>
        <w:spacing w:after="0"/>
        <w:jc w:val="center"/>
        <w:rPr>
          <w:b/>
          <w:sz w:val="24"/>
          <w:szCs w:val="24"/>
        </w:rPr>
      </w:pPr>
      <w:r w:rsidRPr="00A90E13">
        <w:rPr>
          <w:b/>
          <w:sz w:val="24"/>
          <w:szCs w:val="24"/>
        </w:rPr>
        <w:t>(A GOVT. OF INDIA ENTERPRISE)</w:t>
      </w:r>
    </w:p>
    <w:p w:rsidR="00A90E13" w:rsidRPr="00A90E13" w:rsidRDefault="00A90E13" w:rsidP="00A90E13">
      <w:pPr>
        <w:spacing w:after="0"/>
        <w:rPr>
          <w:rFonts w:cs="Arial"/>
          <w:b/>
          <w:bCs/>
          <w:sz w:val="24"/>
          <w:szCs w:val="24"/>
        </w:rPr>
      </w:pPr>
    </w:p>
    <w:p w:rsidR="00A90E13" w:rsidRPr="00A90E13" w:rsidRDefault="00A90E13" w:rsidP="00A90E13">
      <w:pPr>
        <w:spacing w:after="0"/>
        <w:jc w:val="center"/>
        <w:rPr>
          <w:rFonts w:cs="Arial"/>
          <w:sz w:val="24"/>
          <w:szCs w:val="24"/>
        </w:rPr>
      </w:pPr>
      <w:r w:rsidRPr="00A90E13">
        <w:rPr>
          <w:rFonts w:cs="Arial"/>
          <w:b/>
          <w:sz w:val="24"/>
          <w:szCs w:val="24"/>
        </w:rPr>
        <w:t>NOTICE INVITING TENDER</w:t>
      </w:r>
    </w:p>
    <w:p w:rsidR="00A90E13" w:rsidRPr="00A90E13" w:rsidRDefault="00A90E13" w:rsidP="00A90E13">
      <w:pPr>
        <w:spacing w:after="0"/>
        <w:jc w:val="both"/>
        <w:rPr>
          <w:rFonts w:cs="Arial"/>
          <w:b/>
          <w:sz w:val="24"/>
          <w:szCs w:val="24"/>
        </w:rPr>
      </w:pPr>
    </w:p>
    <w:p w:rsidR="00A90E13" w:rsidRPr="00A90E13" w:rsidRDefault="00A90E13" w:rsidP="00A90E13">
      <w:pPr>
        <w:spacing w:after="0"/>
        <w:rPr>
          <w:rFonts w:cs="Arial"/>
          <w:b/>
          <w:bCs/>
          <w:sz w:val="24"/>
          <w:szCs w:val="24"/>
        </w:rPr>
      </w:pPr>
      <w:r w:rsidRPr="00A90E13">
        <w:rPr>
          <w:rFonts w:cs="Arial"/>
          <w:b/>
          <w:bCs/>
          <w:sz w:val="24"/>
          <w:szCs w:val="24"/>
        </w:rPr>
        <w:t>Tender No. HLL/ID /13/26</w:t>
      </w:r>
      <w:r w:rsidRPr="00A90E13">
        <w:rPr>
          <w:rFonts w:cs="Arial"/>
          <w:b/>
          <w:bCs/>
          <w:sz w:val="24"/>
          <w:szCs w:val="24"/>
        </w:rPr>
        <w:tab/>
      </w:r>
      <w:r w:rsidRPr="00A90E13">
        <w:rPr>
          <w:rFonts w:cs="Arial"/>
          <w:b/>
          <w:bCs/>
          <w:sz w:val="24"/>
          <w:szCs w:val="24"/>
        </w:rPr>
        <w:tab/>
      </w:r>
      <w:r w:rsidRPr="00A90E13">
        <w:rPr>
          <w:rFonts w:cs="Arial"/>
          <w:b/>
          <w:bCs/>
          <w:sz w:val="24"/>
          <w:szCs w:val="24"/>
        </w:rPr>
        <w:tab/>
      </w:r>
      <w:r w:rsidRPr="00A90E13">
        <w:rPr>
          <w:rFonts w:cs="Arial"/>
          <w:b/>
          <w:bCs/>
          <w:sz w:val="24"/>
          <w:szCs w:val="24"/>
        </w:rPr>
        <w:tab/>
      </w:r>
      <w:r w:rsidRPr="00A90E13">
        <w:rPr>
          <w:rFonts w:cs="Arial"/>
          <w:b/>
          <w:bCs/>
          <w:sz w:val="24"/>
          <w:szCs w:val="24"/>
        </w:rPr>
        <w:tab/>
      </w:r>
      <w:r w:rsidRPr="00A90E13">
        <w:rPr>
          <w:rFonts w:cs="Arial"/>
          <w:b/>
          <w:bCs/>
          <w:sz w:val="24"/>
          <w:szCs w:val="24"/>
        </w:rPr>
        <w:tab/>
      </w:r>
      <w:r w:rsidRPr="00A90E13">
        <w:rPr>
          <w:rFonts w:cs="Arial"/>
          <w:b/>
          <w:bCs/>
          <w:sz w:val="24"/>
          <w:szCs w:val="24"/>
        </w:rPr>
        <w:tab/>
        <w:t>21.03.2013</w:t>
      </w:r>
    </w:p>
    <w:p w:rsidR="00A90E13" w:rsidRPr="00A90E13" w:rsidRDefault="00A90E13" w:rsidP="00A90E13">
      <w:pPr>
        <w:spacing w:after="0"/>
        <w:rPr>
          <w:rFonts w:cs="Arial"/>
          <w:b/>
          <w:bCs/>
          <w:sz w:val="24"/>
          <w:szCs w:val="24"/>
        </w:rPr>
      </w:pPr>
    </w:p>
    <w:p w:rsidR="00A90E13" w:rsidRPr="00A90E13" w:rsidRDefault="00A90E13" w:rsidP="00A90E13">
      <w:pPr>
        <w:spacing w:after="0"/>
        <w:ind w:left="180"/>
        <w:jc w:val="both"/>
        <w:rPr>
          <w:rFonts w:cs="Arial"/>
          <w:b/>
          <w:sz w:val="24"/>
          <w:szCs w:val="24"/>
        </w:rPr>
      </w:pPr>
      <w:r w:rsidRPr="00A90E13">
        <w:rPr>
          <w:rFonts w:cs="Arial"/>
          <w:b/>
          <w:sz w:val="24"/>
          <w:szCs w:val="24"/>
        </w:rPr>
        <w:t xml:space="preserve">  HLL </w:t>
      </w:r>
      <w:proofErr w:type="spellStart"/>
      <w:r w:rsidRPr="00A90E13">
        <w:rPr>
          <w:rFonts w:cs="Arial"/>
          <w:b/>
          <w:sz w:val="24"/>
          <w:szCs w:val="24"/>
        </w:rPr>
        <w:t>Lifecare</w:t>
      </w:r>
      <w:proofErr w:type="spellEnd"/>
      <w:r w:rsidRPr="00A90E13">
        <w:rPr>
          <w:rFonts w:cs="Arial"/>
          <w:b/>
          <w:sz w:val="24"/>
          <w:szCs w:val="24"/>
        </w:rPr>
        <w:t xml:space="preserve"> Limited invites tender for the following work:</w:t>
      </w:r>
    </w:p>
    <w:p w:rsidR="00A90E13" w:rsidRPr="00A90E13" w:rsidRDefault="00A90E13" w:rsidP="00A90E13">
      <w:pPr>
        <w:spacing w:after="0"/>
        <w:ind w:left="180"/>
        <w:jc w:val="both"/>
        <w:rPr>
          <w:rFonts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3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3060"/>
        <w:gridCol w:w="1710"/>
        <w:gridCol w:w="1800"/>
      </w:tblGrid>
      <w:tr w:rsidR="00A90E13" w:rsidRPr="00A90E13" w:rsidTr="000169F4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898" w:type="dxa"/>
            <w:vAlign w:val="center"/>
          </w:tcPr>
          <w:p w:rsidR="00A90E13" w:rsidRPr="00A90E13" w:rsidRDefault="00A90E13" w:rsidP="00A90E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A90E13">
              <w:rPr>
                <w:rFonts w:cs="Arial"/>
                <w:b/>
                <w:sz w:val="24"/>
                <w:szCs w:val="24"/>
              </w:rPr>
              <w:t>Name of work</w:t>
            </w:r>
          </w:p>
        </w:tc>
        <w:tc>
          <w:tcPr>
            <w:tcW w:w="3060" w:type="dxa"/>
          </w:tcPr>
          <w:p w:rsidR="00A90E13" w:rsidRPr="00A90E13" w:rsidRDefault="00A90E13" w:rsidP="00A90E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A90E13">
              <w:rPr>
                <w:rFonts w:cs="Arial"/>
                <w:b/>
                <w:sz w:val="24"/>
                <w:szCs w:val="24"/>
              </w:rPr>
              <w:t>Resources to be provided</w:t>
            </w:r>
          </w:p>
        </w:tc>
        <w:tc>
          <w:tcPr>
            <w:tcW w:w="1710" w:type="dxa"/>
            <w:vAlign w:val="center"/>
          </w:tcPr>
          <w:p w:rsidR="00A90E13" w:rsidRPr="00A90E13" w:rsidRDefault="00A90E13" w:rsidP="00A90E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A90E13">
              <w:rPr>
                <w:rFonts w:cs="Arial"/>
                <w:b/>
                <w:sz w:val="24"/>
                <w:szCs w:val="24"/>
              </w:rPr>
              <w:t xml:space="preserve">Estimated Cost per Year </w:t>
            </w:r>
          </w:p>
        </w:tc>
        <w:tc>
          <w:tcPr>
            <w:tcW w:w="1800" w:type="dxa"/>
          </w:tcPr>
          <w:p w:rsidR="00A90E13" w:rsidRPr="00A90E13" w:rsidRDefault="00A90E13" w:rsidP="00A90E1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A90E13">
              <w:rPr>
                <w:rFonts w:cs="Arial"/>
                <w:b/>
                <w:sz w:val="24"/>
                <w:szCs w:val="24"/>
              </w:rPr>
              <w:t>Earnest money deposit (EMD)</w:t>
            </w:r>
          </w:p>
        </w:tc>
      </w:tr>
      <w:tr w:rsidR="00A90E13" w:rsidRPr="00A90E13" w:rsidTr="00A90E13">
        <w:tblPrEx>
          <w:tblCellMar>
            <w:top w:w="0" w:type="dxa"/>
            <w:bottom w:w="0" w:type="dxa"/>
          </w:tblCellMar>
        </w:tblPrEx>
        <w:trPr>
          <w:trHeight w:val="3529"/>
        </w:trPr>
        <w:tc>
          <w:tcPr>
            <w:tcW w:w="2898" w:type="dxa"/>
          </w:tcPr>
          <w:p w:rsidR="00A90E13" w:rsidRPr="00A90E13" w:rsidRDefault="00A90E13" w:rsidP="00A90E13">
            <w:pPr>
              <w:spacing w:after="0"/>
              <w:rPr>
                <w:rFonts w:cs="Arial"/>
                <w:iCs/>
                <w:sz w:val="24"/>
                <w:szCs w:val="24"/>
              </w:rPr>
            </w:pPr>
            <w:r w:rsidRPr="00A90E13">
              <w:rPr>
                <w:rFonts w:cs="Arial"/>
                <w:iCs/>
                <w:sz w:val="24"/>
                <w:szCs w:val="24"/>
              </w:rPr>
              <w:t>The scope of work includes:</w:t>
            </w:r>
          </w:p>
          <w:p w:rsidR="00A90E13" w:rsidRPr="00A90E13" w:rsidRDefault="00A90E13" w:rsidP="00A90E13">
            <w:pPr>
              <w:spacing w:after="0"/>
              <w:rPr>
                <w:rFonts w:cs="Arial"/>
                <w:iCs/>
                <w:sz w:val="24"/>
                <w:szCs w:val="24"/>
              </w:rPr>
            </w:pPr>
            <w:r w:rsidRPr="00A90E13">
              <w:rPr>
                <w:rFonts w:cs="Arial"/>
                <w:iCs/>
                <w:sz w:val="24"/>
                <w:szCs w:val="24"/>
              </w:rPr>
              <w:t xml:space="preserve">Housekeeping Services at </w:t>
            </w:r>
          </w:p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numPr>
                <w:ilvl w:val="0"/>
                <w:numId w:val="1"/>
              </w:numPr>
              <w:spacing w:after="0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 xml:space="preserve">Corporate Head Office, </w:t>
            </w:r>
            <w:proofErr w:type="spellStart"/>
            <w:r w:rsidRPr="00A90E13">
              <w:rPr>
                <w:rFonts w:cs="Arial"/>
                <w:sz w:val="24"/>
                <w:szCs w:val="24"/>
              </w:rPr>
              <w:t>Poojapura</w:t>
            </w:r>
            <w:proofErr w:type="spellEnd"/>
            <w:r w:rsidRPr="00A90E13">
              <w:rPr>
                <w:rFonts w:cs="Arial"/>
                <w:sz w:val="24"/>
                <w:szCs w:val="24"/>
              </w:rPr>
              <w:t>.</w:t>
            </w:r>
          </w:p>
          <w:p w:rsidR="00A90E13" w:rsidRPr="00A90E13" w:rsidRDefault="00A90E13" w:rsidP="00A90E13">
            <w:pPr>
              <w:spacing w:after="0"/>
              <w:ind w:left="72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numPr>
                <w:ilvl w:val="0"/>
                <w:numId w:val="1"/>
              </w:numPr>
              <w:spacing w:after="0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>03 Nos. Guest Houses at Trivandrum</w:t>
            </w:r>
          </w:p>
          <w:p w:rsidR="00A90E13" w:rsidRPr="00A90E13" w:rsidRDefault="00A90E13" w:rsidP="00A90E13">
            <w:pPr>
              <w:spacing w:after="0"/>
              <w:ind w:left="72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>Manpower: 17 Nos. including supervisors and caretakers</w:t>
            </w:r>
          </w:p>
          <w:p w:rsidR="00A90E13" w:rsidRPr="00A90E13" w:rsidRDefault="00A90E13" w:rsidP="00A90E13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>Consumables: Housekeeping consumables and amenities</w:t>
            </w:r>
          </w:p>
          <w:p w:rsidR="00A90E13" w:rsidRPr="00A90E13" w:rsidRDefault="00A90E13" w:rsidP="00A90E13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>Equipment and chemicals for housekeeping services</w:t>
            </w:r>
          </w:p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 xml:space="preserve"> </w:t>
            </w: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 xml:space="preserve">Rs. 24 </w:t>
            </w:r>
            <w:proofErr w:type="spellStart"/>
            <w:r w:rsidRPr="00A90E13">
              <w:rPr>
                <w:rFonts w:cs="Arial"/>
                <w:sz w:val="24"/>
                <w:szCs w:val="24"/>
              </w:rPr>
              <w:t>Lakhs</w:t>
            </w:r>
            <w:proofErr w:type="spellEnd"/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A90E13" w:rsidRPr="00A90E13" w:rsidRDefault="00A90E13" w:rsidP="00A90E1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A90E13">
              <w:rPr>
                <w:rFonts w:cs="Arial"/>
                <w:sz w:val="24"/>
                <w:szCs w:val="24"/>
              </w:rPr>
              <w:t>Rs. 48,000/-</w:t>
            </w: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  <w:p w:rsidR="00A90E13" w:rsidRPr="00A90E13" w:rsidRDefault="00A90E13" w:rsidP="00A90E1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A90E13" w:rsidRPr="00A90E13" w:rsidRDefault="00A90E13" w:rsidP="00A90E13">
      <w:pPr>
        <w:spacing w:after="0"/>
        <w:jc w:val="both"/>
        <w:rPr>
          <w:rFonts w:cs="Arial"/>
          <w:sz w:val="24"/>
          <w:szCs w:val="24"/>
        </w:rPr>
      </w:pPr>
    </w:p>
    <w:p w:rsidR="00A90E13" w:rsidRPr="00A90E13" w:rsidRDefault="00A90E13" w:rsidP="00A90E13">
      <w:pPr>
        <w:spacing w:after="0"/>
        <w:ind w:left="360"/>
        <w:jc w:val="both"/>
        <w:rPr>
          <w:rFonts w:cs="Arial"/>
          <w:sz w:val="24"/>
          <w:szCs w:val="24"/>
          <w:u w:val="single"/>
        </w:rPr>
      </w:pPr>
      <w:r w:rsidRPr="00A90E13">
        <w:rPr>
          <w:rFonts w:cs="Arial"/>
          <w:b/>
          <w:sz w:val="24"/>
          <w:szCs w:val="24"/>
          <w:u w:val="single"/>
        </w:rPr>
        <w:t>Other details</w:t>
      </w:r>
    </w:p>
    <w:p w:rsidR="00A90E13" w:rsidRPr="00A90E13" w:rsidRDefault="00A90E13" w:rsidP="00A90E13">
      <w:pPr>
        <w:spacing w:after="0"/>
        <w:jc w:val="both"/>
        <w:rPr>
          <w:rFonts w:cs="Arial"/>
          <w:sz w:val="24"/>
          <w:szCs w:val="24"/>
        </w:rPr>
      </w:pPr>
    </w:p>
    <w:p w:rsidR="00A90E13" w:rsidRPr="00A90E13" w:rsidRDefault="00A90E13" w:rsidP="00A90E13">
      <w:pPr>
        <w:spacing w:after="0"/>
        <w:ind w:left="180" w:firstLine="180"/>
        <w:jc w:val="both"/>
        <w:rPr>
          <w:rFonts w:cs="Arial"/>
          <w:sz w:val="24"/>
          <w:szCs w:val="24"/>
        </w:rPr>
      </w:pPr>
      <w:r w:rsidRPr="00A90E13">
        <w:rPr>
          <w:rFonts w:cs="Arial"/>
          <w:sz w:val="24"/>
          <w:szCs w:val="24"/>
        </w:rPr>
        <w:t>Date of downloading of documents</w:t>
      </w:r>
      <w:r w:rsidRPr="00A90E13">
        <w:rPr>
          <w:rFonts w:cs="Arial"/>
          <w:sz w:val="24"/>
          <w:szCs w:val="24"/>
        </w:rPr>
        <w:tab/>
      </w:r>
      <w:r w:rsidRPr="00A90E13">
        <w:rPr>
          <w:rFonts w:cs="Arial"/>
          <w:sz w:val="24"/>
          <w:szCs w:val="24"/>
        </w:rPr>
        <w:tab/>
        <w:t>: 21.03.2013 – 28.03.2013</w:t>
      </w:r>
    </w:p>
    <w:p w:rsidR="00A90E13" w:rsidRPr="00A90E13" w:rsidRDefault="00A90E13" w:rsidP="00A90E13">
      <w:pPr>
        <w:spacing w:after="0"/>
        <w:ind w:left="180" w:firstLine="180"/>
        <w:jc w:val="both"/>
        <w:rPr>
          <w:rFonts w:cs="Arial"/>
          <w:sz w:val="24"/>
          <w:szCs w:val="24"/>
        </w:rPr>
      </w:pPr>
      <w:r w:rsidRPr="00A90E13">
        <w:rPr>
          <w:rFonts w:cs="Arial"/>
          <w:sz w:val="24"/>
          <w:szCs w:val="24"/>
        </w:rPr>
        <w:t>Last Date and time of submission</w:t>
      </w:r>
      <w:r w:rsidRPr="00A90E13">
        <w:rPr>
          <w:rFonts w:cs="Arial"/>
          <w:sz w:val="24"/>
          <w:szCs w:val="24"/>
        </w:rPr>
        <w:tab/>
      </w:r>
      <w:r w:rsidRPr="00A90E13">
        <w:rPr>
          <w:rFonts w:cs="Arial"/>
          <w:sz w:val="24"/>
          <w:szCs w:val="24"/>
        </w:rPr>
        <w:tab/>
      </w:r>
      <w:r w:rsidRPr="00A90E13">
        <w:rPr>
          <w:rFonts w:cs="Arial"/>
          <w:sz w:val="24"/>
          <w:szCs w:val="24"/>
        </w:rPr>
        <w:tab/>
        <w:t>: 30.03.2013, 14.00hrs</w:t>
      </w:r>
    </w:p>
    <w:p w:rsidR="00A90E13" w:rsidRPr="00A90E13" w:rsidRDefault="00A90E13" w:rsidP="00A90E13">
      <w:pPr>
        <w:spacing w:after="0"/>
        <w:ind w:left="180" w:firstLine="180"/>
        <w:jc w:val="both"/>
        <w:rPr>
          <w:rFonts w:cs="Arial"/>
          <w:sz w:val="24"/>
          <w:szCs w:val="24"/>
        </w:rPr>
      </w:pPr>
      <w:r w:rsidRPr="00A90E13">
        <w:rPr>
          <w:rFonts w:cs="Arial"/>
          <w:sz w:val="24"/>
          <w:szCs w:val="24"/>
        </w:rPr>
        <w:t xml:space="preserve">Date and time of opening        </w:t>
      </w:r>
      <w:r w:rsidRPr="00A90E13">
        <w:rPr>
          <w:rFonts w:cs="Arial"/>
          <w:sz w:val="24"/>
          <w:szCs w:val="24"/>
        </w:rPr>
        <w:tab/>
      </w:r>
      <w:r w:rsidRPr="00A90E13">
        <w:rPr>
          <w:rFonts w:cs="Arial"/>
          <w:sz w:val="24"/>
          <w:szCs w:val="24"/>
        </w:rPr>
        <w:tab/>
      </w:r>
      <w:r w:rsidRPr="00A90E13">
        <w:rPr>
          <w:rFonts w:cs="Arial"/>
          <w:sz w:val="24"/>
          <w:szCs w:val="24"/>
        </w:rPr>
        <w:tab/>
        <w:t>: 30.03.2013, 15.00hrs</w:t>
      </w:r>
    </w:p>
    <w:p w:rsidR="00A90E13" w:rsidRPr="00A90E13" w:rsidRDefault="00A90E13" w:rsidP="00A90E13">
      <w:pPr>
        <w:spacing w:after="0"/>
        <w:ind w:left="5040"/>
        <w:rPr>
          <w:rFonts w:cs="Arial"/>
          <w:sz w:val="24"/>
          <w:szCs w:val="24"/>
        </w:rPr>
      </w:pPr>
    </w:p>
    <w:p w:rsidR="00A90E13" w:rsidRPr="00A90E13" w:rsidRDefault="00A90E13" w:rsidP="00A90E13">
      <w:pPr>
        <w:spacing w:after="0"/>
        <w:ind w:left="5040"/>
        <w:rPr>
          <w:rFonts w:cs="Arial"/>
          <w:sz w:val="24"/>
          <w:szCs w:val="24"/>
        </w:rPr>
      </w:pPr>
    </w:p>
    <w:p w:rsidR="00A90E13" w:rsidRDefault="00A90E13" w:rsidP="00A90E13">
      <w:pPr>
        <w:spacing w:after="0"/>
        <w:ind w:left="4395"/>
        <w:rPr>
          <w:b/>
          <w:sz w:val="24"/>
          <w:szCs w:val="24"/>
        </w:rPr>
      </w:pPr>
      <w:r w:rsidRPr="00A90E13">
        <w:rPr>
          <w:rFonts w:cs="Arial"/>
          <w:b/>
          <w:sz w:val="24"/>
          <w:szCs w:val="24"/>
        </w:rPr>
        <w:t xml:space="preserve"> </w:t>
      </w:r>
      <w:r w:rsidRPr="00A90E13">
        <w:rPr>
          <w:rFonts w:cs="Arial"/>
          <w:b/>
          <w:sz w:val="24"/>
          <w:szCs w:val="24"/>
        </w:rPr>
        <w:tab/>
        <w:t xml:space="preserve">  </w:t>
      </w:r>
      <w:r w:rsidRPr="00A90E13">
        <w:rPr>
          <w:b/>
          <w:sz w:val="24"/>
          <w:szCs w:val="24"/>
        </w:rPr>
        <w:t>Deputy General Manager (Technical)</w:t>
      </w:r>
    </w:p>
    <w:p w:rsidR="00D95934" w:rsidRPr="00A90E13" w:rsidRDefault="00A90E13" w:rsidP="00A90E13">
      <w:pPr>
        <w:spacing w:after="0"/>
        <w:ind w:left="504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90E13">
        <w:rPr>
          <w:b/>
          <w:sz w:val="24"/>
          <w:szCs w:val="24"/>
        </w:rPr>
        <w:t xml:space="preserve">HLL </w:t>
      </w:r>
      <w:proofErr w:type="spellStart"/>
      <w:r w:rsidRPr="00A90E13">
        <w:rPr>
          <w:b/>
          <w:sz w:val="24"/>
          <w:szCs w:val="24"/>
        </w:rPr>
        <w:t>Lifecare</w:t>
      </w:r>
      <w:proofErr w:type="spellEnd"/>
      <w:r w:rsidRPr="00A90E13">
        <w:rPr>
          <w:b/>
          <w:sz w:val="24"/>
          <w:szCs w:val="24"/>
        </w:rPr>
        <w:t xml:space="preserve"> Limited</w:t>
      </w:r>
    </w:p>
    <w:sectPr w:rsidR="00D95934" w:rsidRPr="00A90E13" w:rsidSect="007B4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1C6"/>
    <w:multiLevelType w:val="hybridMultilevel"/>
    <w:tmpl w:val="F4F61F26"/>
    <w:lvl w:ilvl="0" w:tplc="737A90D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A7951F7"/>
    <w:multiLevelType w:val="hybridMultilevel"/>
    <w:tmpl w:val="6C4C1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C44A9"/>
    <w:rsid w:val="007B41A8"/>
    <w:rsid w:val="008C44A9"/>
    <w:rsid w:val="00A90E13"/>
    <w:rsid w:val="00D9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EXT">
    <w:name w:val="CHAPTER TEXT"/>
    <w:basedOn w:val="Normal"/>
    <w:rsid w:val="008C44A9"/>
    <w:pPr>
      <w:spacing w:before="120" w:after="0" w:line="300" w:lineRule="auto"/>
      <w:jc w:val="both"/>
    </w:pPr>
    <w:rPr>
      <w:rFonts w:ascii="Arial" w:eastAsia="Times New Roman" w:hAnsi="Arial" w:cs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</cp:revision>
  <dcterms:created xsi:type="dcterms:W3CDTF">2013-03-22T08:09:00Z</dcterms:created>
  <dcterms:modified xsi:type="dcterms:W3CDTF">2013-03-22T08:17:00Z</dcterms:modified>
</cp:coreProperties>
</file>