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356CB1">
        <w:rPr>
          <w:rFonts w:ascii="Book Antiqua" w:hAnsi="Book Antiqua"/>
          <w:b/>
          <w:bCs/>
          <w:sz w:val="28"/>
          <w:szCs w:val="28"/>
        </w:rPr>
        <w:t>3</w:t>
      </w:r>
    </w:p>
    <w:p w:rsidR="00AB3DA0" w:rsidRPr="00C05E12" w:rsidRDefault="00356CB1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29</w:t>
      </w:r>
      <w:r w:rsidR="00692286">
        <w:rPr>
          <w:rFonts w:ascii="Book Antiqua" w:hAnsi="Book Antiqua"/>
          <w:sz w:val="24"/>
          <w:szCs w:val="24"/>
        </w:rPr>
        <w:t>.12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r w:rsidR="006A4ACA" w:rsidRPr="006A4ACA">
        <w:rPr>
          <w:rFonts w:asciiTheme="majorHAnsi" w:hAnsiTheme="majorHAnsi"/>
          <w:sz w:val="24"/>
          <w:szCs w:val="24"/>
        </w:rPr>
        <w:t>HITES/IDS/16/16/ Empanelment-Dec- 2016 dated 11.07.2016</w:t>
      </w:r>
      <w:r w:rsidR="006A4ACA" w:rsidRPr="001B6319">
        <w:rPr>
          <w:rFonts w:cs="Arial"/>
          <w:sz w:val="28"/>
          <w:szCs w:val="28"/>
        </w:rPr>
        <w:t xml:space="preserve"> </w:t>
      </w:r>
      <w:r w:rsidR="006770B3" w:rsidRPr="008619A2">
        <w:rPr>
          <w:rFonts w:ascii="Book Antiqua" w:hAnsi="Book Antiqua"/>
          <w:lang w:val="en-IN"/>
        </w:rPr>
        <w:t xml:space="preserve">    </w:t>
      </w: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E32AF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s per t</w:t>
            </w:r>
            <w:r w:rsidR="00E32AFA">
              <w:rPr>
                <w:rFonts w:ascii="Book Antiqua" w:hAnsi="Book Antiqua"/>
                <w:b/>
                <w:bCs/>
                <w:sz w:val="24"/>
                <w:szCs w:val="24"/>
              </w:rPr>
              <w:t>ender document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356CB1" w:rsidRPr="004A204B" w:rsidTr="00145673">
        <w:trPr>
          <w:trHeight w:val="710"/>
        </w:trPr>
        <w:tc>
          <w:tcPr>
            <w:tcW w:w="723" w:type="dxa"/>
          </w:tcPr>
          <w:p w:rsidR="00356CB1" w:rsidRPr="004A204B" w:rsidRDefault="00356CB1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356CB1" w:rsidRPr="004A204B" w:rsidRDefault="00356CB1" w:rsidP="00A775B8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30.12.2016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356CB1" w:rsidRPr="004A204B" w:rsidRDefault="00356CB1" w:rsidP="00356CB1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>09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01.2017</w:t>
            </w:r>
            <w:r>
              <w:rPr>
                <w:rFonts w:ascii="Book Antiqua" w:hAnsi="Book Antiqua"/>
                <w:sz w:val="24"/>
                <w:szCs w:val="24"/>
              </w:rPr>
              <w:t xml:space="preserve">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356CB1" w:rsidRPr="004A204B" w:rsidTr="00145673">
        <w:trPr>
          <w:trHeight w:val="817"/>
        </w:trPr>
        <w:tc>
          <w:tcPr>
            <w:tcW w:w="723" w:type="dxa"/>
          </w:tcPr>
          <w:p w:rsidR="00356CB1" w:rsidRPr="004A204B" w:rsidRDefault="00356CB1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356CB1" w:rsidRDefault="00356CB1" w:rsidP="00A775B8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356CB1" w:rsidRPr="004A204B" w:rsidRDefault="00356CB1" w:rsidP="00A775B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30.12.2016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  <w:tc>
          <w:tcPr>
            <w:tcW w:w="4728" w:type="dxa"/>
          </w:tcPr>
          <w:p w:rsidR="00356CB1" w:rsidRDefault="00356CB1" w:rsidP="004122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356CB1" w:rsidRPr="004A204B" w:rsidRDefault="00356CB1" w:rsidP="00356CB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09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01.2017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E1129"/>
    <w:rsid w:val="000E35B7"/>
    <w:rsid w:val="00145673"/>
    <w:rsid w:val="001611BC"/>
    <w:rsid w:val="00265C4E"/>
    <w:rsid w:val="00284D89"/>
    <w:rsid w:val="002A1506"/>
    <w:rsid w:val="002B60CA"/>
    <w:rsid w:val="003309F1"/>
    <w:rsid w:val="00331761"/>
    <w:rsid w:val="00354FFC"/>
    <w:rsid w:val="00356CB1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92286"/>
    <w:rsid w:val="006A4ACA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75A46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32AFA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2015-03-12T06:24:00Z</cp:lastPrinted>
  <dcterms:created xsi:type="dcterms:W3CDTF">2015-03-10T10:39:00Z</dcterms:created>
  <dcterms:modified xsi:type="dcterms:W3CDTF">2016-12-29T12:56:00Z</dcterms:modified>
</cp:coreProperties>
</file>