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p>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2E193C" w:rsidRDefault="005A50BA" w:rsidP="00B43E71">
      <w:pPr>
        <w:pStyle w:val="Heading1"/>
        <w:rPr>
          <w:iCs/>
          <w:sz w:val="24"/>
          <w:szCs w:val="24"/>
        </w:rPr>
      </w:pPr>
      <w:proofErr w:type="spellStart"/>
      <w:r>
        <w:rPr>
          <w:iCs/>
          <w:sz w:val="24"/>
          <w:szCs w:val="24"/>
        </w:rPr>
        <w:t>No.</w:t>
      </w:r>
      <w:r w:rsidR="00B43E71" w:rsidRPr="00194C54">
        <w:rPr>
          <w:iCs/>
          <w:sz w:val="24"/>
          <w:szCs w:val="24"/>
        </w:rPr>
        <w:t>HL</w:t>
      </w:r>
      <w:proofErr w:type="spellEnd"/>
      <w:r w:rsidR="00B43E71" w:rsidRPr="00194C54">
        <w:rPr>
          <w:iCs/>
          <w:sz w:val="24"/>
          <w:szCs w:val="24"/>
        </w:rPr>
        <w:t>/BG/HR/</w:t>
      </w:r>
      <w:r w:rsidR="002E193C">
        <w:rPr>
          <w:iCs/>
          <w:sz w:val="24"/>
          <w:szCs w:val="24"/>
        </w:rPr>
        <w:t>QC Parcel Courier</w:t>
      </w:r>
      <w:r w:rsidR="00B43E71" w:rsidRPr="00194C54">
        <w:rPr>
          <w:iCs/>
          <w:sz w:val="24"/>
          <w:szCs w:val="24"/>
        </w:rPr>
        <w:t xml:space="preserve">/2022-23  </w:t>
      </w:r>
      <w:r w:rsidR="00194C54">
        <w:rPr>
          <w:iCs/>
          <w:sz w:val="24"/>
          <w:szCs w:val="24"/>
        </w:rPr>
        <w:tab/>
      </w:r>
      <w:r w:rsidR="00B43E71"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00B43E71" w:rsidRPr="00194C54">
        <w:rPr>
          <w:iCs/>
          <w:sz w:val="24"/>
          <w:szCs w:val="24"/>
        </w:rPr>
        <w:t>Date</w:t>
      </w:r>
      <w:proofErr w:type="gramStart"/>
      <w:r w:rsidR="00B43E71" w:rsidRPr="00194C54">
        <w:rPr>
          <w:iCs/>
          <w:sz w:val="24"/>
          <w:szCs w:val="24"/>
        </w:rPr>
        <w:t>:</w:t>
      </w:r>
      <w:r w:rsidR="00960A00">
        <w:rPr>
          <w:iCs/>
          <w:sz w:val="24"/>
          <w:szCs w:val="24"/>
        </w:rPr>
        <w:t>1</w:t>
      </w:r>
      <w:r w:rsidR="0074743D">
        <w:rPr>
          <w:iCs/>
          <w:sz w:val="24"/>
          <w:szCs w:val="24"/>
        </w:rPr>
        <w:t>2</w:t>
      </w:r>
      <w:r w:rsidR="002E193C">
        <w:rPr>
          <w:iCs/>
          <w:sz w:val="24"/>
          <w:szCs w:val="24"/>
        </w:rPr>
        <w:t>.10.2022</w:t>
      </w:r>
      <w:proofErr w:type="gramEnd"/>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A50BA"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5A50BA">
        <w:rPr>
          <w:rFonts w:ascii="Arial" w:hAnsi="Arial" w:cs="Arial"/>
        </w:rPr>
        <w:t xml:space="preserve">from competent and registered Courier agencies </w:t>
      </w:r>
      <w:r w:rsidR="005A50BA" w:rsidRPr="005A50BA">
        <w:rPr>
          <w:rFonts w:ascii="Arial" w:hAnsi="Arial" w:cs="Arial"/>
        </w:rPr>
        <w:t xml:space="preserve">for </w:t>
      </w:r>
      <w:r w:rsidR="00FA08D0">
        <w:rPr>
          <w:rFonts w:ascii="Arial" w:hAnsi="Arial" w:cs="Arial"/>
        </w:rPr>
        <w:t xml:space="preserve">booking and </w:t>
      </w:r>
      <w:r w:rsidR="005A50BA" w:rsidRPr="005A50BA">
        <w:rPr>
          <w:rFonts w:ascii="Arial" w:hAnsi="Arial" w:cs="Arial"/>
        </w:rPr>
        <w:t>delivery of letters, documents, articles and parcels through courier service all over India on day to day</w:t>
      </w:r>
      <w:r w:rsidR="00495DC6">
        <w:rPr>
          <w:rFonts w:ascii="Arial" w:hAnsi="Arial" w:cs="Arial"/>
        </w:rPr>
        <w:t xml:space="preserve"> contract basis </w:t>
      </w:r>
      <w:r w:rsidR="005A50BA" w:rsidRPr="005A50BA">
        <w:rPr>
          <w:rFonts w:ascii="Arial" w:hAnsi="Arial" w:cs="Arial"/>
        </w:rPr>
        <w:t>for a period of t</w:t>
      </w:r>
      <w:r w:rsidR="005A50BA" w:rsidRPr="003C373F">
        <w:rPr>
          <w:rFonts w:ascii="Arial" w:hAnsi="Arial" w:cs="Arial"/>
        </w:rPr>
        <w:t>wo Years</w:t>
      </w:r>
      <w:r w:rsidR="005A50BA" w:rsidRPr="005A50BA">
        <w:rPr>
          <w:rFonts w:ascii="Arial" w:hAnsi="Arial" w:cs="Arial"/>
        </w:rPr>
        <w:t xml:space="preserve"> </w:t>
      </w:r>
      <w:r w:rsidR="00272469" w:rsidRPr="005032DC">
        <w:rPr>
          <w:rFonts w:ascii="Arial" w:hAnsi="Arial" w:cs="Arial"/>
        </w:rPr>
        <w:t xml:space="preserve">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FA08D0" w:rsidP="00495DC6">
            <w:pPr>
              <w:pStyle w:val="BodyText"/>
              <w:spacing w:after="0"/>
              <w:jc w:val="both"/>
              <w:rPr>
                <w:rFonts w:ascii="Arial" w:hAnsi="Arial" w:cs="Arial"/>
              </w:rPr>
            </w:pPr>
            <w:r>
              <w:rPr>
                <w:rFonts w:ascii="Arial" w:hAnsi="Arial" w:cs="Arial"/>
              </w:rPr>
              <w:t xml:space="preserve">Booking and </w:t>
            </w:r>
            <w:r w:rsidR="00495DC6">
              <w:rPr>
                <w:rFonts w:ascii="Arial" w:hAnsi="Arial" w:cs="Arial"/>
              </w:rPr>
              <w:t>D</w:t>
            </w:r>
            <w:r w:rsidR="00495DC6" w:rsidRPr="005A50BA">
              <w:rPr>
                <w:rFonts w:ascii="Arial" w:hAnsi="Arial" w:cs="Arial"/>
              </w:rPr>
              <w:t>elivery of letters, documents, articles and parcels through courier service all over India on day to day</w:t>
            </w:r>
            <w:r w:rsidR="00495DC6">
              <w:rPr>
                <w:rFonts w:ascii="Arial" w:hAnsi="Arial" w:cs="Arial"/>
              </w:rPr>
              <w:t xml:space="preserve"> contract basis. </w:t>
            </w:r>
          </w:p>
        </w:tc>
      </w:tr>
      <w:tr w:rsidR="00822C23" w:rsidRPr="002D64BD" w:rsidTr="009A1DE9">
        <w:trPr>
          <w:trHeight w:val="60"/>
          <w:jc w:val="center"/>
        </w:trPr>
        <w:tc>
          <w:tcPr>
            <w:tcW w:w="817" w:type="dxa"/>
          </w:tcPr>
          <w:p w:rsidR="00272469" w:rsidRPr="00D3487E" w:rsidRDefault="007D3742" w:rsidP="007D3742">
            <w:pPr>
              <w:pStyle w:val="BodyText"/>
              <w:spacing w:after="0"/>
              <w:jc w:val="center"/>
              <w:rPr>
                <w:rFonts w:ascii="Arial" w:hAnsi="Arial" w:cs="Arial"/>
                <w:b/>
                <w:bCs/>
              </w:rPr>
            </w:pPr>
            <w:r>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0D29A2">
            <w:pPr>
              <w:pStyle w:val="BodyText"/>
              <w:spacing w:after="0"/>
              <w:jc w:val="both"/>
              <w:rPr>
                <w:rFonts w:ascii="Arial" w:hAnsi="Arial" w:cs="Arial"/>
              </w:rPr>
            </w:pPr>
            <w:r w:rsidRPr="002D64BD">
              <w:rPr>
                <w:rFonts w:ascii="Arial" w:hAnsi="Arial" w:cs="Arial"/>
              </w:rPr>
              <w:t xml:space="preserve">for </w:t>
            </w:r>
            <w:r w:rsidR="000D29A2">
              <w:rPr>
                <w:rFonts w:ascii="Arial" w:hAnsi="Arial" w:cs="Arial"/>
              </w:rPr>
              <w:t xml:space="preserve">one </w:t>
            </w:r>
            <w:r w:rsidRPr="002D64BD">
              <w:rPr>
                <w:rFonts w:ascii="Arial" w:hAnsi="Arial" w:cs="Arial"/>
              </w:rPr>
              <w:t>year (</w:t>
            </w:r>
            <w:proofErr w:type="spellStart"/>
            <w:r w:rsidRPr="002D64BD">
              <w:rPr>
                <w:rFonts w:ascii="Arial" w:hAnsi="Arial" w:cs="Arial"/>
              </w:rPr>
              <w:t>Rs</w:t>
            </w:r>
            <w:proofErr w:type="spellEnd"/>
            <w:r w:rsidRPr="002D64BD">
              <w:rPr>
                <w:rFonts w:ascii="Arial" w:hAnsi="Arial" w:cs="Arial"/>
              </w:rPr>
              <w:t>.)</w:t>
            </w:r>
          </w:p>
        </w:tc>
        <w:tc>
          <w:tcPr>
            <w:tcW w:w="4446" w:type="dxa"/>
          </w:tcPr>
          <w:p w:rsidR="00A72302" w:rsidRPr="002D64BD" w:rsidRDefault="007217A5" w:rsidP="007217A5">
            <w:pPr>
              <w:pStyle w:val="BodyText"/>
              <w:spacing w:after="0"/>
              <w:jc w:val="both"/>
              <w:rPr>
                <w:rFonts w:ascii="Arial" w:hAnsi="Arial" w:cs="Arial"/>
              </w:rPr>
            </w:pPr>
            <w:r>
              <w:rPr>
                <w:rFonts w:ascii="Arial" w:hAnsi="Arial" w:cs="Arial"/>
              </w:rPr>
              <w:t>4.00 Lakhs per year</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960A00">
            <w:pPr>
              <w:pStyle w:val="BodyText"/>
              <w:spacing w:after="0"/>
              <w:jc w:val="both"/>
              <w:rPr>
                <w:rFonts w:ascii="Arial" w:hAnsi="Arial" w:cs="Arial"/>
              </w:rPr>
            </w:pPr>
            <w:r w:rsidRPr="002D64BD">
              <w:rPr>
                <w:rFonts w:ascii="Arial" w:hAnsi="Arial" w:cs="Arial"/>
              </w:rPr>
              <w:t>01.</w:t>
            </w:r>
            <w:r w:rsidR="007217A5">
              <w:rPr>
                <w:rFonts w:ascii="Arial" w:hAnsi="Arial" w:cs="Arial"/>
              </w:rPr>
              <w:t>11</w:t>
            </w:r>
            <w:r w:rsidRPr="002D64BD">
              <w:rPr>
                <w:rFonts w:ascii="Arial" w:hAnsi="Arial" w:cs="Arial"/>
              </w:rPr>
              <w:t>.2022 to 3</w:t>
            </w:r>
            <w:r w:rsidR="007217A5">
              <w:rPr>
                <w:rFonts w:ascii="Arial" w:hAnsi="Arial" w:cs="Arial"/>
              </w:rPr>
              <w:t>1.10.202</w:t>
            </w:r>
            <w:r w:rsidR="00960A00">
              <w:rPr>
                <w:rFonts w:ascii="Arial" w:hAnsi="Arial" w:cs="Arial"/>
              </w:rPr>
              <w:t>4</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FE3B9D">
              <w:rPr>
                <w:rFonts w:ascii="Arial" w:hAnsi="Arial" w:cs="Arial"/>
              </w:rPr>
              <w:t>5,000/-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854540" w:rsidP="008F5CCC">
            <w:pPr>
              <w:pStyle w:val="BodyText"/>
              <w:spacing w:after="0"/>
              <w:jc w:val="both"/>
              <w:rPr>
                <w:rFonts w:ascii="Arial" w:hAnsi="Arial" w:cs="Arial"/>
              </w:rPr>
            </w:pPr>
            <w:r>
              <w:rPr>
                <w:rFonts w:ascii="Arial" w:hAnsi="Arial" w:cs="Arial"/>
              </w:rPr>
              <w:t>3% of the work order value till 31.03.2023. However SD rate declared thereafter by Govt. of India will be made applicable</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8</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Start date for submission of Tenders</w:t>
            </w:r>
          </w:p>
        </w:tc>
        <w:tc>
          <w:tcPr>
            <w:tcW w:w="4446" w:type="dxa"/>
          </w:tcPr>
          <w:p w:rsidR="00272469" w:rsidRPr="002D64BD" w:rsidRDefault="00873BF4" w:rsidP="0074743D">
            <w:pPr>
              <w:pStyle w:val="BodyText"/>
              <w:spacing w:after="0"/>
              <w:jc w:val="both"/>
              <w:rPr>
                <w:rFonts w:ascii="Arial" w:hAnsi="Arial" w:cs="Arial"/>
              </w:rPr>
            </w:pPr>
            <w:r>
              <w:rPr>
                <w:rFonts w:ascii="Arial" w:hAnsi="Arial" w:cs="Arial"/>
              </w:rPr>
              <w:t>1</w:t>
            </w:r>
            <w:r w:rsidR="0074743D">
              <w:rPr>
                <w:rFonts w:ascii="Arial" w:hAnsi="Arial" w:cs="Arial"/>
              </w:rPr>
              <w:t>3</w:t>
            </w:r>
            <w:r>
              <w:rPr>
                <w:rFonts w:ascii="Arial" w:hAnsi="Arial" w:cs="Arial"/>
              </w:rPr>
              <w:t>.10.2022</w:t>
            </w:r>
            <w:r w:rsidR="00822C23">
              <w:rPr>
                <w:rFonts w:ascii="Arial" w:hAnsi="Arial" w:cs="Arial"/>
              </w:rPr>
              <w:t xml:space="preserve"> </w:t>
            </w:r>
            <w:r w:rsidR="00272469" w:rsidRPr="002D64BD">
              <w:rPr>
                <w:rFonts w:ascii="Arial" w:hAnsi="Arial" w:cs="Arial"/>
              </w:rPr>
              <w:t xml:space="preserve">/ </w:t>
            </w:r>
            <w:r w:rsidR="00822C23">
              <w:rPr>
                <w:rFonts w:ascii="Arial" w:hAnsi="Arial" w:cs="Arial"/>
              </w:rPr>
              <w:t>09.15</w:t>
            </w:r>
            <w:r w:rsidR="00272469" w:rsidRPr="002D64BD">
              <w:rPr>
                <w:rFonts w:ascii="Arial" w:hAnsi="Arial" w:cs="Arial"/>
              </w:rPr>
              <w:t xml:space="preserve"> Hrs.</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9</w:t>
            </w:r>
          </w:p>
        </w:tc>
        <w:tc>
          <w:tcPr>
            <w:tcW w:w="3656" w:type="dxa"/>
          </w:tcPr>
          <w:p w:rsidR="00272469" w:rsidRPr="002D64BD" w:rsidRDefault="00272469" w:rsidP="00DC0B05">
            <w:pPr>
              <w:pStyle w:val="BodyText"/>
              <w:spacing w:after="0"/>
              <w:jc w:val="both"/>
              <w:rPr>
                <w:rFonts w:ascii="Arial" w:hAnsi="Arial" w:cs="Arial"/>
              </w:rPr>
            </w:pPr>
            <w:r w:rsidRPr="002D64BD">
              <w:rPr>
                <w:rFonts w:ascii="Arial" w:hAnsi="Arial" w:cs="Arial"/>
              </w:rPr>
              <w:t xml:space="preserve">Last date and time </w:t>
            </w:r>
            <w:r w:rsidR="00DC0B05">
              <w:rPr>
                <w:rFonts w:ascii="Arial" w:hAnsi="Arial" w:cs="Arial"/>
              </w:rPr>
              <w:t xml:space="preserve">for </w:t>
            </w:r>
            <w:r w:rsidRPr="002D64BD">
              <w:rPr>
                <w:rFonts w:ascii="Arial" w:hAnsi="Arial" w:cs="Arial"/>
              </w:rPr>
              <w:t>submission of bids</w:t>
            </w:r>
          </w:p>
        </w:tc>
        <w:tc>
          <w:tcPr>
            <w:tcW w:w="4446" w:type="dxa"/>
          </w:tcPr>
          <w:p w:rsidR="00272469" w:rsidRPr="002D64BD" w:rsidRDefault="00C35814" w:rsidP="0074743D">
            <w:pPr>
              <w:pStyle w:val="BodyText"/>
              <w:spacing w:after="0"/>
              <w:jc w:val="both"/>
              <w:rPr>
                <w:rFonts w:ascii="Arial" w:hAnsi="Arial" w:cs="Arial"/>
              </w:rPr>
            </w:pPr>
            <w:r>
              <w:rPr>
                <w:rFonts w:ascii="Arial" w:hAnsi="Arial" w:cs="Arial"/>
              </w:rPr>
              <w:t>2</w:t>
            </w:r>
            <w:r w:rsidR="0074743D">
              <w:rPr>
                <w:rFonts w:ascii="Arial" w:hAnsi="Arial" w:cs="Arial"/>
              </w:rPr>
              <w:t>8</w:t>
            </w:r>
            <w:r>
              <w:rPr>
                <w:rFonts w:ascii="Arial" w:hAnsi="Arial" w:cs="Arial"/>
              </w:rPr>
              <w:t>.10.</w:t>
            </w:r>
            <w:r w:rsidR="0021333D">
              <w:rPr>
                <w:rFonts w:ascii="Arial" w:hAnsi="Arial" w:cs="Arial"/>
              </w:rPr>
              <w:t>2022</w:t>
            </w:r>
            <w:r w:rsidR="00272469" w:rsidRPr="002D64BD">
              <w:rPr>
                <w:rFonts w:ascii="Arial" w:hAnsi="Arial" w:cs="Arial"/>
              </w:rPr>
              <w:t xml:space="preserve"> /  </w:t>
            </w:r>
            <w:r w:rsidR="009434E1">
              <w:rPr>
                <w:rFonts w:ascii="Arial" w:hAnsi="Arial" w:cs="Arial"/>
              </w:rPr>
              <w:t>1</w:t>
            </w:r>
            <w:r w:rsidR="000C0834">
              <w:rPr>
                <w:rFonts w:ascii="Arial" w:hAnsi="Arial" w:cs="Arial"/>
              </w:rPr>
              <w:t>7</w:t>
            </w:r>
            <w:r w:rsidR="00272469" w:rsidRPr="002D64BD">
              <w:rPr>
                <w:rFonts w:ascii="Arial" w:hAnsi="Arial" w:cs="Arial"/>
              </w:rPr>
              <w:t xml:space="preserve">:00 </w:t>
            </w:r>
            <w:proofErr w:type="spellStart"/>
            <w:r w:rsidR="00272469" w:rsidRPr="002D64BD">
              <w:rPr>
                <w:rFonts w:ascii="Arial" w:hAnsi="Arial" w:cs="Arial"/>
              </w:rPr>
              <w:t>Hrs</w:t>
            </w:r>
            <w:proofErr w:type="spellEnd"/>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10</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Date of Price Bid opening </w:t>
            </w:r>
          </w:p>
          <w:p w:rsidR="00272469" w:rsidRPr="002D64BD" w:rsidRDefault="00272469" w:rsidP="00480DA2">
            <w:pPr>
              <w:pStyle w:val="BodyText"/>
              <w:spacing w:after="0"/>
              <w:jc w:val="both"/>
              <w:rPr>
                <w:rFonts w:ascii="Arial" w:hAnsi="Arial" w:cs="Arial"/>
              </w:rPr>
            </w:pPr>
            <w:r w:rsidRPr="002D64BD">
              <w:rPr>
                <w:rFonts w:ascii="Arial" w:hAnsi="Arial" w:cs="Arial"/>
              </w:rPr>
              <w:t>meeting</w:t>
            </w:r>
          </w:p>
        </w:tc>
        <w:tc>
          <w:tcPr>
            <w:tcW w:w="4446" w:type="dxa"/>
          </w:tcPr>
          <w:p w:rsidR="00272469" w:rsidRPr="002D64BD" w:rsidRDefault="0074743D" w:rsidP="0074743D">
            <w:pPr>
              <w:pStyle w:val="BodyText"/>
              <w:spacing w:after="0"/>
              <w:jc w:val="both"/>
              <w:rPr>
                <w:rFonts w:ascii="Arial" w:hAnsi="Arial" w:cs="Arial"/>
              </w:rPr>
            </w:pPr>
            <w:r>
              <w:rPr>
                <w:rFonts w:ascii="Arial" w:hAnsi="Arial" w:cs="Arial"/>
              </w:rPr>
              <w:t>29</w:t>
            </w:r>
            <w:r w:rsidR="0021333D">
              <w:rPr>
                <w:rFonts w:ascii="Arial" w:hAnsi="Arial" w:cs="Arial"/>
              </w:rPr>
              <w:t>.</w:t>
            </w:r>
            <w:r w:rsidR="00C35814">
              <w:rPr>
                <w:rFonts w:ascii="Arial" w:hAnsi="Arial" w:cs="Arial"/>
              </w:rPr>
              <w:t>10</w:t>
            </w:r>
            <w:r w:rsidR="0021333D">
              <w:rPr>
                <w:rFonts w:ascii="Arial" w:hAnsi="Arial" w:cs="Arial"/>
              </w:rPr>
              <w:t>.2022</w:t>
            </w:r>
            <w:r w:rsidR="005B1E4E">
              <w:rPr>
                <w:rFonts w:ascii="Arial" w:hAnsi="Arial" w:cs="Arial"/>
              </w:rPr>
              <w:t xml:space="preserve"> / 1</w:t>
            </w:r>
            <w:r w:rsidR="000C0834">
              <w:rPr>
                <w:rFonts w:ascii="Arial" w:hAnsi="Arial" w:cs="Arial"/>
              </w:rPr>
              <w:t>1</w:t>
            </w:r>
            <w:r w:rsidR="005B1E4E">
              <w:rPr>
                <w:rFonts w:ascii="Arial" w:hAnsi="Arial" w:cs="Arial"/>
              </w:rPr>
              <w:t xml:space="preserve">: 00 </w:t>
            </w:r>
            <w:proofErr w:type="spellStart"/>
            <w:r w:rsidR="005B1E4E">
              <w:rPr>
                <w:rFonts w:ascii="Arial" w:hAnsi="Arial" w:cs="Arial"/>
              </w:rPr>
              <w:t>Hrs</w:t>
            </w:r>
            <w:proofErr w:type="spellEnd"/>
          </w:p>
        </w:tc>
      </w:tr>
    </w:tbl>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A17A6">
      <w:pPr>
        <w:pStyle w:val="BodyText"/>
        <w:spacing w:after="0"/>
        <w:jc w:val="center"/>
        <w:rPr>
          <w:rFonts w:ascii="Arial" w:hAnsi="Arial" w:cs="Arial"/>
          <w:b/>
          <w:bCs/>
        </w:rPr>
      </w:pPr>
      <w:r w:rsidRPr="004A17A6">
        <w:rPr>
          <w:rFonts w:ascii="Arial" w:hAnsi="Arial" w:cs="Arial"/>
          <w:b/>
          <w:bCs/>
        </w:rPr>
        <w:t>Minimum Eligibility criteria for qualifying</w:t>
      </w:r>
    </w:p>
    <w:p w:rsidR="00C35814" w:rsidRDefault="00C35814" w:rsidP="004A17A6">
      <w:pPr>
        <w:pStyle w:val="BodyText"/>
        <w:spacing w:after="0"/>
        <w:jc w:val="center"/>
        <w:rPr>
          <w:rFonts w:ascii="Arial" w:hAnsi="Arial" w:cs="Arial"/>
          <w:b/>
          <w:bCs/>
        </w:rPr>
      </w:pPr>
    </w:p>
    <w:p w:rsidR="00C35814" w:rsidRDefault="00C35814" w:rsidP="00C35814">
      <w:pPr>
        <w:widowControl w:val="0"/>
        <w:autoSpaceDE w:val="0"/>
        <w:autoSpaceDN w:val="0"/>
        <w:adjustRightInd w:val="0"/>
        <w:ind w:right="-15"/>
        <w:jc w:val="both"/>
        <w:rPr>
          <w:rFonts w:ascii="Arial" w:hAnsi="Arial" w:cs="Arial"/>
        </w:rPr>
      </w:pPr>
      <w:r w:rsidRPr="00A14561">
        <w:rPr>
          <w:rFonts w:ascii="Arial" w:hAnsi="Arial" w:cs="Arial"/>
        </w:rPr>
        <w:t xml:space="preserve">Agencies intending to participate shall fulfill the following qualification criteria: </w:t>
      </w:r>
    </w:p>
    <w:p w:rsidR="00BF7D19" w:rsidRPr="00A14561" w:rsidRDefault="00BF7D19" w:rsidP="00C35814">
      <w:pPr>
        <w:widowControl w:val="0"/>
        <w:autoSpaceDE w:val="0"/>
        <w:autoSpaceDN w:val="0"/>
        <w:adjustRightInd w:val="0"/>
        <w:ind w:right="-15"/>
        <w:jc w:val="both"/>
        <w:rPr>
          <w:rFonts w:ascii="Arial" w:hAnsi="Arial" w:cs="Arial"/>
        </w:rPr>
      </w:pPr>
    </w:p>
    <w:p w:rsidR="00C35814" w:rsidRPr="000162C1" w:rsidRDefault="00C35814" w:rsidP="00C35814">
      <w:pPr>
        <w:widowControl w:val="0"/>
        <w:autoSpaceDE w:val="0"/>
        <w:autoSpaceDN w:val="0"/>
        <w:adjustRightInd w:val="0"/>
        <w:ind w:right="-15"/>
        <w:jc w:val="both"/>
        <w:rPr>
          <w:rFonts w:ascii="Arial" w:hAnsi="Arial" w:cs="Arial"/>
          <w:b/>
          <w:bCs/>
          <w:sz w:val="12"/>
          <w:szCs w:val="12"/>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have a minimum experience of One year in the field of providing courier services.</w:t>
      </w:r>
      <w:r w:rsidR="00BF7D19">
        <w:rPr>
          <w:rFonts w:ascii="Arial" w:hAnsi="Arial" w:cs="Arial"/>
        </w:rPr>
        <w:t xml:space="preserve"> Experience certificate is to be attached with quotation.</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have a valid PAN Number issued by Income Tax Authority. (Attach photo-copy of PAN Card).</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be registered with Goods &amp; Service Tax Authority and should have a valid GST Number issued by Statutory Authority and should be ready to issue GST Compliant Bills/Invoices for release of payment. (Attach self-attested photo-copy of GST Registration with GST number).</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i/>
          <w:iCs/>
        </w:rPr>
      </w:pPr>
      <w:r w:rsidRPr="00C35814">
        <w:rPr>
          <w:rFonts w:ascii="Arial" w:hAnsi="Arial" w:cs="Arial"/>
        </w:rPr>
        <w:t>The Tenderer should have an On-line Developed Software available on its Official Website so as to enable the Company to track status, date and time of delivery of each consignments handed over for delivery to the Bidder/Tenderer. Soft copy of Daily Feedback of deliveries/status of consignments will be required to be submitted by the Bidder/Tenderer</w:t>
      </w:r>
      <w:r w:rsidRPr="00C066ED">
        <w:rPr>
          <w:rFonts w:ascii="Arial" w:hAnsi="Arial" w:cs="Arial"/>
          <w:i/>
          <w:iCs/>
        </w:rPr>
        <w:t>.</w:t>
      </w:r>
    </w:p>
    <w:p w:rsidR="00C137CB" w:rsidRDefault="00C137CB" w:rsidP="00C137CB">
      <w:pPr>
        <w:pStyle w:val="ListParagraph"/>
        <w:rPr>
          <w:rFonts w:ascii="Arial" w:hAnsi="Arial" w:cs="Arial"/>
          <w:i/>
          <w:iCs/>
        </w:rPr>
      </w:pPr>
    </w:p>
    <w:p w:rsidR="00272469" w:rsidRPr="002010FD" w:rsidRDefault="00C137CB" w:rsidP="00480DA2">
      <w:pPr>
        <w:pStyle w:val="NoSpacing"/>
        <w:numPr>
          <w:ilvl w:val="0"/>
          <w:numId w:val="20"/>
        </w:numPr>
        <w:spacing w:line="276" w:lineRule="auto"/>
        <w:jc w:val="both"/>
        <w:rPr>
          <w:rFonts w:ascii="Arial" w:hAnsi="Arial" w:cs="Arial"/>
        </w:rPr>
      </w:pPr>
      <w:r w:rsidRPr="002010FD">
        <w:rPr>
          <w:rFonts w:ascii="Arial" w:hAnsi="Arial" w:cs="Arial"/>
        </w:rPr>
        <w:t>25% of annual procurement value will be sourced from Micro and Small Enterprises (MSE), out of which 4% is earmarked for procurement from MSE’s owned by SC or ST entrepreneurs and 3% is earmarked for procurement from MSE’s owned by Women entrepreneurs. In the event of</w:t>
      </w:r>
      <w:r w:rsidR="002010FD" w:rsidRPr="002010FD">
        <w:rPr>
          <w:rFonts w:ascii="Arial" w:hAnsi="Arial" w:cs="Arial"/>
        </w:rPr>
        <w:t xml:space="preserve"> failure of SC or ST or Women entrepreneurs to participate in tender or </w:t>
      </w:r>
      <w:proofErr w:type="spellStart"/>
      <w:r w:rsidR="002010FD" w:rsidRPr="002010FD">
        <w:rPr>
          <w:rFonts w:ascii="Arial" w:hAnsi="Arial" w:cs="Arial"/>
        </w:rPr>
        <w:t>meettender</w:t>
      </w:r>
      <w:proofErr w:type="spellEnd"/>
      <w:r w:rsidR="002010FD" w:rsidRPr="002010FD">
        <w:rPr>
          <w:rFonts w:ascii="Arial" w:hAnsi="Arial" w:cs="Arial"/>
        </w:rPr>
        <w:t xml:space="preserve"> requirements/conditions regarding price the same will be sourced from other MSE enterprises. All rules and regulations as per guidelines of Government of India shall be applicable for MSME </w:t>
      </w:r>
      <w:r w:rsidR="00272469" w:rsidRPr="002010FD">
        <w:rPr>
          <w:rFonts w:ascii="Arial" w:hAnsi="Arial" w:cs="Arial"/>
        </w:rPr>
        <w:t>Copies of the above certificates shall be produced as a proof along with tender document.</w:t>
      </w:r>
    </w:p>
    <w:p w:rsidR="00272469" w:rsidRPr="00480DA2" w:rsidRDefault="00272469" w:rsidP="00480DA2">
      <w:pPr>
        <w:pStyle w:val="BodyText"/>
        <w:spacing w:after="0"/>
        <w:jc w:val="both"/>
        <w:rPr>
          <w:rFonts w:ascii="Arial" w:hAnsi="Arial" w:cs="Arial"/>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EB138F" w:rsidRDefault="00EB138F" w:rsidP="00480DA2">
      <w:pPr>
        <w:pStyle w:val="BodyText"/>
        <w:spacing w:after="0"/>
        <w:jc w:val="both"/>
        <w:rPr>
          <w:rFonts w:ascii="Arial" w:hAnsi="Arial" w:cs="Arial"/>
        </w:rPr>
      </w:pPr>
      <w:r>
        <w:rPr>
          <w:rFonts w:ascii="Arial" w:hAnsi="Arial" w:cs="Arial"/>
        </w:rPr>
        <w:t xml:space="preserve">Booking of </w:t>
      </w:r>
      <w:r w:rsidRPr="005A50BA">
        <w:rPr>
          <w:rFonts w:ascii="Arial" w:hAnsi="Arial" w:cs="Arial"/>
        </w:rPr>
        <w:t xml:space="preserve">letters, documents, articles and parcels through courier service </w:t>
      </w:r>
      <w:r>
        <w:rPr>
          <w:rFonts w:ascii="Arial" w:hAnsi="Arial" w:cs="Arial"/>
        </w:rPr>
        <w:t xml:space="preserve">from HLL Lifecare Limited, Kanagala, Belagavi and deliver it at </w:t>
      </w:r>
      <w:r w:rsidRPr="005A50BA">
        <w:rPr>
          <w:rFonts w:ascii="Arial" w:hAnsi="Arial" w:cs="Arial"/>
        </w:rPr>
        <w:t>all over India on day to day</w:t>
      </w:r>
      <w:r>
        <w:rPr>
          <w:rFonts w:ascii="Arial" w:hAnsi="Arial" w:cs="Arial"/>
        </w:rPr>
        <w:t xml:space="preserve"> basis </w:t>
      </w:r>
      <w:r w:rsidR="002621AD">
        <w:rPr>
          <w:rFonts w:ascii="Arial" w:hAnsi="Arial" w:cs="Arial"/>
        </w:rPr>
        <w:t>and delivering of consignments received in the name of HL Lifecare Limited, Kanagala.</w:t>
      </w:r>
      <w:bookmarkStart w:id="0" w:name="_GoBack"/>
      <w:bookmarkEnd w:id="0"/>
    </w:p>
    <w:p w:rsidR="00272469" w:rsidRPr="00480DA2" w:rsidRDefault="00272469" w:rsidP="00480DA2">
      <w:pPr>
        <w:pStyle w:val="BodyText"/>
        <w:spacing w:after="0"/>
        <w:jc w:val="both"/>
        <w:rPr>
          <w:rFonts w:ascii="Arial" w:hAnsi="Arial" w:cs="Arial"/>
        </w:rPr>
      </w:pPr>
    </w:p>
    <w:p w:rsidR="00272469" w:rsidRPr="00B528F5" w:rsidRDefault="00751D60" w:rsidP="00480DA2">
      <w:pPr>
        <w:pStyle w:val="BodyText"/>
        <w:spacing w:after="0"/>
        <w:jc w:val="both"/>
        <w:rPr>
          <w:rFonts w:ascii="Arial" w:hAnsi="Arial" w:cs="Arial"/>
          <w:b/>
          <w:bCs/>
        </w:rPr>
      </w:pPr>
      <w:r>
        <w:rPr>
          <w:rFonts w:ascii="Arial" w:hAnsi="Arial" w:cs="Arial"/>
          <w:b/>
          <w:bCs/>
        </w:rPr>
        <w:t>Procedure for deciding L1 party</w:t>
      </w:r>
    </w:p>
    <w:p w:rsidR="00272469" w:rsidRPr="00BF6681" w:rsidRDefault="00272469" w:rsidP="00480DA2">
      <w:pPr>
        <w:pStyle w:val="BodyText"/>
        <w:spacing w:after="0"/>
        <w:jc w:val="both"/>
        <w:rPr>
          <w:rFonts w:ascii="Arial" w:hAnsi="Arial" w:cs="Arial"/>
        </w:rPr>
      </w:pPr>
    </w:p>
    <w:p w:rsidR="00EB138F" w:rsidRDefault="00EB138F" w:rsidP="00480DA2">
      <w:pPr>
        <w:pStyle w:val="BodyText"/>
        <w:spacing w:after="0"/>
        <w:jc w:val="both"/>
        <w:rPr>
          <w:rFonts w:ascii="Arial" w:hAnsi="Arial" w:cs="Arial"/>
        </w:rPr>
      </w:pPr>
      <w:r>
        <w:rPr>
          <w:rFonts w:ascii="Arial" w:hAnsi="Arial" w:cs="Arial"/>
        </w:rPr>
        <w:t>L1 rates quoted for the destinations specified in this tender notification will be considered as L1 Party subject to fulfillment of other terms and conditions.</w:t>
      </w: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Full care is to be taken for safe delivery of the letter/ article/document/Parcel within the scheduled time.</w:t>
      </w:r>
    </w:p>
    <w:p w:rsidR="008F5CCC"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lastRenderedPageBreak/>
        <w:t xml:space="preserve">POD (Proof of Delivery) should be submitted to </w:t>
      </w:r>
      <w:r w:rsidR="008F5CCC">
        <w:rPr>
          <w:rFonts w:ascii="Arial" w:hAnsi="Arial" w:cs="Arial"/>
        </w:rPr>
        <w:t>HLL Lifecare Limited, Kanagala al</w:t>
      </w:r>
      <w:r w:rsidRPr="00EB138F">
        <w:rPr>
          <w:rFonts w:ascii="Arial" w:hAnsi="Arial" w:cs="Arial"/>
        </w:rPr>
        <w:t>ong with monthly bills</w:t>
      </w:r>
      <w:r w:rsidR="008F5CCC">
        <w:rPr>
          <w:rFonts w:ascii="Arial" w:hAnsi="Arial" w:cs="Arial"/>
        </w:rPr>
        <w:t>. Payment will be released on submission of PODs only.</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 xml:space="preserve">The Tenders without E.M.D will be rejected. </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 xml:space="preserve">Couriers must have internet network.  </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Contractor has to ensure compliance of Safety &amp; Quality Policy of Company</w:t>
      </w: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This tender is published </w:t>
      </w:r>
      <w:r w:rsidR="00337F02">
        <w:rPr>
          <w:rFonts w:ascii="Arial" w:hAnsi="Arial" w:cs="Arial"/>
        </w:rPr>
        <w:t xml:space="preserve">at HLL Lifecare Limited Website and in CPPP Portal.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All Corrigendum/extension regarding this tender shal</w:t>
      </w:r>
      <w:r w:rsidR="00975693">
        <w:rPr>
          <w:rFonts w:ascii="Arial" w:hAnsi="Arial" w:cs="Arial"/>
        </w:rPr>
        <w:t>l be uploaded on these websites</w:t>
      </w:r>
    </w:p>
    <w:p w:rsidR="00272469" w:rsidRPr="00480DA2" w:rsidRDefault="00272469" w:rsidP="00480DA2">
      <w:pPr>
        <w:pStyle w:val="BodyText"/>
        <w:spacing w:after="0"/>
        <w:jc w:val="both"/>
        <w:rPr>
          <w:rFonts w:ascii="Arial" w:hAnsi="Arial" w:cs="Arial"/>
        </w:rPr>
      </w:pPr>
    </w:p>
    <w:p w:rsidR="00272469" w:rsidRPr="00480DA2" w:rsidRDefault="00EC702E" w:rsidP="00810759">
      <w:pPr>
        <w:pStyle w:val="BodyText"/>
        <w:numPr>
          <w:ilvl w:val="0"/>
          <w:numId w:val="23"/>
        </w:numPr>
        <w:spacing w:after="0"/>
        <w:jc w:val="both"/>
        <w:rPr>
          <w:rFonts w:ascii="Arial" w:hAnsi="Arial" w:cs="Arial"/>
        </w:rPr>
      </w:pPr>
      <w:r>
        <w:rPr>
          <w:rFonts w:ascii="Arial" w:hAnsi="Arial" w:cs="Arial"/>
        </w:rPr>
        <w:t xml:space="preserve">Quotations </w:t>
      </w:r>
      <w:r w:rsidR="00272469" w:rsidRPr="00480DA2">
        <w:rPr>
          <w:rFonts w:ascii="Arial" w:hAnsi="Arial" w:cs="Arial"/>
        </w:rPr>
        <w:t xml:space="preserve">shall be accepted only through </w:t>
      </w:r>
      <w:r>
        <w:rPr>
          <w:rFonts w:ascii="Arial" w:hAnsi="Arial" w:cs="Arial"/>
        </w:rPr>
        <w:t>off</w:t>
      </w:r>
      <w:r w:rsidR="00272469" w:rsidRPr="00480DA2">
        <w:rPr>
          <w:rFonts w:ascii="Arial" w:hAnsi="Arial" w:cs="Arial"/>
        </w:rPr>
        <w:t>line mode. Late tenders will not be accepted.</w:t>
      </w:r>
    </w:p>
    <w:p w:rsidR="00272469" w:rsidRPr="00480DA2" w:rsidRDefault="00272469" w:rsidP="00480DA2">
      <w:pPr>
        <w:pStyle w:val="BodyText"/>
        <w:spacing w:after="0"/>
        <w:jc w:val="both"/>
        <w:rPr>
          <w:rFonts w:ascii="Arial" w:hAnsi="Arial" w:cs="Arial"/>
        </w:rPr>
      </w:pPr>
    </w:p>
    <w:p w:rsidR="00272469" w:rsidRPr="00480DA2" w:rsidRDefault="008C54E9" w:rsidP="00810759">
      <w:pPr>
        <w:pStyle w:val="BodyText"/>
        <w:numPr>
          <w:ilvl w:val="0"/>
          <w:numId w:val="23"/>
        </w:numPr>
        <w:spacing w:after="0"/>
        <w:jc w:val="both"/>
        <w:rPr>
          <w:rFonts w:ascii="Arial" w:hAnsi="Arial" w:cs="Arial"/>
        </w:rPr>
      </w:pPr>
      <w:r>
        <w:rPr>
          <w:rFonts w:ascii="Arial" w:hAnsi="Arial" w:cs="Arial"/>
        </w:rPr>
        <w:t xml:space="preserve">Tenderers </w:t>
      </w:r>
      <w:r w:rsidR="00272469" w:rsidRPr="00480DA2">
        <w:rPr>
          <w:rFonts w:ascii="Arial" w:hAnsi="Arial" w:cs="Arial"/>
        </w:rPr>
        <w:t xml:space="preserve">are advised to visit </w:t>
      </w:r>
      <w:hyperlink w:history="1">
        <w:r w:rsidRPr="001E19F9">
          <w:rPr>
            <w:rStyle w:val="Hyperlink"/>
            <w:rFonts w:ascii="Arial" w:hAnsi="Arial" w:cs="Arial"/>
          </w:rPr>
          <w:t xml:space="preserve">https://lifecarehll.com </w:t>
        </w:r>
      </w:hyperlink>
      <w:r>
        <w:rPr>
          <w:rFonts w:ascii="Arial" w:hAnsi="Arial" w:cs="Arial"/>
        </w:rPr>
        <w:t xml:space="preserve">website </w:t>
      </w:r>
      <w:r w:rsidR="00272469" w:rsidRPr="00480DA2">
        <w:rPr>
          <w:rFonts w:ascii="Arial" w:hAnsi="Arial" w:cs="Arial"/>
        </w:rPr>
        <w:t xml:space="preserve">regularly to keep </w:t>
      </w:r>
      <w:proofErr w:type="gramStart"/>
      <w:r w:rsidR="00272469" w:rsidRPr="00480DA2">
        <w:rPr>
          <w:rFonts w:ascii="Arial" w:hAnsi="Arial" w:cs="Arial"/>
        </w:rPr>
        <w:t>themselves</w:t>
      </w:r>
      <w:proofErr w:type="gramEnd"/>
      <w:r w:rsidR="00272469" w:rsidRPr="00480DA2">
        <w:rPr>
          <w:rFonts w:ascii="Arial" w:hAnsi="Arial" w:cs="Arial"/>
        </w:rPr>
        <w:t xml:space="preserve"> updated, for any changes/modifications/any corrigendum in the Tender Enquiry Document.</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Kanagala – 591 225, </w:t>
      </w:r>
      <w:proofErr w:type="spellStart"/>
      <w:r w:rsidRPr="00480DA2">
        <w:rPr>
          <w:rFonts w:ascii="Arial" w:hAnsi="Arial" w:cs="Arial"/>
        </w:rPr>
        <w:t>Tahasil</w:t>
      </w:r>
      <w:proofErr w:type="spellEnd"/>
      <w:r w:rsidRPr="00480DA2">
        <w:rPr>
          <w:rFonts w:ascii="Arial" w:hAnsi="Arial" w:cs="Arial"/>
        </w:rPr>
        <w:t xml:space="preserve"> </w:t>
      </w:r>
      <w:proofErr w:type="spellStart"/>
      <w:r w:rsidRPr="00480DA2">
        <w:rPr>
          <w:rFonts w:ascii="Arial" w:hAnsi="Arial" w:cs="Arial"/>
        </w:rPr>
        <w:t>Hukkeri</w:t>
      </w:r>
      <w:proofErr w:type="spellEnd"/>
      <w:r w:rsidRPr="00480DA2">
        <w:rPr>
          <w:rFonts w:ascii="Arial" w:hAnsi="Arial" w:cs="Arial"/>
        </w:rPr>
        <w:t xml:space="preserve">, District Belagavi, State Karnataka, India Ph:08333-279244, 279209 E-mail: </w:t>
      </w:r>
      <w:hyperlink r:id="rId8" w:history="1">
        <w:r w:rsidRPr="00480DA2">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CC5FC0" w:rsidP="00810759">
      <w:pPr>
        <w:pStyle w:val="BodyText"/>
        <w:numPr>
          <w:ilvl w:val="0"/>
          <w:numId w:val="23"/>
        </w:numPr>
        <w:spacing w:after="0"/>
        <w:jc w:val="both"/>
        <w:rPr>
          <w:rFonts w:ascii="Arial" w:hAnsi="Arial" w:cs="Arial"/>
        </w:rPr>
      </w:pPr>
      <w:r>
        <w:rPr>
          <w:rFonts w:ascii="Arial" w:hAnsi="Arial" w:cs="Arial"/>
        </w:rPr>
        <w:t xml:space="preserve">The Price bids shall be opened </w:t>
      </w:r>
      <w:r w:rsidR="00272469" w:rsidRPr="00480DA2">
        <w:rPr>
          <w:rFonts w:ascii="Arial" w:hAnsi="Arial" w:cs="Arial"/>
        </w:rPr>
        <w:t xml:space="preserve">at HLL Lifecare Limited, Kanagala – 591 225 in the presence of the </w:t>
      </w:r>
      <w:r>
        <w:rPr>
          <w:rFonts w:ascii="Arial" w:hAnsi="Arial" w:cs="Arial"/>
        </w:rPr>
        <w:t xml:space="preserve">Tenderers </w:t>
      </w:r>
      <w:r w:rsidR="00272469" w:rsidRPr="00480DA2">
        <w:rPr>
          <w:rFonts w:ascii="Arial" w:hAnsi="Arial" w:cs="Arial"/>
        </w:rPr>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A16883" w:rsidRDefault="00546CBE" w:rsidP="00810759">
      <w:pPr>
        <w:pStyle w:val="BodyText"/>
        <w:numPr>
          <w:ilvl w:val="0"/>
          <w:numId w:val="23"/>
        </w:numPr>
        <w:spacing w:after="0"/>
        <w:jc w:val="both"/>
        <w:rPr>
          <w:rFonts w:ascii="Arial" w:hAnsi="Arial" w:cs="Arial"/>
        </w:rPr>
      </w:pPr>
      <w:r w:rsidRPr="00B67E1A">
        <w:rPr>
          <w:rFonts w:ascii="Arial" w:hAnsi="Arial" w:cs="Arial"/>
          <w:b/>
          <w:bCs/>
        </w:rPr>
        <w:t xml:space="preserve">Tender </w:t>
      </w:r>
      <w:r w:rsidR="00272469" w:rsidRPr="00B67E1A">
        <w:rPr>
          <w:rFonts w:ascii="Arial" w:hAnsi="Arial" w:cs="Arial"/>
          <w:b/>
          <w:bCs/>
        </w:rPr>
        <w:t>submission:</w:t>
      </w:r>
      <w:r w:rsidR="00272469" w:rsidRPr="00480DA2">
        <w:rPr>
          <w:rFonts w:ascii="Arial" w:hAnsi="Arial" w:cs="Arial"/>
        </w:rPr>
        <w:t xml:space="preserve"> </w:t>
      </w:r>
      <w:r>
        <w:rPr>
          <w:rFonts w:ascii="Arial" w:hAnsi="Arial" w:cs="Arial"/>
        </w:rPr>
        <w:t xml:space="preserve">Tenderers </w:t>
      </w:r>
      <w:r w:rsidR="00272469" w:rsidRPr="00480DA2">
        <w:rPr>
          <w:rFonts w:ascii="Arial" w:hAnsi="Arial" w:cs="Arial"/>
        </w:rPr>
        <w:t xml:space="preserve">have to submit their bids along with supporting documents to support their eligibility, as required in this tender document </w:t>
      </w:r>
      <w:r>
        <w:rPr>
          <w:rFonts w:ascii="Arial" w:hAnsi="Arial" w:cs="Arial"/>
        </w:rPr>
        <w:t xml:space="preserve">at HLL Lifecare Limited, Kanagala – 591 225, Belagavi Dist. </w:t>
      </w:r>
      <w:r w:rsidR="002008B5">
        <w:rPr>
          <w:rFonts w:ascii="Arial" w:hAnsi="Arial" w:cs="Arial"/>
        </w:rPr>
        <w:t xml:space="preserve"> </w:t>
      </w:r>
      <w:r w:rsidR="00272469" w:rsidRPr="00480DA2">
        <w:rPr>
          <w:rFonts w:ascii="Arial" w:hAnsi="Arial" w:cs="Arial"/>
        </w:rPr>
        <w:t>F</w:t>
      </w:r>
      <w:r w:rsidR="00A16883">
        <w:rPr>
          <w:rFonts w:ascii="Arial" w:hAnsi="Arial" w:cs="Arial"/>
        </w:rPr>
        <w:t xml:space="preserve">ailure to submit the documents as required </w:t>
      </w:r>
      <w:r w:rsidR="00272469" w:rsidRPr="00480DA2">
        <w:rPr>
          <w:rFonts w:ascii="Arial" w:hAnsi="Arial" w:cs="Arial"/>
        </w:rPr>
        <w:t xml:space="preserve">will attract disqualification. </w:t>
      </w:r>
    </w:p>
    <w:p w:rsidR="00D3487E" w:rsidRPr="00480DA2" w:rsidRDefault="00D3487E" w:rsidP="00480DA2">
      <w:pPr>
        <w:pStyle w:val="BodyText"/>
        <w:spacing w:after="0"/>
        <w:jc w:val="both"/>
        <w:rPr>
          <w:rFonts w:ascii="Arial" w:hAnsi="Arial" w:cs="Arial"/>
        </w:rPr>
      </w:pPr>
    </w:p>
    <w:p w:rsidR="00272469" w:rsidRPr="00480DA2" w:rsidRDefault="00DA0797" w:rsidP="00810759">
      <w:pPr>
        <w:pStyle w:val="BodyText"/>
        <w:numPr>
          <w:ilvl w:val="0"/>
          <w:numId w:val="23"/>
        </w:numPr>
        <w:spacing w:after="0"/>
        <w:jc w:val="both"/>
        <w:rPr>
          <w:rFonts w:ascii="Arial" w:hAnsi="Arial" w:cs="Arial"/>
        </w:rPr>
      </w:pPr>
      <w:r w:rsidRPr="00480DA2">
        <w:rPr>
          <w:rFonts w:ascii="Arial" w:hAnsi="Arial" w:cs="Arial"/>
        </w:rPr>
        <w:t>EMD:</w:t>
      </w:r>
      <w:r w:rsidR="00272469"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E45DE8">
      <w:pPr>
        <w:pStyle w:val="BodyText"/>
        <w:spacing w:after="0"/>
        <w:ind w:left="720"/>
        <w:jc w:val="both"/>
        <w:rPr>
          <w:rFonts w:ascii="Arial" w:hAnsi="Arial" w:cs="Arial"/>
        </w:rPr>
      </w:pPr>
      <w:r w:rsidRPr="00480DA2">
        <w:rPr>
          <w:rFonts w:ascii="Arial" w:hAnsi="Arial" w:cs="Arial"/>
        </w:rPr>
        <w:t>Name of Bank: State Bank of India</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A/c number: 11130285123</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IFSC Code</w:t>
      </w:r>
      <w:r w:rsidR="00DA0797" w:rsidRPr="00480DA2">
        <w:rPr>
          <w:rFonts w:ascii="Arial" w:hAnsi="Arial" w:cs="Arial"/>
        </w:rPr>
        <w:t>: SBIN0000888</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Branch name:</w:t>
      </w:r>
      <w:r w:rsidR="00DA0797">
        <w:rPr>
          <w:rFonts w:ascii="Arial" w:hAnsi="Arial" w:cs="Arial"/>
        </w:rPr>
        <w:t xml:space="preserve"> Ashok Nagar</w:t>
      </w:r>
      <w:r w:rsidRPr="00480DA2">
        <w:rPr>
          <w:rFonts w:ascii="Arial" w:hAnsi="Arial" w:cs="Arial"/>
        </w:rPr>
        <w:t xml:space="preserve">, Nipani </w:t>
      </w:r>
    </w:p>
    <w:p w:rsidR="00272469" w:rsidRPr="00480DA2" w:rsidRDefault="00272469" w:rsidP="00480DA2">
      <w:pPr>
        <w:pStyle w:val="BodyText"/>
        <w:spacing w:after="0"/>
        <w:jc w:val="both"/>
        <w:rPr>
          <w:rFonts w:ascii="Arial" w:hAnsi="Arial" w:cs="Arial"/>
        </w:rPr>
      </w:pPr>
    </w:p>
    <w:p w:rsidR="00DA1106"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Document of the above transactions completed successfully by the </w:t>
      </w:r>
      <w:r w:rsidR="00DA1106">
        <w:rPr>
          <w:rFonts w:ascii="Arial" w:hAnsi="Arial" w:cs="Arial"/>
        </w:rPr>
        <w:t>tenderer</w:t>
      </w:r>
      <w:r w:rsidRPr="00480DA2">
        <w:rPr>
          <w:rFonts w:ascii="Arial" w:hAnsi="Arial" w:cs="Arial"/>
        </w:rPr>
        <w:t xml:space="preserve">, shall be </w:t>
      </w:r>
      <w:r w:rsidR="00DA1106">
        <w:rPr>
          <w:rFonts w:ascii="Arial" w:hAnsi="Arial" w:cs="Arial"/>
        </w:rPr>
        <w:t>attached along with the quotation.</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lastRenderedPageBreak/>
        <w:t xml:space="preserve">Note: Any transaction charges levied while using any of the above modes of payment has to be borne by the </w:t>
      </w:r>
      <w:r w:rsidR="00B67E1A">
        <w:rPr>
          <w:rFonts w:ascii="Arial" w:hAnsi="Arial" w:cs="Arial"/>
        </w:rPr>
        <w:t>tenderer</w:t>
      </w:r>
      <w:r w:rsidRPr="00480DA2">
        <w:rPr>
          <w:rFonts w:ascii="Arial" w:hAnsi="Arial" w:cs="Arial"/>
        </w:rPr>
        <w:t xml:space="preserve">. The </w:t>
      </w:r>
      <w:r w:rsidR="000817AC">
        <w:rPr>
          <w:rFonts w:ascii="Arial" w:hAnsi="Arial" w:cs="Arial"/>
        </w:rPr>
        <w:t>tenderer</w:t>
      </w:r>
      <w:r w:rsidRPr="00480DA2">
        <w:rPr>
          <w:rFonts w:ascii="Arial" w:hAnsi="Arial" w:cs="Arial"/>
        </w:rPr>
        <w:t xml:space="preserve">'s bid will be </w:t>
      </w:r>
      <w:r w:rsidR="000817AC">
        <w:rPr>
          <w:rFonts w:ascii="Arial" w:hAnsi="Arial" w:cs="Arial"/>
        </w:rPr>
        <w:t xml:space="preserve">considered </w:t>
      </w:r>
      <w:r w:rsidRPr="00480DA2">
        <w:rPr>
          <w:rFonts w:ascii="Arial" w:hAnsi="Arial" w:cs="Arial"/>
        </w:rPr>
        <w:t xml:space="preserve">only if payment is effective on the date and time of bid opening.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HLL Lifecare Limited does not bind them to accept the lowest or any bid or to give any reasons for their decisions which shall be final and binding on the </w:t>
      </w:r>
      <w:r w:rsidR="00B67E1A">
        <w:rPr>
          <w:rFonts w:ascii="Arial" w:hAnsi="Arial" w:cs="Arial"/>
        </w:rPr>
        <w:t>tenderers</w:t>
      </w: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Conditional bids </w:t>
      </w:r>
      <w:r w:rsidR="00AA6E9B">
        <w:rPr>
          <w:rFonts w:ascii="Arial" w:hAnsi="Arial" w:cs="Arial"/>
        </w:rPr>
        <w:t xml:space="preserve">not supported </w:t>
      </w:r>
      <w:r w:rsidRPr="00480DA2">
        <w:rPr>
          <w:rFonts w:ascii="Arial" w:hAnsi="Arial" w:cs="Arial"/>
        </w:rPr>
        <w:t xml:space="preserve">with appropriate/desired documents </w:t>
      </w:r>
      <w:r w:rsidR="008B23D6">
        <w:rPr>
          <w:rFonts w:ascii="Arial" w:hAnsi="Arial" w:cs="Arial"/>
        </w:rPr>
        <w:t>will be rejected out</w:t>
      </w:r>
      <w:r w:rsidR="008B23D6" w:rsidRPr="00480DA2">
        <w:rPr>
          <w:rFonts w:ascii="Arial" w:hAnsi="Arial" w:cs="Arial"/>
        </w:rPr>
        <w:t xml:space="preserve"> rightly</w:t>
      </w:r>
      <w:r w:rsidRPr="00480DA2">
        <w:rPr>
          <w:rFonts w:ascii="Arial" w:hAnsi="Arial" w:cs="Arial"/>
        </w:rPr>
        <w:t xml:space="preserve">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 xml:space="preserve">If the Tenderer / s back out from the commitment their </w:t>
      </w:r>
      <w:r w:rsidR="00AA6E9B">
        <w:rPr>
          <w:rFonts w:ascii="Arial" w:hAnsi="Arial" w:cs="Arial"/>
        </w:rPr>
        <w:t xml:space="preserve">EMD and </w:t>
      </w:r>
      <w:r w:rsidRPr="00BF6681">
        <w:rPr>
          <w:rFonts w:ascii="Arial" w:hAnsi="Arial" w:cs="Arial"/>
        </w:rPr>
        <w:t>Security Deposit will be forfeited followed by Blacklisting. The tenderers should be ready to attend negotiation meeting at their own cost at Kanagala OR at the place as fixed by the Company.</w:t>
      </w:r>
    </w:p>
    <w:p w:rsidR="00272469"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Taxes and duties if applicable are to be borne by the contractor only.</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lastRenderedPageBreak/>
        <w:t xml:space="preserve">Work is to be carried out strictly as per the schedule and any change in the mode of work if desired by HLL is to be implemented and the contractor shall supervise the work.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w:t>
      </w:r>
      <w:r w:rsidR="00AA6E9B">
        <w:rPr>
          <w:rFonts w:ascii="Arial" w:hAnsi="Arial" w:cs="Arial"/>
        </w:rPr>
        <w:t xml:space="preserve">EMD and </w:t>
      </w:r>
      <w:r w:rsidRPr="00480DA2">
        <w:rPr>
          <w:rFonts w:ascii="Arial" w:hAnsi="Arial" w:cs="Arial"/>
        </w:rPr>
        <w:t xml:space="preserve">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On award of contract, Security Deposit (SD) of 3% of work order value in cash OR Bank guarantee of equivalent amount is to be submitted. OR SD will be recovered @3% from each bill</w:t>
      </w:r>
      <w:r w:rsidR="000939AF">
        <w:rPr>
          <w:rFonts w:ascii="Arial" w:hAnsi="Arial" w:cs="Arial"/>
        </w:rPr>
        <w:t xml:space="preserve"> till 31</w:t>
      </w:r>
      <w:r w:rsidR="000939AF" w:rsidRPr="000939AF">
        <w:rPr>
          <w:rFonts w:ascii="Arial" w:hAnsi="Arial" w:cs="Arial"/>
          <w:vertAlign w:val="superscript"/>
        </w:rPr>
        <w:t>st</w:t>
      </w:r>
      <w:r w:rsidR="000939AF">
        <w:rPr>
          <w:rFonts w:ascii="Arial" w:hAnsi="Arial" w:cs="Arial"/>
        </w:rPr>
        <w:t xml:space="preserve"> March, 2023.</w:t>
      </w:r>
      <w:r w:rsidRPr="00480DA2">
        <w:rPr>
          <w:rFonts w:ascii="Arial" w:hAnsi="Arial" w:cs="Arial"/>
        </w:rPr>
        <w:t xml:space="preserve"> The SD amount will be returned without any interest by </w:t>
      </w:r>
      <w:proofErr w:type="spellStart"/>
      <w:r w:rsidRPr="00480DA2">
        <w:rPr>
          <w:rFonts w:ascii="Arial" w:hAnsi="Arial" w:cs="Arial"/>
        </w:rPr>
        <w:t>cheque</w:t>
      </w:r>
      <w:proofErr w:type="spellEnd"/>
      <w:r w:rsidRPr="00480DA2">
        <w:rPr>
          <w:rFonts w:ascii="Arial" w:hAnsi="Arial" w:cs="Arial"/>
        </w:rPr>
        <w:t xml:space="preserve"> only after satisfactory completion of the Contract. Bank Guarantee of Nationalized Bank only is acceptable.</w:t>
      </w:r>
      <w:r w:rsidR="006D6CE4">
        <w:rPr>
          <w:rFonts w:ascii="Arial" w:hAnsi="Arial" w:cs="Arial"/>
        </w:rPr>
        <w:t xml:space="preserve"> However SD amount will be applicable as per Govt. of India guidelines issued from time to time</w:t>
      </w:r>
      <w:r w:rsidR="00F615F8">
        <w:rPr>
          <w:rFonts w:ascii="Arial" w:hAnsi="Arial" w:cs="Arial"/>
        </w:rPr>
        <w:t xml:space="preserve"> after 31.03.2023.</w:t>
      </w:r>
      <w:r w:rsidR="006D6CE4">
        <w:rPr>
          <w:rFonts w:ascii="Arial" w:hAnsi="Arial" w:cs="Arial"/>
        </w:rPr>
        <w:t xml:space="preserve">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Default="00272469" w:rsidP="00810759">
      <w:pPr>
        <w:pStyle w:val="BodyText"/>
        <w:numPr>
          <w:ilvl w:val="0"/>
          <w:numId w:val="23"/>
        </w:numPr>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C8406D" w:rsidRPr="00480DA2" w:rsidRDefault="00C8406D" w:rsidP="00C8406D">
      <w:pPr>
        <w:pStyle w:val="BodyText"/>
        <w:spacing w:after="0"/>
        <w:ind w:left="72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lastRenderedPageBreak/>
        <w:t xml:space="preserve">Contractor or his/her authorized representative shall solely </w:t>
      </w:r>
      <w:proofErr w:type="gramStart"/>
      <w:r w:rsidRPr="00480DA2">
        <w:rPr>
          <w:rFonts w:ascii="Arial" w:hAnsi="Arial" w:cs="Arial"/>
        </w:rPr>
        <w:t>entitled</w:t>
      </w:r>
      <w:proofErr w:type="gramEnd"/>
      <w:r w:rsidRPr="00480DA2">
        <w:rPr>
          <w:rFonts w:ascii="Arial" w:hAnsi="Arial" w:cs="Arial"/>
        </w:rPr>
        <w:t xml:space="preserve"> to instruct their workers about the manner of carrying out the work as per the prescribed specifications and quality plan.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Workers engaged by contractors for aforesaid work shall be Contractors employee only and not of HLL Life Care Limited, Kanagala.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Contractor shall disburse the payment to his deployed employees through e-payment mode i.e. through bank only. Non-compliance to this condition shall attract a penalty of Rs.5000.00 per month</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D3487E" w:rsidRPr="00480DA2" w:rsidRDefault="00D3487E"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 xml:space="preserve">The contractor shall arrange for the </w:t>
      </w:r>
      <w:r w:rsidRPr="00480DA2">
        <w:rPr>
          <w:rFonts w:ascii="Arial" w:hAnsi="Arial" w:cs="Arial"/>
        </w:rPr>
        <w:t>Medical checkup</w:t>
      </w:r>
      <w:r w:rsidRPr="00BF6681">
        <w:rPr>
          <w:rFonts w:ascii="Arial" w:hAnsi="Arial" w:cs="Arial"/>
        </w:rPr>
        <w:t xml:space="preserve"> of his/her employees and produce the fitness certificate from the authorized hospital/Doctor before reporting for the work. </w:t>
      </w:r>
    </w:p>
    <w:p w:rsidR="00272469" w:rsidRPr="00BF6681"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complied by the contractor</w:t>
      </w:r>
    </w:p>
    <w:p w:rsidR="00272469" w:rsidRPr="00BF6681"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480DA2">
        <w:rPr>
          <w:rFonts w:ascii="Arial" w:hAnsi="Arial" w:cs="Arial"/>
        </w:rPr>
        <w:t>ay</w:t>
      </w:r>
      <w:proofErr w:type="spellEnd"/>
      <w:r w:rsidRPr="00480DA2">
        <w:rPr>
          <w:rFonts w:ascii="Arial" w:hAnsi="Arial" w:cs="Arial"/>
        </w:rPr>
        <w:t xml:space="preserve"> reason thereof.  </w:t>
      </w:r>
    </w:p>
    <w:p w:rsidR="00272469" w:rsidRPr="00480DA2"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Contractor shall indemnify HLL against all claims by statutory authorities and losses under various labour laws, statutes OR any civil or criminal law in connection with the employees employed by him/her.</w:t>
      </w:r>
    </w:p>
    <w:p w:rsidR="00272469" w:rsidRPr="00BF6681"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w:t>
      </w:r>
      <w:r w:rsidRPr="00BF6681">
        <w:rPr>
          <w:rFonts w:ascii="Arial" w:hAnsi="Arial" w:cs="Arial"/>
        </w:rPr>
        <w:lastRenderedPageBreak/>
        <w:t xml:space="preserve">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BF668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1F4931">
        <w:rPr>
          <w:rFonts w:ascii="Arial" w:hAnsi="Arial" w:cs="Arial"/>
        </w:rPr>
        <w:t>The contractor shall submit duly signed undertaking enclosed with the tender document.</w:t>
      </w:r>
    </w:p>
    <w:p w:rsidR="00272469" w:rsidRPr="00582C4E"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154C3D">
      <w:pPr>
        <w:pStyle w:val="BodyText"/>
        <w:spacing w:after="0"/>
        <w:jc w:val="center"/>
        <w:rPr>
          <w:rFonts w:ascii="Arial" w:hAnsi="Arial" w:cs="Arial"/>
        </w:rPr>
      </w:pPr>
      <w:r w:rsidRPr="00480DA2">
        <w:rPr>
          <w:rFonts w:ascii="Arial" w:hAnsi="Arial" w:cs="Arial"/>
        </w:rPr>
        <w:t>---</w:t>
      </w:r>
    </w:p>
    <w:p w:rsidR="008B23D6" w:rsidRDefault="008B23D6" w:rsidP="00480DA2">
      <w:pPr>
        <w:pStyle w:val="BodyText"/>
        <w:spacing w:after="0"/>
        <w:jc w:val="both"/>
        <w:rPr>
          <w:rFonts w:ascii="Arial" w:hAnsi="Arial" w:cs="Arial"/>
        </w:rPr>
      </w:pPr>
    </w:p>
    <w:p w:rsidR="00C8406D" w:rsidRDefault="00C8406D" w:rsidP="00480DA2">
      <w:pPr>
        <w:pStyle w:val="BodyText"/>
        <w:spacing w:after="0"/>
        <w:jc w:val="both"/>
        <w:rPr>
          <w:rFonts w:ascii="Arial" w:hAnsi="Arial" w:cs="Arial"/>
        </w:rPr>
      </w:pPr>
    </w:p>
    <w:p w:rsidR="00C8406D" w:rsidRDefault="00C8406D"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AA6E9B" w:rsidRDefault="00AA6E9B" w:rsidP="00480DA2">
      <w:pPr>
        <w:pStyle w:val="BodyText"/>
        <w:spacing w:after="0"/>
        <w:jc w:val="both"/>
        <w:rPr>
          <w:rFonts w:ascii="Arial" w:hAnsi="Arial" w:cs="Arial"/>
        </w:rPr>
      </w:pPr>
    </w:p>
    <w:p w:rsidR="00C035A2" w:rsidRDefault="00C035A2" w:rsidP="00480DA2">
      <w:pPr>
        <w:pStyle w:val="BodyText"/>
        <w:spacing w:after="0"/>
        <w:jc w:val="both"/>
        <w:rPr>
          <w:rFonts w:ascii="Arial" w:hAnsi="Arial" w:cs="Arial"/>
        </w:rPr>
      </w:pPr>
    </w:p>
    <w:p w:rsidR="00C035A2" w:rsidRDefault="00C035A2" w:rsidP="00480DA2">
      <w:pPr>
        <w:pStyle w:val="BodyText"/>
        <w:spacing w:after="0"/>
        <w:jc w:val="both"/>
        <w:rPr>
          <w:rFonts w:ascii="Arial" w:hAnsi="Arial" w:cs="Arial"/>
        </w:rPr>
      </w:pPr>
    </w:p>
    <w:p w:rsidR="00C035A2" w:rsidRDefault="00C035A2" w:rsidP="00480DA2">
      <w:pPr>
        <w:pStyle w:val="BodyText"/>
        <w:spacing w:after="0"/>
        <w:jc w:val="both"/>
        <w:rPr>
          <w:rFonts w:ascii="Arial" w:hAnsi="Arial" w:cs="Arial"/>
        </w:rPr>
      </w:pPr>
    </w:p>
    <w:p w:rsidR="00C8406D" w:rsidRPr="00480DA2" w:rsidRDefault="00C8406D" w:rsidP="00480DA2">
      <w:pPr>
        <w:pStyle w:val="BodyText"/>
        <w:spacing w:after="0"/>
        <w:jc w:val="both"/>
        <w:rPr>
          <w:rFonts w:ascii="Arial" w:hAnsi="Arial" w:cs="Arial"/>
        </w:rPr>
      </w:pPr>
    </w:p>
    <w:p w:rsidR="00272469" w:rsidRDefault="00272469" w:rsidP="00D3487E">
      <w:pPr>
        <w:pStyle w:val="BodyText"/>
        <w:spacing w:after="0"/>
        <w:jc w:val="center"/>
        <w:rPr>
          <w:rFonts w:ascii="Arial" w:hAnsi="Arial" w:cs="Arial"/>
          <w:b/>
          <w:bCs/>
        </w:rPr>
      </w:pPr>
      <w:r w:rsidRPr="004A12FE">
        <w:rPr>
          <w:rFonts w:ascii="Arial" w:hAnsi="Arial" w:cs="Arial"/>
          <w:b/>
          <w:bCs/>
        </w:rPr>
        <w:t>UNDERTAKING</w:t>
      </w:r>
    </w:p>
    <w:p w:rsidR="004A12FE" w:rsidRPr="004A12FE" w:rsidRDefault="004A12FE" w:rsidP="00D3487E">
      <w:pPr>
        <w:pStyle w:val="BodyText"/>
        <w:spacing w:after="0"/>
        <w:jc w:val="center"/>
        <w:rPr>
          <w:rFonts w:ascii="Arial" w:hAnsi="Arial" w:cs="Arial"/>
          <w:b/>
          <w:bCs/>
        </w:rPr>
      </w:pPr>
      <w:r>
        <w:rPr>
          <w:rFonts w:ascii="Arial" w:hAnsi="Arial" w:cs="Arial"/>
          <w:b/>
          <w:bCs/>
        </w:rPr>
        <w:t>(To be attached with Price Bid Form)</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roofErr w:type="spellStart"/>
      <w:r w:rsidRPr="00D3487E">
        <w:rPr>
          <w:rFonts w:ascii="Arial" w:hAnsi="Arial" w:cs="Arial"/>
        </w:rPr>
        <w:t>I</w:t>
      </w:r>
      <w:proofErr w:type="gramStart"/>
      <w:r w:rsidRPr="00D3487E">
        <w:rPr>
          <w:rFonts w:ascii="Arial" w:hAnsi="Arial" w:cs="Arial"/>
        </w:rPr>
        <w:t>,Shri</w:t>
      </w:r>
      <w:proofErr w:type="spellEnd"/>
      <w:proofErr w:type="gramEnd"/>
      <w:r w:rsidRPr="00D3487E">
        <w:rPr>
          <w:rFonts w:ascii="Arial" w:hAnsi="Arial" w:cs="Arial"/>
        </w:rPr>
        <w:t xml:space="preserve">/Smt. _______________________________________________________ R/o _________________________________________________________________________________________ hereby solemnly agree to abide by the Terms and Conditions and the rates enumerated above. Any break of the Clause/Clauses will render my contract null and void. I have understood completely about this tender document and the terms and conditions therein. </w:t>
      </w:r>
    </w:p>
    <w:p w:rsidR="00272469" w:rsidRPr="00D3487E"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D3487E">
        <w:rPr>
          <w:rFonts w:ascii="Arial" w:hAnsi="Arial" w:cs="Arial"/>
        </w:rPr>
        <w:t>Dated</w:t>
      </w:r>
    </w:p>
    <w:p w:rsidR="00C8406D" w:rsidRPr="00D3487E" w:rsidRDefault="00C8406D"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D3487E">
        <w:rPr>
          <w:rFonts w:ascii="Arial" w:hAnsi="Arial" w:cs="Arial"/>
        </w:rPr>
        <w:t>Signature of the Contractor</w:t>
      </w:r>
    </w:p>
    <w:p w:rsidR="00C8406D" w:rsidRDefault="00C8406D" w:rsidP="00480DA2">
      <w:pPr>
        <w:pStyle w:val="BodyText"/>
        <w:spacing w:after="0"/>
        <w:jc w:val="both"/>
        <w:rPr>
          <w:rFonts w:ascii="Arial" w:hAnsi="Arial" w:cs="Arial"/>
        </w:rPr>
      </w:pPr>
    </w:p>
    <w:p w:rsidR="00C8406D" w:rsidRPr="00D3487E" w:rsidRDefault="00C8406D"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1</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2</w:t>
      </w: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I accept the above condition</w:t>
      </w: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(Full signature of the Tenderer with seal of the Agency)</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Pr="00D70F88" w:rsidRDefault="00D70F88" w:rsidP="00D70F88">
      <w:pPr>
        <w:pStyle w:val="BodyText"/>
        <w:spacing w:after="0"/>
        <w:jc w:val="center"/>
        <w:rPr>
          <w:rFonts w:ascii="Arial" w:hAnsi="Arial" w:cs="Arial"/>
          <w:b/>
          <w:bCs/>
        </w:rPr>
      </w:pPr>
      <w:r w:rsidRPr="00D70F88">
        <w:rPr>
          <w:rFonts w:ascii="Arial" w:hAnsi="Arial" w:cs="Arial"/>
          <w:b/>
          <w:bCs/>
        </w:rPr>
        <w:t xml:space="preserve">TENDERER DETAILS </w:t>
      </w:r>
      <w:r w:rsidR="00272469" w:rsidRPr="00D70F88">
        <w:rPr>
          <w:rFonts w:ascii="Arial" w:hAnsi="Arial" w:cs="Arial"/>
          <w:b/>
          <w:bCs/>
        </w:rPr>
        <w:t>FORM</w:t>
      </w:r>
    </w:p>
    <w:p w:rsidR="00272469" w:rsidRDefault="00272469" w:rsidP="00D70F88">
      <w:pPr>
        <w:pStyle w:val="BodyText"/>
        <w:spacing w:after="0"/>
        <w:jc w:val="center"/>
        <w:rPr>
          <w:rFonts w:ascii="Arial" w:hAnsi="Arial" w:cs="Arial"/>
        </w:rPr>
      </w:pPr>
      <w:r w:rsidRPr="00BF6681">
        <w:rPr>
          <w:rFonts w:ascii="Arial" w:hAnsi="Arial" w:cs="Arial"/>
        </w:rPr>
        <w:t>(If required separate sheet can be enclosed)</w:t>
      </w:r>
    </w:p>
    <w:p w:rsidR="004A12FE" w:rsidRPr="004A12FE" w:rsidRDefault="004A12FE" w:rsidP="004A12FE">
      <w:pPr>
        <w:pStyle w:val="BodyText"/>
        <w:spacing w:after="0"/>
        <w:jc w:val="center"/>
        <w:rPr>
          <w:rFonts w:ascii="Arial" w:hAnsi="Arial" w:cs="Arial"/>
          <w:b/>
          <w:bCs/>
        </w:rPr>
      </w:pPr>
      <w:r>
        <w:rPr>
          <w:rFonts w:ascii="Arial" w:hAnsi="Arial" w:cs="Arial"/>
          <w:b/>
          <w:bCs/>
        </w:rPr>
        <w:t>(To be attached with Price Bid Form)</w:t>
      </w:r>
    </w:p>
    <w:p w:rsidR="00272469" w:rsidRPr="00BF6681" w:rsidRDefault="00272469" w:rsidP="00480DA2">
      <w:pPr>
        <w:pStyle w:val="BodyText"/>
        <w:spacing w:after="0"/>
        <w:jc w:val="both"/>
        <w:rPr>
          <w:rFonts w:ascii="Arial" w:hAnsi="Arial" w:cs="Arial"/>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4320"/>
      </w:tblGrid>
      <w:tr w:rsidR="00272469" w:rsidRPr="00480DA2" w:rsidTr="00516FD8">
        <w:tc>
          <w:tcPr>
            <w:tcW w:w="630" w:type="dxa"/>
          </w:tcPr>
          <w:p w:rsidR="00272469" w:rsidRPr="00BF6681" w:rsidRDefault="00272469" w:rsidP="00480DA2">
            <w:pPr>
              <w:pStyle w:val="BodyText"/>
              <w:spacing w:after="0"/>
              <w:jc w:val="both"/>
              <w:rPr>
                <w:rFonts w:ascii="Arial" w:hAnsi="Arial" w:cs="Arial"/>
              </w:rPr>
            </w:pPr>
            <w:proofErr w:type="spellStart"/>
            <w:r w:rsidRPr="00BF6681">
              <w:rPr>
                <w:rFonts w:ascii="Arial" w:hAnsi="Arial" w:cs="Arial"/>
              </w:rPr>
              <w:t>Sl</w:t>
            </w:r>
            <w:r>
              <w:rPr>
                <w:rFonts w:ascii="Arial" w:hAnsi="Arial" w:cs="Arial"/>
              </w:rPr>
              <w:t>.No</w:t>
            </w:r>
            <w:proofErr w:type="spellEnd"/>
            <w:r>
              <w:rPr>
                <w:rFonts w:ascii="Arial" w:hAnsi="Arial" w:cs="Arial"/>
              </w:rPr>
              <w:t>.</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Subject</w:t>
            </w:r>
          </w:p>
        </w:tc>
        <w:tc>
          <w:tcPr>
            <w:tcW w:w="4320" w:type="dxa"/>
          </w:tcPr>
          <w:p w:rsidR="00272469" w:rsidRPr="00BF6681" w:rsidRDefault="00272469" w:rsidP="00480DA2">
            <w:pPr>
              <w:pStyle w:val="BodyText"/>
              <w:spacing w:after="0"/>
              <w:jc w:val="both"/>
              <w:rPr>
                <w:rFonts w:ascii="Arial" w:hAnsi="Arial" w:cs="Arial"/>
              </w:rPr>
            </w:pPr>
            <w:r w:rsidRPr="00BF6681">
              <w:rPr>
                <w:rFonts w:ascii="Arial" w:hAnsi="Arial" w:cs="Arial"/>
              </w:rPr>
              <w:t>Details</w:t>
            </w:r>
          </w:p>
        </w:tc>
      </w:tr>
      <w:tr w:rsidR="00272469" w:rsidRPr="00480DA2" w:rsidTr="00516FD8">
        <w:tc>
          <w:tcPr>
            <w:tcW w:w="630" w:type="dxa"/>
          </w:tcPr>
          <w:p w:rsidR="00272469" w:rsidRPr="00BF6681" w:rsidRDefault="00272469" w:rsidP="00AA6E9B">
            <w:pPr>
              <w:pStyle w:val="BodyText"/>
              <w:spacing w:after="0"/>
              <w:jc w:val="center"/>
              <w:rPr>
                <w:rFonts w:ascii="Arial" w:hAnsi="Arial" w:cs="Arial"/>
              </w:rPr>
            </w:pPr>
            <w:r w:rsidRPr="00BF6681">
              <w:rPr>
                <w:rFonts w:ascii="Arial" w:hAnsi="Arial" w:cs="Arial"/>
              </w:rPr>
              <w:t>1</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Name of Tenderer</w:t>
            </w:r>
          </w:p>
          <w:p w:rsidR="00272469" w:rsidRPr="00BF6681" w:rsidRDefault="00272469" w:rsidP="00480DA2">
            <w:pPr>
              <w:pStyle w:val="BodyText"/>
              <w:spacing w:after="0"/>
              <w:jc w:val="both"/>
              <w:rPr>
                <w:rFonts w:ascii="Arial" w:hAnsi="Arial" w:cs="Arial"/>
              </w:rPr>
            </w:pPr>
          </w:p>
        </w:tc>
        <w:tc>
          <w:tcPr>
            <w:tcW w:w="4320" w:type="dxa"/>
          </w:tcPr>
          <w:p w:rsidR="00272469" w:rsidRPr="00BF6681" w:rsidRDefault="00272469" w:rsidP="00480DA2">
            <w:pPr>
              <w:pStyle w:val="BodyText"/>
              <w:spacing w:after="0"/>
              <w:jc w:val="both"/>
              <w:rPr>
                <w:rFonts w:ascii="Arial" w:hAnsi="Arial" w:cs="Arial"/>
              </w:rPr>
            </w:pPr>
          </w:p>
        </w:tc>
      </w:tr>
      <w:tr w:rsidR="00272469" w:rsidRPr="00480DA2" w:rsidTr="00516FD8">
        <w:tc>
          <w:tcPr>
            <w:tcW w:w="630" w:type="dxa"/>
          </w:tcPr>
          <w:p w:rsidR="00272469" w:rsidRPr="00BF6681" w:rsidRDefault="00272469" w:rsidP="00AA6E9B">
            <w:pPr>
              <w:pStyle w:val="BodyText"/>
              <w:spacing w:after="0"/>
              <w:jc w:val="center"/>
              <w:rPr>
                <w:rFonts w:ascii="Arial" w:hAnsi="Arial" w:cs="Arial"/>
              </w:rPr>
            </w:pPr>
            <w:r w:rsidRPr="00BF6681">
              <w:rPr>
                <w:rFonts w:ascii="Arial" w:hAnsi="Arial" w:cs="Arial"/>
              </w:rPr>
              <w:t>2</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 xml:space="preserve">Address of Tenderer / Contact Number / Mobile number / E-mail id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c>
          <w:tcPr>
            <w:tcW w:w="4320"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3</w:t>
            </w:r>
          </w:p>
        </w:tc>
        <w:tc>
          <w:tcPr>
            <w:tcW w:w="4050" w:type="dxa"/>
          </w:tcPr>
          <w:p w:rsidR="00AA6E9B" w:rsidRPr="00BF6681" w:rsidRDefault="00AA6E9B" w:rsidP="00851A90">
            <w:pPr>
              <w:pStyle w:val="BodyText"/>
              <w:spacing w:after="0"/>
              <w:jc w:val="both"/>
              <w:rPr>
                <w:rFonts w:ascii="Arial" w:hAnsi="Arial" w:cs="Arial"/>
              </w:rPr>
            </w:pPr>
            <w:r w:rsidRPr="00BF6681">
              <w:rPr>
                <w:rFonts w:ascii="Arial" w:hAnsi="Arial" w:cs="Arial"/>
              </w:rPr>
              <w:t>Experience / work completion certificate</w:t>
            </w:r>
          </w:p>
        </w:tc>
        <w:tc>
          <w:tcPr>
            <w:tcW w:w="4320" w:type="dxa"/>
          </w:tcPr>
          <w:p w:rsidR="00AA6E9B" w:rsidRPr="00BF6681" w:rsidRDefault="00AA6E9B" w:rsidP="00851A90">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AA6E9B" w:rsidRPr="00BF6681" w:rsidRDefault="00AA6E9B" w:rsidP="00851A90">
            <w:pPr>
              <w:pStyle w:val="BodyText"/>
              <w:spacing w:after="0"/>
              <w:jc w:val="both"/>
              <w:rPr>
                <w:rFonts w:ascii="Arial" w:hAnsi="Arial" w:cs="Arial"/>
              </w:rPr>
            </w:pP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4</w:t>
            </w:r>
          </w:p>
        </w:tc>
        <w:tc>
          <w:tcPr>
            <w:tcW w:w="4050" w:type="dxa"/>
          </w:tcPr>
          <w:p w:rsidR="00AA6E9B" w:rsidRPr="00BF6681" w:rsidRDefault="00AA6E9B" w:rsidP="00851A90">
            <w:pPr>
              <w:pStyle w:val="BodyText"/>
              <w:spacing w:after="0"/>
              <w:jc w:val="both"/>
              <w:rPr>
                <w:rFonts w:ascii="Arial" w:hAnsi="Arial" w:cs="Arial"/>
              </w:rPr>
            </w:pPr>
            <w:r w:rsidRPr="00BF6681">
              <w:rPr>
                <w:rFonts w:ascii="Arial" w:hAnsi="Arial" w:cs="Arial"/>
              </w:rPr>
              <w:t>GST Number</w:t>
            </w:r>
          </w:p>
        </w:tc>
        <w:tc>
          <w:tcPr>
            <w:tcW w:w="4320" w:type="dxa"/>
          </w:tcPr>
          <w:p w:rsidR="00AA6E9B" w:rsidRPr="00BF6681" w:rsidRDefault="00AA6E9B" w:rsidP="00851A90">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AA6E9B" w:rsidRPr="00BF6681" w:rsidRDefault="00AA6E9B" w:rsidP="00851A90">
            <w:pPr>
              <w:pStyle w:val="BodyText"/>
              <w:spacing w:after="0"/>
              <w:jc w:val="both"/>
              <w:rPr>
                <w:rFonts w:ascii="Arial" w:hAnsi="Arial" w:cs="Arial"/>
              </w:rPr>
            </w:pP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5</w:t>
            </w:r>
          </w:p>
        </w:tc>
        <w:tc>
          <w:tcPr>
            <w:tcW w:w="4050" w:type="dxa"/>
          </w:tcPr>
          <w:p w:rsidR="00AA6E9B" w:rsidRPr="00BF6681" w:rsidRDefault="00AA6E9B" w:rsidP="00851A90">
            <w:pPr>
              <w:pStyle w:val="BodyText"/>
              <w:spacing w:after="0"/>
              <w:jc w:val="both"/>
              <w:rPr>
                <w:rFonts w:ascii="Arial" w:hAnsi="Arial" w:cs="Arial"/>
              </w:rPr>
            </w:pPr>
            <w:r w:rsidRPr="00BF6681">
              <w:rPr>
                <w:rFonts w:ascii="Arial" w:hAnsi="Arial" w:cs="Arial"/>
              </w:rPr>
              <w:t>PAN No. / PF and ESI registration code</w:t>
            </w:r>
          </w:p>
        </w:tc>
        <w:tc>
          <w:tcPr>
            <w:tcW w:w="4320" w:type="dxa"/>
          </w:tcPr>
          <w:p w:rsidR="00AA6E9B" w:rsidRPr="00BF6681" w:rsidRDefault="00AA6E9B" w:rsidP="00851A90">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AA6E9B" w:rsidRPr="00BF6681" w:rsidRDefault="00AA6E9B" w:rsidP="00851A90">
            <w:pPr>
              <w:pStyle w:val="BodyText"/>
              <w:spacing w:after="0"/>
              <w:jc w:val="both"/>
              <w:rPr>
                <w:rFonts w:ascii="Arial" w:hAnsi="Arial" w:cs="Arial"/>
              </w:rPr>
            </w:pP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6</w:t>
            </w:r>
          </w:p>
        </w:tc>
        <w:tc>
          <w:tcPr>
            <w:tcW w:w="4050" w:type="dxa"/>
          </w:tcPr>
          <w:p w:rsidR="00AA6E9B" w:rsidRPr="00BF6681" w:rsidRDefault="00AA6E9B" w:rsidP="00851A90">
            <w:pPr>
              <w:pStyle w:val="BodyText"/>
              <w:spacing w:after="0"/>
              <w:jc w:val="both"/>
              <w:rPr>
                <w:rFonts w:ascii="Arial" w:hAnsi="Arial" w:cs="Arial"/>
              </w:rPr>
            </w:pPr>
            <w:r w:rsidRPr="00BF6681">
              <w:rPr>
                <w:rFonts w:ascii="Arial" w:hAnsi="Arial" w:cs="Arial"/>
              </w:rPr>
              <w:t>Turn over details for last 0</w:t>
            </w:r>
            <w:r>
              <w:rPr>
                <w:rFonts w:ascii="Arial" w:hAnsi="Arial" w:cs="Arial"/>
              </w:rPr>
              <w:t>1</w:t>
            </w:r>
            <w:r w:rsidRPr="00BF6681">
              <w:rPr>
                <w:rFonts w:ascii="Arial" w:hAnsi="Arial" w:cs="Arial"/>
              </w:rPr>
              <w:t xml:space="preserve"> Year</w:t>
            </w:r>
          </w:p>
        </w:tc>
        <w:tc>
          <w:tcPr>
            <w:tcW w:w="4320" w:type="dxa"/>
          </w:tcPr>
          <w:p w:rsidR="00AA6E9B" w:rsidRPr="00BF6681" w:rsidRDefault="00AA6E9B" w:rsidP="00851A90">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 NA (Copy to be uploaded)</w:t>
            </w:r>
          </w:p>
          <w:p w:rsidR="00AA6E9B" w:rsidRPr="00BF6681" w:rsidRDefault="00AA6E9B" w:rsidP="00851A90">
            <w:pPr>
              <w:pStyle w:val="BodyText"/>
              <w:spacing w:after="0"/>
              <w:jc w:val="both"/>
              <w:rPr>
                <w:rFonts w:ascii="Arial" w:hAnsi="Arial" w:cs="Arial"/>
              </w:rPr>
            </w:pP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7</w:t>
            </w:r>
          </w:p>
        </w:tc>
        <w:tc>
          <w:tcPr>
            <w:tcW w:w="4050" w:type="dxa"/>
          </w:tcPr>
          <w:p w:rsidR="00AA6E9B" w:rsidRPr="00BF6681" w:rsidRDefault="00AA6E9B" w:rsidP="00480DA2">
            <w:pPr>
              <w:pStyle w:val="BodyText"/>
              <w:spacing w:after="0"/>
              <w:jc w:val="both"/>
              <w:rPr>
                <w:rFonts w:ascii="Arial" w:hAnsi="Arial" w:cs="Arial"/>
              </w:rPr>
            </w:pPr>
            <w:r w:rsidRPr="00BF6681">
              <w:rPr>
                <w:rFonts w:ascii="Arial" w:hAnsi="Arial" w:cs="Arial"/>
              </w:rPr>
              <w:t>Labour License No under CLRA Act.1970</w:t>
            </w:r>
          </w:p>
        </w:tc>
        <w:tc>
          <w:tcPr>
            <w:tcW w:w="4320" w:type="dxa"/>
          </w:tcPr>
          <w:p w:rsidR="00AA6E9B" w:rsidRPr="00BF6681" w:rsidRDefault="00AA6E9B"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 NA (Copy to be uploaded)</w:t>
            </w: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8</w:t>
            </w:r>
          </w:p>
        </w:tc>
        <w:tc>
          <w:tcPr>
            <w:tcW w:w="4050" w:type="dxa"/>
          </w:tcPr>
          <w:p w:rsidR="00AA6E9B" w:rsidRPr="00BF6681" w:rsidRDefault="00AA6E9B" w:rsidP="00480DA2">
            <w:pPr>
              <w:pStyle w:val="BodyText"/>
              <w:spacing w:after="0"/>
              <w:jc w:val="both"/>
              <w:rPr>
                <w:rFonts w:ascii="Arial" w:hAnsi="Arial" w:cs="Arial"/>
              </w:rPr>
            </w:pPr>
            <w:r w:rsidRPr="00BF6681">
              <w:rPr>
                <w:rFonts w:ascii="Arial" w:hAnsi="Arial" w:cs="Arial"/>
              </w:rPr>
              <w:t>Banker Details</w:t>
            </w:r>
          </w:p>
          <w:p w:rsidR="00AA6E9B" w:rsidRPr="00BF6681" w:rsidRDefault="00AA6E9B" w:rsidP="00480DA2">
            <w:pPr>
              <w:pStyle w:val="BodyText"/>
              <w:spacing w:after="0"/>
              <w:jc w:val="both"/>
              <w:rPr>
                <w:rFonts w:ascii="Arial" w:hAnsi="Arial" w:cs="Arial"/>
              </w:rPr>
            </w:pPr>
          </w:p>
        </w:tc>
        <w:tc>
          <w:tcPr>
            <w:tcW w:w="4320" w:type="dxa"/>
          </w:tcPr>
          <w:p w:rsidR="00AA6E9B" w:rsidRPr="00BF6681" w:rsidRDefault="00AA6E9B"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AA6E9B" w:rsidRPr="00480DA2" w:rsidTr="00516FD8">
        <w:tc>
          <w:tcPr>
            <w:tcW w:w="630" w:type="dxa"/>
          </w:tcPr>
          <w:p w:rsidR="00AA6E9B" w:rsidRPr="00BF6681" w:rsidRDefault="00AA6E9B" w:rsidP="00AA6E9B">
            <w:pPr>
              <w:pStyle w:val="BodyText"/>
              <w:spacing w:after="0"/>
              <w:jc w:val="center"/>
              <w:rPr>
                <w:rFonts w:ascii="Arial" w:hAnsi="Arial" w:cs="Arial"/>
              </w:rPr>
            </w:pPr>
            <w:r>
              <w:rPr>
                <w:rFonts w:ascii="Arial" w:hAnsi="Arial" w:cs="Arial"/>
              </w:rPr>
              <w:t>9</w:t>
            </w:r>
          </w:p>
        </w:tc>
        <w:tc>
          <w:tcPr>
            <w:tcW w:w="4050" w:type="dxa"/>
          </w:tcPr>
          <w:p w:rsidR="00AA6E9B" w:rsidRPr="00BF6681" w:rsidRDefault="00AA6E9B" w:rsidP="00480DA2">
            <w:pPr>
              <w:pStyle w:val="BodyText"/>
              <w:spacing w:after="0"/>
              <w:jc w:val="both"/>
              <w:rPr>
                <w:rFonts w:ascii="Arial" w:hAnsi="Arial" w:cs="Arial"/>
              </w:rPr>
            </w:pPr>
            <w:r w:rsidRPr="00BF6681">
              <w:rPr>
                <w:rFonts w:ascii="Arial" w:hAnsi="Arial" w:cs="Arial"/>
              </w:rPr>
              <w:t>Are you ready to follow the terms and conditions of tender notification?</w:t>
            </w:r>
          </w:p>
        </w:tc>
        <w:tc>
          <w:tcPr>
            <w:tcW w:w="4320" w:type="dxa"/>
          </w:tcPr>
          <w:p w:rsidR="00AA6E9B" w:rsidRPr="00BF6681" w:rsidRDefault="00AA6E9B"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p>
        </w:tc>
      </w:tr>
    </w:tbl>
    <w:p w:rsidR="00272469" w:rsidRPr="00480DA2" w:rsidRDefault="00272469" w:rsidP="00480DA2">
      <w:pPr>
        <w:pStyle w:val="BodyText"/>
        <w:spacing w:after="0"/>
        <w:jc w:val="both"/>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80DA2" w:rsidRDefault="00272469" w:rsidP="00FA65D2">
      <w:pPr>
        <w:pStyle w:val="BodyText"/>
        <w:spacing w:after="0"/>
        <w:jc w:val="right"/>
        <w:rPr>
          <w:rFonts w:ascii="Arial" w:hAnsi="Arial" w:cs="Arial"/>
        </w:rPr>
      </w:pPr>
      <w:r w:rsidRPr="00480DA2">
        <w:rPr>
          <w:rFonts w:ascii="Arial" w:hAnsi="Arial" w:cs="Arial"/>
        </w:rPr>
        <w:t>Signature of Tenderer along with seal</w:t>
      </w:r>
    </w:p>
    <w:p w:rsidR="00272469" w:rsidRPr="00BF6681" w:rsidRDefault="00272469" w:rsidP="00FA65D2">
      <w:pPr>
        <w:pStyle w:val="BodyText"/>
        <w:spacing w:after="0"/>
        <w:jc w:val="right"/>
        <w:rPr>
          <w:rFonts w:ascii="Arial" w:hAnsi="Arial" w:cs="Arial"/>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C8406D" w:rsidRDefault="00C8406D" w:rsidP="00480DA2">
      <w:pPr>
        <w:pStyle w:val="BodyText"/>
        <w:spacing w:after="0"/>
        <w:jc w:val="both"/>
        <w:rPr>
          <w:rFonts w:ascii="Arial" w:hAnsi="Arial" w:cs="Arial"/>
          <w:lang w:bidi="hi-IN"/>
        </w:rPr>
      </w:pPr>
    </w:p>
    <w:p w:rsidR="00272469" w:rsidRPr="00480DA2" w:rsidRDefault="00272469" w:rsidP="00FA65D2">
      <w:pPr>
        <w:pStyle w:val="BodyText"/>
        <w:spacing w:after="0"/>
        <w:jc w:val="center"/>
        <w:rPr>
          <w:rFonts w:ascii="Arial" w:hAnsi="Arial" w:cs="Arial"/>
        </w:rPr>
      </w:pPr>
      <w:proofErr w:type="spellStart"/>
      <w:r w:rsidRPr="00480DA2">
        <w:rPr>
          <w:rFonts w:ascii="Arial" w:hAnsi="Arial" w:cs="Mangal" w:hint="cs"/>
          <w:cs/>
          <w:lang w:bidi="hi-IN"/>
        </w:rPr>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272469" w:rsidRPr="00480DA2" w:rsidRDefault="00272469" w:rsidP="00480DA2">
      <w:pPr>
        <w:pStyle w:val="BodyText"/>
        <w:spacing w:after="0"/>
        <w:jc w:val="both"/>
        <w:rPr>
          <w:rFonts w:ascii="Arial" w:hAnsi="Arial" w:cs="Arial"/>
        </w:rPr>
      </w:pPr>
    </w:p>
    <w:p w:rsidR="00516FD8" w:rsidRDefault="00272469" w:rsidP="00480DA2">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w:t>
      </w:r>
      <w:r w:rsidR="00516FD8">
        <w:rPr>
          <w:rFonts w:ascii="Arial" w:hAnsi="Arial" w:cs="Arial"/>
        </w:rPr>
        <w:t>D</w:t>
      </w:r>
      <w:r w:rsidR="00516FD8" w:rsidRPr="005A50BA">
        <w:rPr>
          <w:rFonts w:ascii="Arial" w:hAnsi="Arial" w:cs="Arial"/>
        </w:rPr>
        <w:t xml:space="preserve">elivery of letters, documents, articles and parcels through courier service all </w:t>
      </w:r>
    </w:p>
    <w:p w:rsidR="00516FD8" w:rsidRDefault="00516FD8" w:rsidP="00516FD8">
      <w:pPr>
        <w:pStyle w:val="BodyText"/>
        <w:spacing w:after="0"/>
        <w:ind w:firstLine="720"/>
        <w:jc w:val="both"/>
        <w:rPr>
          <w:rFonts w:ascii="Arial" w:hAnsi="Arial" w:cs="Arial"/>
        </w:rPr>
      </w:pPr>
      <w:proofErr w:type="gramStart"/>
      <w:r w:rsidRPr="005A50BA">
        <w:rPr>
          <w:rFonts w:ascii="Arial" w:hAnsi="Arial" w:cs="Arial"/>
        </w:rPr>
        <w:t>over</w:t>
      </w:r>
      <w:proofErr w:type="gramEnd"/>
      <w:r w:rsidRPr="005A50BA">
        <w:rPr>
          <w:rFonts w:ascii="Arial" w:hAnsi="Arial" w:cs="Arial"/>
        </w:rPr>
        <w:t xml:space="preserve"> India on day to day</w:t>
      </w:r>
      <w:r>
        <w:rPr>
          <w:rFonts w:ascii="Arial" w:hAnsi="Arial" w:cs="Arial"/>
        </w:rPr>
        <w:t xml:space="preserve"> contract basis. </w:t>
      </w:r>
    </w:p>
    <w:p w:rsidR="00B85F55" w:rsidRDefault="00B85F55" w:rsidP="00B85F55">
      <w:pPr>
        <w:rPr>
          <w:rFonts w:ascii="Arial" w:hAnsi="Arial" w:cs="Arial"/>
          <w:b/>
          <w:sz w:val="12"/>
          <w:szCs w:val="12"/>
          <w:u w:val="single"/>
        </w:rPr>
      </w:pPr>
    </w:p>
    <w:p w:rsidR="00C035A2" w:rsidRPr="007F599A" w:rsidRDefault="00C035A2" w:rsidP="00B85F55">
      <w:pPr>
        <w:rPr>
          <w:rFonts w:ascii="Arial" w:hAnsi="Arial" w:cs="Arial"/>
          <w:b/>
          <w:sz w:val="12"/>
          <w:szCs w:val="12"/>
          <w:u w:val="single"/>
        </w:rPr>
      </w:pPr>
    </w:p>
    <w:p w:rsidR="00B85F55" w:rsidRPr="006B5249" w:rsidRDefault="00B85F55" w:rsidP="00B85F55">
      <w:pPr>
        <w:jc w:val="center"/>
        <w:rPr>
          <w:rFonts w:ascii="Arial" w:hAnsi="Arial" w:cs="Arial"/>
          <w:b/>
          <w:u w:val="single"/>
        </w:rPr>
      </w:pPr>
      <w:r w:rsidRPr="006B5249">
        <w:rPr>
          <w:rFonts w:ascii="Arial" w:hAnsi="Arial" w:cs="Arial"/>
          <w:b/>
          <w:u w:val="single"/>
        </w:rPr>
        <w:t>FORMAT FOR QUOTING RATE</w:t>
      </w:r>
    </w:p>
    <w:p w:rsidR="00B85F55" w:rsidRPr="007F599A" w:rsidRDefault="00B85F55" w:rsidP="00B85F55">
      <w:pPr>
        <w:ind w:left="360"/>
        <w:rPr>
          <w:rFonts w:ascii="Arial" w:hAnsi="Arial" w:cs="Arial"/>
          <w:b/>
          <w:sz w:val="18"/>
          <w:szCs w:val="18"/>
        </w:rPr>
      </w:pPr>
    </w:p>
    <w:p w:rsidR="00B85F55" w:rsidRDefault="00EB181A" w:rsidP="00EB181A">
      <w:pPr>
        <w:pStyle w:val="BodyText"/>
        <w:spacing w:after="0"/>
        <w:jc w:val="both"/>
        <w:rPr>
          <w:rFonts w:ascii="Arial" w:hAnsi="Arial" w:cs="Arial"/>
          <w:b/>
          <w:u w:val="single"/>
        </w:rPr>
      </w:pPr>
      <w:r w:rsidRPr="00EB181A">
        <w:rPr>
          <w:rFonts w:ascii="Arial" w:hAnsi="Arial" w:cs="Arial"/>
          <w:b/>
        </w:rPr>
        <w:t xml:space="preserve">1)  </w:t>
      </w:r>
      <w:r w:rsidRPr="00EB181A">
        <w:rPr>
          <w:rFonts w:ascii="Arial" w:hAnsi="Arial" w:cs="Arial"/>
          <w:b/>
          <w:u w:val="single"/>
        </w:rPr>
        <w:t>LETTERS / ARTICLES / DOCUMENTS BY – AIR MODE</w:t>
      </w:r>
    </w:p>
    <w:p w:rsidR="00B85F55" w:rsidRDefault="00B85F55" w:rsidP="00B85F55">
      <w:pPr>
        <w:pStyle w:val="BodyText"/>
        <w:spacing w:after="0"/>
        <w:ind w:left="720"/>
        <w:jc w:val="both"/>
        <w:rPr>
          <w:rFonts w:ascii="Arial" w:hAnsi="Arial" w:cs="Arial"/>
          <w:b/>
        </w:rPr>
      </w:pPr>
    </w:p>
    <w:tbl>
      <w:tblPr>
        <w:tblW w:w="9555" w:type="dxa"/>
        <w:tblInd w:w="93" w:type="dxa"/>
        <w:tblLayout w:type="fixed"/>
        <w:tblLook w:val="04A0" w:firstRow="1" w:lastRow="0" w:firstColumn="1" w:lastColumn="0" w:noHBand="0" w:noVBand="1"/>
      </w:tblPr>
      <w:tblGrid>
        <w:gridCol w:w="642"/>
        <w:gridCol w:w="903"/>
        <w:gridCol w:w="900"/>
        <w:gridCol w:w="1440"/>
        <w:gridCol w:w="1260"/>
        <w:gridCol w:w="1170"/>
        <w:gridCol w:w="1440"/>
        <w:gridCol w:w="810"/>
        <w:gridCol w:w="990"/>
      </w:tblGrid>
      <w:tr w:rsidR="003B054F" w:rsidRPr="00EB181A" w:rsidTr="00826F5B">
        <w:trPr>
          <w:trHeight w:val="330"/>
        </w:trPr>
        <w:tc>
          <w:tcPr>
            <w:tcW w:w="642" w:type="dxa"/>
            <w:vMerge w:val="restart"/>
            <w:tcBorders>
              <w:top w:val="single" w:sz="8" w:space="0" w:color="auto"/>
              <w:left w:val="single" w:sz="8" w:space="0" w:color="auto"/>
              <w:bottom w:val="single" w:sz="4" w:space="0" w:color="000000"/>
              <w:right w:val="single" w:sz="4" w:space="0" w:color="auto"/>
            </w:tcBorders>
            <w:shd w:val="clear" w:color="000000" w:fill="DCE6F1"/>
            <w:vAlign w:val="center"/>
            <w:hideMark/>
          </w:tcPr>
          <w:p w:rsidR="003B054F" w:rsidRPr="00EB181A" w:rsidRDefault="003B054F" w:rsidP="00E0497F">
            <w:pPr>
              <w:jc w:val="center"/>
              <w:rPr>
                <w:rFonts w:ascii="Arial" w:hAnsi="Arial" w:cs="Arial"/>
                <w:b/>
                <w:bCs/>
              </w:rPr>
            </w:pPr>
            <w:r w:rsidRPr="00EB181A">
              <w:rPr>
                <w:rFonts w:ascii="Arial" w:hAnsi="Arial" w:cs="Arial"/>
                <w:b/>
                <w:bCs/>
              </w:rPr>
              <w:t>Sl. No</w:t>
            </w:r>
          </w:p>
        </w:tc>
        <w:tc>
          <w:tcPr>
            <w:tcW w:w="1803"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rsidR="003B054F" w:rsidRPr="00EB181A" w:rsidRDefault="003B054F" w:rsidP="00E0497F">
            <w:pPr>
              <w:jc w:val="center"/>
              <w:rPr>
                <w:rFonts w:ascii="Arial" w:hAnsi="Arial" w:cs="Arial"/>
                <w:b/>
                <w:bCs/>
              </w:rPr>
            </w:pPr>
            <w:r w:rsidRPr="00EB181A">
              <w:rPr>
                <w:rFonts w:ascii="Arial" w:hAnsi="Arial" w:cs="Arial"/>
                <w:b/>
                <w:bCs/>
              </w:rPr>
              <w:t xml:space="preserve">Weight </w:t>
            </w:r>
          </w:p>
        </w:tc>
        <w:tc>
          <w:tcPr>
            <w:tcW w:w="7110" w:type="dxa"/>
            <w:gridSpan w:val="6"/>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3B054F" w:rsidRPr="00EB181A" w:rsidRDefault="003B054F" w:rsidP="00E0497F">
            <w:pPr>
              <w:jc w:val="center"/>
              <w:rPr>
                <w:rFonts w:ascii="Arial" w:hAnsi="Arial" w:cs="Arial"/>
                <w:b/>
                <w:bCs/>
              </w:rPr>
            </w:pPr>
            <w:r w:rsidRPr="00EB181A">
              <w:rPr>
                <w:rFonts w:ascii="Arial" w:hAnsi="Arial" w:cs="Arial"/>
                <w:b/>
                <w:bCs/>
              </w:rPr>
              <w:t xml:space="preserve"> (</w:t>
            </w:r>
            <w:proofErr w:type="gramStart"/>
            <w:r w:rsidRPr="00EB181A">
              <w:rPr>
                <w:rFonts w:ascii="Arial" w:hAnsi="Arial" w:cs="Arial"/>
                <w:b/>
                <w:bCs/>
              </w:rPr>
              <w:t>in</w:t>
            </w:r>
            <w:proofErr w:type="gramEnd"/>
            <w:r w:rsidRPr="00EB181A">
              <w:rPr>
                <w:rFonts w:ascii="Arial" w:hAnsi="Arial" w:cs="Arial"/>
                <w:b/>
                <w:bCs/>
              </w:rPr>
              <w:t xml:space="preserve"> </w:t>
            </w:r>
            <w:proofErr w:type="spellStart"/>
            <w:r w:rsidRPr="00EB181A">
              <w:rPr>
                <w:rFonts w:ascii="Arial" w:hAnsi="Arial" w:cs="Arial"/>
                <w:b/>
                <w:bCs/>
              </w:rPr>
              <w:t>Rs</w:t>
            </w:r>
            <w:proofErr w:type="spellEnd"/>
            <w:r w:rsidR="004B4DE5">
              <w:rPr>
                <w:rFonts w:ascii="Arial" w:hAnsi="Arial" w:cs="Arial"/>
                <w:b/>
                <w:bCs/>
              </w:rPr>
              <w:t>.)</w:t>
            </w:r>
          </w:p>
        </w:tc>
      </w:tr>
      <w:tr w:rsidR="004B4DE5" w:rsidRPr="00EB181A" w:rsidTr="004B4DE5">
        <w:trPr>
          <w:trHeight w:val="450"/>
        </w:trPr>
        <w:tc>
          <w:tcPr>
            <w:tcW w:w="642" w:type="dxa"/>
            <w:vMerge/>
            <w:tcBorders>
              <w:top w:val="single" w:sz="8" w:space="0" w:color="auto"/>
              <w:left w:val="single" w:sz="8" w:space="0" w:color="auto"/>
              <w:bottom w:val="single" w:sz="4" w:space="0" w:color="000000"/>
              <w:right w:val="single" w:sz="4" w:space="0" w:color="auto"/>
            </w:tcBorders>
            <w:vAlign w:val="center"/>
            <w:hideMark/>
          </w:tcPr>
          <w:p w:rsidR="004029BB" w:rsidRPr="00EB181A" w:rsidRDefault="004029BB" w:rsidP="00E0497F">
            <w:pPr>
              <w:rPr>
                <w:rFonts w:ascii="Arial" w:hAnsi="Arial" w:cs="Arial"/>
                <w:b/>
                <w:bCs/>
              </w:rPr>
            </w:pPr>
          </w:p>
        </w:tc>
        <w:tc>
          <w:tcPr>
            <w:tcW w:w="903" w:type="dxa"/>
            <w:tcBorders>
              <w:top w:val="single" w:sz="4" w:space="0" w:color="auto"/>
              <w:left w:val="single" w:sz="8" w:space="0" w:color="auto"/>
              <w:bottom w:val="single" w:sz="4" w:space="0" w:color="000000"/>
              <w:right w:val="single" w:sz="4" w:space="0" w:color="auto"/>
            </w:tcBorders>
            <w:vAlign w:val="center"/>
            <w:hideMark/>
          </w:tcPr>
          <w:p w:rsidR="004029BB" w:rsidRPr="00EB181A" w:rsidRDefault="004029BB" w:rsidP="003B054F">
            <w:pPr>
              <w:jc w:val="center"/>
              <w:rPr>
                <w:rFonts w:ascii="Arial" w:hAnsi="Arial" w:cs="Arial"/>
                <w:b/>
                <w:bCs/>
              </w:rPr>
            </w:pPr>
            <w:r w:rsidRPr="00EB181A">
              <w:rPr>
                <w:rFonts w:ascii="Arial" w:hAnsi="Arial" w:cs="Arial"/>
                <w:b/>
                <w:bCs/>
              </w:rPr>
              <w:t>From</w:t>
            </w:r>
          </w:p>
        </w:tc>
        <w:tc>
          <w:tcPr>
            <w:tcW w:w="900" w:type="dxa"/>
            <w:tcBorders>
              <w:top w:val="single" w:sz="4" w:space="0" w:color="auto"/>
              <w:left w:val="single" w:sz="4" w:space="0" w:color="auto"/>
              <w:bottom w:val="single" w:sz="4" w:space="0" w:color="000000"/>
              <w:right w:val="single" w:sz="4" w:space="0" w:color="auto"/>
            </w:tcBorders>
            <w:vAlign w:val="center"/>
          </w:tcPr>
          <w:p w:rsidR="004029BB" w:rsidRPr="00EB181A" w:rsidRDefault="004029BB" w:rsidP="00E0497F">
            <w:pPr>
              <w:jc w:val="center"/>
              <w:rPr>
                <w:rFonts w:ascii="Arial" w:hAnsi="Arial" w:cs="Arial"/>
                <w:b/>
                <w:bCs/>
              </w:rPr>
            </w:pPr>
            <w:r w:rsidRPr="00EB181A">
              <w:rPr>
                <w:rFonts w:ascii="Arial" w:hAnsi="Arial" w:cs="Arial"/>
                <w:b/>
                <w:bCs/>
              </w:rPr>
              <w:t>To</w:t>
            </w:r>
          </w:p>
        </w:tc>
        <w:tc>
          <w:tcPr>
            <w:tcW w:w="1440" w:type="dxa"/>
            <w:tcBorders>
              <w:top w:val="nil"/>
              <w:left w:val="single" w:sz="8" w:space="0" w:color="auto"/>
              <w:bottom w:val="single" w:sz="8" w:space="0" w:color="auto"/>
              <w:right w:val="single" w:sz="4"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Bangalore</w:t>
            </w:r>
          </w:p>
        </w:tc>
        <w:tc>
          <w:tcPr>
            <w:tcW w:w="1260" w:type="dxa"/>
            <w:tcBorders>
              <w:top w:val="nil"/>
              <w:left w:val="single" w:sz="4" w:space="0" w:color="auto"/>
              <w:bottom w:val="single" w:sz="8" w:space="0" w:color="auto"/>
              <w:right w:val="single" w:sz="4"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Kolakatta</w:t>
            </w:r>
          </w:p>
        </w:tc>
        <w:tc>
          <w:tcPr>
            <w:tcW w:w="1170" w:type="dxa"/>
            <w:tcBorders>
              <w:top w:val="nil"/>
              <w:left w:val="single" w:sz="4" w:space="0" w:color="auto"/>
              <w:bottom w:val="single" w:sz="8" w:space="0" w:color="auto"/>
              <w:right w:val="single" w:sz="8"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Chennai</w:t>
            </w:r>
          </w:p>
        </w:tc>
        <w:tc>
          <w:tcPr>
            <w:tcW w:w="1440" w:type="dxa"/>
            <w:tcBorders>
              <w:top w:val="nil"/>
              <w:left w:val="nil"/>
              <w:bottom w:val="single" w:sz="8" w:space="0" w:color="auto"/>
              <w:right w:val="single" w:sz="4"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Hyderabad</w:t>
            </w:r>
          </w:p>
        </w:tc>
        <w:tc>
          <w:tcPr>
            <w:tcW w:w="810" w:type="dxa"/>
            <w:tcBorders>
              <w:top w:val="nil"/>
              <w:left w:val="single" w:sz="4" w:space="0" w:color="auto"/>
              <w:bottom w:val="single" w:sz="8" w:space="0" w:color="auto"/>
              <w:right w:val="single" w:sz="8"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Delhi</w:t>
            </w:r>
          </w:p>
        </w:tc>
        <w:tc>
          <w:tcPr>
            <w:tcW w:w="990" w:type="dxa"/>
            <w:tcBorders>
              <w:top w:val="nil"/>
              <w:left w:val="nil"/>
              <w:bottom w:val="single" w:sz="8" w:space="0" w:color="auto"/>
              <w:right w:val="single" w:sz="8" w:space="0" w:color="auto"/>
            </w:tcBorders>
            <w:shd w:val="clear" w:color="000000" w:fill="DCE6F1"/>
            <w:vAlign w:val="center"/>
          </w:tcPr>
          <w:p w:rsidR="004029BB" w:rsidRPr="004B4DE5" w:rsidRDefault="004029BB" w:rsidP="004029BB">
            <w:pPr>
              <w:jc w:val="center"/>
              <w:rPr>
                <w:rFonts w:ascii="Arial" w:hAnsi="Arial" w:cs="Arial"/>
                <w:b/>
                <w:bCs/>
                <w:sz w:val="22"/>
                <w:szCs w:val="22"/>
              </w:rPr>
            </w:pPr>
            <w:r w:rsidRPr="004B4DE5">
              <w:rPr>
                <w:rFonts w:ascii="Arial" w:hAnsi="Arial" w:cs="Arial"/>
                <w:b/>
                <w:bCs/>
                <w:sz w:val="22"/>
                <w:szCs w:val="22"/>
              </w:rPr>
              <w:t>Rest of India</w:t>
            </w:r>
          </w:p>
        </w:tc>
      </w:tr>
      <w:tr w:rsidR="004B4DE5" w:rsidRPr="00EB181A" w:rsidTr="004B4DE5">
        <w:trPr>
          <w:trHeight w:val="358"/>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1</w:t>
            </w:r>
          </w:p>
        </w:tc>
        <w:tc>
          <w:tcPr>
            <w:tcW w:w="903" w:type="dxa"/>
            <w:tcBorders>
              <w:top w:val="nil"/>
              <w:left w:val="nil"/>
              <w:bottom w:val="single" w:sz="4" w:space="0" w:color="auto"/>
              <w:right w:val="single" w:sz="4" w:space="0" w:color="auto"/>
            </w:tcBorders>
            <w:shd w:val="clear" w:color="auto" w:fill="auto"/>
            <w:vAlign w:val="center"/>
          </w:tcPr>
          <w:p w:rsidR="004029BB" w:rsidRPr="00EB181A" w:rsidRDefault="004029BB" w:rsidP="00E0497F">
            <w:pPr>
              <w:rPr>
                <w:rFonts w:ascii="Arial" w:hAnsi="Arial" w:cs="Arial"/>
              </w:rPr>
            </w:pPr>
            <w:r w:rsidRPr="00EB181A">
              <w:rPr>
                <w:rFonts w:ascii="Arial" w:hAnsi="Arial" w:cs="Arial"/>
              </w:rPr>
              <w:t>1 Kg</w:t>
            </w:r>
          </w:p>
        </w:tc>
        <w:tc>
          <w:tcPr>
            <w:tcW w:w="900" w:type="dxa"/>
            <w:tcBorders>
              <w:top w:val="nil"/>
              <w:left w:val="nil"/>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r w:rsidRPr="00EB181A">
              <w:rPr>
                <w:rFonts w:ascii="Arial" w:hAnsi="Arial" w:cs="Arial"/>
              </w:rPr>
              <w:t>5 Kg</w:t>
            </w:r>
          </w:p>
        </w:tc>
        <w:tc>
          <w:tcPr>
            <w:tcW w:w="1440" w:type="dxa"/>
            <w:tcBorders>
              <w:top w:val="nil"/>
              <w:left w:val="single" w:sz="8" w:space="0" w:color="auto"/>
              <w:bottom w:val="single" w:sz="4" w:space="0" w:color="auto"/>
              <w:right w:val="single" w:sz="4" w:space="0" w:color="auto"/>
            </w:tcBorders>
            <w:shd w:val="clear" w:color="auto" w:fill="auto"/>
            <w:vAlign w:val="center"/>
          </w:tcPr>
          <w:p w:rsidR="004029BB" w:rsidRDefault="004029BB" w:rsidP="00E0497F">
            <w:pPr>
              <w:jc w:val="center"/>
              <w:rPr>
                <w:rFonts w:ascii="Arial" w:hAnsi="Arial" w:cs="Arial"/>
              </w:rPr>
            </w:pPr>
          </w:p>
          <w:p w:rsidR="004029BB" w:rsidRPr="00EB181A" w:rsidRDefault="004029BB" w:rsidP="00E0497F">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p>
        </w:tc>
        <w:tc>
          <w:tcPr>
            <w:tcW w:w="990" w:type="dxa"/>
            <w:tcBorders>
              <w:top w:val="nil"/>
              <w:left w:val="single" w:sz="4" w:space="0" w:color="auto"/>
              <w:bottom w:val="single" w:sz="4" w:space="0" w:color="auto"/>
              <w:right w:val="single" w:sz="8" w:space="0" w:color="auto"/>
            </w:tcBorders>
            <w:shd w:val="clear" w:color="auto" w:fill="auto"/>
            <w:vAlign w:val="center"/>
          </w:tcPr>
          <w:p w:rsidR="004029BB" w:rsidRPr="00EB181A" w:rsidRDefault="004029BB" w:rsidP="00E0497F">
            <w:pPr>
              <w:jc w:val="both"/>
              <w:rPr>
                <w:rFonts w:ascii="Arial" w:hAnsi="Arial" w:cs="Arial"/>
                <w:b/>
                <w:bCs/>
              </w:rPr>
            </w:pPr>
          </w:p>
        </w:tc>
      </w:tr>
      <w:tr w:rsidR="004B4DE5" w:rsidRPr="00EB181A" w:rsidTr="004B4DE5">
        <w:trPr>
          <w:trHeight w:val="377"/>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2</w:t>
            </w:r>
          </w:p>
        </w:tc>
        <w:tc>
          <w:tcPr>
            <w:tcW w:w="903" w:type="dxa"/>
            <w:tcBorders>
              <w:top w:val="nil"/>
              <w:left w:val="nil"/>
              <w:bottom w:val="single" w:sz="4" w:space="0" w:color="auto"/>
              <w:right w:val="single" w:sz="4" w:space="0" w:color="auto"/>
            </w:tcBorders>
            <w:shd w:val="clear" w:color="auto" w:fill="auto"/>
            <w:vAlign w:val="center"/>
          </w:tcPr>
          <w:p w:rsidR="004029BB" w:rsidRPr="00EB181A" w:rsidRDefault="004029BB" w:rsidP="00EB181A">
            <w:pPr>
              <w:rPr>
                <w:rFonts w:ascii="Arial" w:hAnsi="Arial" w:cs="Arial"/>
              </w:rPr>
            </w:pPr>
            <w:r w:rsidRPr="00EB181A">
              <w:rPr>
                <w:rFonts w:ascii="Arial" w:hAnsi="Arial" w:cs="Arial"/>
              </w:rPr>
              <w:t>6 Kg</w:t>
            </w:r>
          </w:p>
        </w:tc>
        <w:tc>
          <w:tcPr>
            <w:tcW w:w="900" w:type="dxa"/>
            <w:tcBorders>
              <w:top w:val="nil"/>
              <w:left w:val="nil"/>
              <w:bottom w:val="single" w:sz="4" w:space="0" w:color="auto"/>
              <w:right w:val="nil"/>
            </w:tcBorders>
            <w:shd w:val="clear" w:color="auto" w:fill="auto"/>
            <w:vAlign w:val="center"/>
          </w:tcPr>
          <w:p w:rsidR="004029BB" w:rsidRPr="00EB181A" w:rsidRDefault="004029BB" w:rsidP="00EB181A">
            <w:pPr>
              <w:jc w:val="center"/>
              <w:rPr>
                <w:rFonts w:ascii="Arial" w:hAnsi="Arial" w:cs="Arial"/>
              </w:rPr>
            </w:pPr>
            <w:r w:rsidRPr="00EB181A">
              <w:rPr>
                <w:rFonts w:ascii="Arial" w:hAnsi="Arial" w:cs="Arial"/>
              </w:rPr>
              <w:t>10 Kg</w:t>
            </w:r>
          </w:p>
        </w:tc>
        <w:tc>
          <w:tcPr>
            <w:tcW w:w="1440" w:type="dxa"/>
            <w:tcBorders>
              <w:top w:val="nil"/>
              <w:left w:val="single" w:sz="8" w:space="0" w:color="auto"/>
              <w:bottom w:val="single" w:sz="4" w:space="0" w:color="auto"/>
              <w:right w:val="single" w:sz="4" w:space="0" w:color="auto"/>
            </w:tcBorders>
            <w:shd w:val="clear" w:color="auto" w:fill="auto"/>
            <w:vAlign w:val="center"/>
          </w:tcPr>
          <w:p w:rsidR="004029BB" w:rsidRDefault="004029BB" w:rsidP="00E0497F">
            <w:pPr>
              <w:jc w:val="center"/>
              <w:rPr>
                <w:rFonts w:ascii="Arial" w:hAnsi="Arial" w:cs="Arial"/>
              </w:rPr>
            </w:pPr>
          </w:p>
          <w:p w:rsidR="004029BB" w:rsidRPr="00EB181A" w:rsidRDefault="004029BB" w:rsidP="00E0497F">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p>
        </w:tc>
        <w:tc>
          <w:tcPr>
            <w:tcW w:w="990" w:type="dxa"/>
            <w:tcBorders>
              <w:top w:val="nil"/>
              <w:left w:val="single" w:sz="4" w:space="0" w:color="auto"/>
              <w:bottom w:val="single" w:sz="4" w:space="0" w:color="auto"/>
              <w:right w:val="single" w:sz="8" w:space="0" w:color="auto"/>
            </w:tcBorders>
            <w:shd w:val="clear" w:color="auto" w:fill="auto"/>
            <w:vAlign w:val="center"/>
          </w:tcPr>
          <w:p w:rsidR="004029BB" w:rsidRPr="00EB181A" w:rsidRDefault="004029BB" w:rsidP="00E0497F">
            <w:pPr>
              <w:jc w:val="both"/>
              <w:rPr>
                <w:rFonts w:ascii="Arial" w:hAnsi="Arial" w:cs="Arial"/>
                <w:b/>
                <w:bCs/>
              </w:rPr>
            </w:pPr>
          </w:p>
        </w:tc>
      </w:tr>
      <w:tr w:rsidR="004B4DE5" w:rsidRPr="00EB181A" w:rsidTr="004B4DE5">
        <w:trPr>
          <w:trHeight w:val="377"/>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3</w:t>
            </w:r>
          </w:p>
        </w:tc>
        <w:tc>
          <w:tcPr>
            <w:tcW w:w="903" w:type="dxa"/>
            <w:tcBorders>
              <w:top w:val="nil"/>
              <w:left w:val="nil"/>
              <w:bottom w:val="single" w:sz="4" w:space="0" w:color="auto"/>
              <w:right w:val="single" w:sz="4" w:space="0" w:color="auto"/>
            </w:tcBorders>
            <w:shd w:val="clear" w:color="auto" w:fill="auto"/>
            <w:vAlign w:val="center"/>
          </w:tcPr>
          <w:p w:rsidR="004029BB" w:rsidRPr="00EB181A" w:rsidRDefault="004029BB" w:rsidP="00157A41">
            <w:pPr>
              <w:rPr>
                <w:rFonts w:ascii="Arial" w:hAnsi="Arial" w:cs="Arial"/>
              </w:rPr>
            </w:pPr>
            <w:r w:rsidRPr="00EB181A">
              <w:rPr>
                <w:rFonts w:ascii="Arial" w:hAnsi="Arial" w:cs="Arial"/>
              </w:rPr>
              <w:t>11 Kg</w:t>
            </w:r>
          </w:p>
        </w:tc>
        <w:tc>
          <w:tcPr>
            <w:tcW w:w="900" w:type="dxa"/>
            <w:tcBorders>
              <w:top w:val="nil"/>
              <w:left w:val="nil"/>
              <w:bottom w:val="single" w:sz="4" w:space="0" w:color="auto"/>
              <w:right w:val="nil"/>
            </w:tcBorders>
            <w:shd w:val="clear" w:color="auto" w:fill="auto"/>
            <w:vAlign w:val="center"/>
          </w:tcPr>
          <w:p w:rsidR="004029BB" w:rsidRPr="00EB181A" w:rsidRDefault="004029BB" w:rsidP="00157A41">
            <w:pPr>
              <w:jc w:val="center"/>
              <w:rPr>
                <w:rFonts w:ascii="Arial" w:hAnsi="Arial" w:cs="Arial"/>
              </w:rPr>
            </w:pPr>
            <w:r w:rsidRPr="00EB181A">
              <w:rPr>
                <w:rFonts w:ascii="Arial" w:hAnsi="Arial" w:cs="Arial"/>
              </w:rPr>
              <w:t>15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4029BB" w:rsidRDefault="004029BB" w:rsidP="00E0497F">
            <w:pPr>
              <w:jc w:val="center"/>
              <w:rPr>
                <w:rFonts w:ascii="Arial" w:hAnsi="Arial" w:cs="Arial"/>
              </w:rPr>
            </w:pPr>
            <w:r w:rsidRPr="00EB181A">
              <w:rPr>
                <w:rFonts w:ascii="Arial" w:hAnsi="Arial" w:cs="Arial"/>
              </w:rPr>
              <w:t> </w:t>
            </w:r>
          </w:p>
          <w:p w:rsidR="004029BB" w:rsidRPr="00EB181A" w:rsidRDefault="004029BB" w:rsidP="00E0497F">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4029BB" w:rsidRPr="00EB181A" w:rsidRDefault="004029BB" w:rsidP="00EB181A">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4029BB" w:rsidRPr="00EB181A" w:rsidRDefault="004029BB" w:rsidP="00E0497F">
            <w:pPr>
              <w:jc w:val="both"/>
              <w:rPr>
                <w:rFonts w:ascii="Arial" w:hAnsi="Arial" w:cs="Arial"/>
                <w:b/>
                <w:bCs/>
              </w:rPr>
            </w:pPr>
            <w:r w:rsidRPr="00EB181A">
              <w:rPr>
                <w:rFonts w:ascii="Arial" w:hAnsi="Arial" w:cs="Arial"/>
                <w:b/>
                <w:bCs/>
              </w:rPr>
              <w:t> </w:t>
            </w:r>
          </w:p>
        </w:tc>
      </w:tr>
      <w:tr w:rsidR="004B4DE5" w:rsidRPr="00EB181A" w:rsidTr="004B4DE5">
        <w:trPr>
          <w:trHeight w:val="350"/>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4</w:t>
            </w:r>
          </w:p>
        </w:tc>
        <w:tc>
          <w:tcPr>
            <w:tcW w:w="903" w:type="dxa"/>
            <w:tcBorders>
              <w:top w:val="nil"/>
              <w:left w:val="nil"/>
              <w:bottom w:val="single" w:sz="4" w:space="0" w:color="auto"/>
              <w:right w:val="single" w:sz="4" w:space="0" w:color="auto"/>
            </w:tcBorders>
            <w:shd w:val="clear" w:color="auto" w:fill="auto"/>
            <w:vAlign w:val="center"/>
          </w:tcPr>
          <w:p w:rsidR="004029BB" w:rsidRPr="00EB181A" w:rsidRDefault="004029BB" w:rsidP="00157A41">
            <w:pPr>
              <w:rPr>
                <w:rFonts w:ascii="Arial" w:hAnsi="Arial" w:cs="Arial"/>
              </w:rPr>
            </w:pPr>
            <w:r w:rsidRPr="00EB181A">
              <w:rPr>
                <w:rFonts w:ascii="Arial" w:hAnsi="Arial" w:cs="Arial"/>
              </w:rPr>
              <w:t>16 Kg</w:t>
            </w:r>
          </w:p>
        </w:tc>
        <w:tc>
          <w:tcPr>
            <w:tcW w:w="900" w:type="dxa"/>
            <w:tcBorders>
              <w:top w:val="nil"/>
              <w:left w:val="nil"/>
              <w:bottom w:val="single" w:sz="4" w:space="0" w:color="auto"/>
              <w:right w:val="nil"/>
            </w:tcBorders>
            <w:shd w:val="clear" w:color="auto" w:fill="auto"/>
            <w:vAlign w:val="center"/>
          </w:tcPr>
          <w:p w:rsidR="004029BB" w:rsidRPr="00EB181A" w:rsidRDefault="004029BB" w:rsidP="00EB181A">
            <w:pPr>
              <w:jc w:val="center"/>
              <w:rPr>
                <w:rFonts w:ascii="Arial" w:hAnsi="Arial" w:cs="Arial"/>
              </w:rPr>
            </w:pPr>
            <w:r w:rsidRPr="00EB181A">
              <w:rPr>
                <w:rFonts w:ascii="Arial" w:hAnsi="Arial" w:cs="Arial"/>
              </w:rPr>
              <w:t>20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4029BB" w:rsidRDefault="004029BB" w:rsidP="00E0497F">
            <w:pPr>
              <w:jc w:val="center"/>
              <w:rPr>
                <w:rFonts w:ascii="Arial" w:hAnsi="Arial" w:cs="Arial"/>
              </w:rPr>
            </w:pPr>
            <w:r w:rsidRPr="00EB181A">
              <w:rPr>
                <w:rFonts w:ascii="Arial" w:hAnsi="Arial" w:cs="Arial"/>
              </w:rPr>
              <w:t> </w:t>
            </w:r>
          </w:p>
          <w:p w:rsidR="004029BB" w:rsidRPr="00EB181A" w:rsidRDefault="004029BB" w:rsidP="00E0497F">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4029BB" w:rsidRPr="00EB181A" w:rsidRDefault="004029BB" w:rsidP="00EB181A">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4029BB" w:rsidRPr="00EB181A" w:rsidRDefault="004029BB" w:rsidP="00E0497F">
            <w:pPr>
              <w:jc w:val="both"/>
              <w:rPr>
                <w:rFonts w:ascii="Arial" w:hAnsi="Arial" w:cs="Arial"/>
                <w:b/>
                <w:bCs/>
              </w:rPr>
            </w:pPr>
            <w:r w:rsidRPr="00EB181A">
              <w:rPr>
                <w:rFonts w:ascii="Arial" w:hAnsi="Arial" w:cs="Arial"/>
                <w:b/>
                <w:bCs/>
              </w:rPr>
              <w:t> </w:t>
            </w:r>
          </w:p>
        </w:tc>
      </w:tr>
      <w:tr w:rsidR="004B4DE5" w:rsidRPr="00EB181A" w:rsidTr="004B4DE5">
        <w:trPr>
          <w:trHeight w:val="350"/>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5</w:t>
            </w:r>
          </w:p>
        </w:tc>
        <w:tc>
          <w:tcPr>
            <w:tcW w:w="903" w:type="dxa"/>
            <w:tcBorders>
              <w:top w:val="nil"/>
              <w:left w:val="nil"/>
              <w:bottom w:val="single" w:sz="4" w:space="0" w:color="auto"/>
              <w:right w:val="single" w:sz="4" w:space="0" w:color="auto"/>
            </w:tcBorders>
            <w:shd w:val="clear" w:color="auto" w:fill="auto"/>
            <w:vAlign w:val="center"/>
          </w:tcPr>
          <w:p w:rsidR="004029BB" w:rsidRPr="00EB181A" w:rsidRDefault="004029BB" w:rsidP="00157A41">
            <w:pPr>
              <w:rPr>
                <w:rFonts w:ascii="Arial" w:hAnsi="Arial" w:cs="Arial"/>
              </w:rPr>
            </w:pPr>
            <w:r w:rsidRPr="00EB181A">
              <w:rPr>
                <w:rFonts w:ascii="Arial" w:hAnsi="Arial" w:cs="Arial"/>
              </w:rPr>
              <w:t>21 Kg</w:t>
            </w:r>
          </w:p>
        </w:tc>
        <w:tc>
          <w:tcPr>
            <w:tcW w:w="900" w:type="dxa"/>
            <w:tcBorders>
              <w:top w:val="nil"/>
              <w:left w:val="nil"/>
              <w:bottom w:val="single" w:sz="4" w:space="0" w:color="auto"/>
              <w:right w:val="nil"/>
            </w:tcBorders>
            <w:shd w:val="clear" w:color="auto" w:fill="auto"/>
            <w:vAlign w:val="center"/>
          </w:tcPr>
          <w:p w:rsidR="004029BB" w:rsidRPr="00EB181A" w:rsidRDefault="004029BB" w:rsidP="00157A41">
            <w:pPr>
              <w:jc w:val="center"/>
              <w:rPr>
                <w:rFonts w:ascii="Arial" w:hAnsi="Arial" w:cs="Arial"/>
              </w:rPr>
            </w:pPr>
            <w:r w:rsidRPr="00EB181A">
              <w:rPr>
                <w:rFonts w:ascii="Arial" w:hAnsi="Arial" w:cs="Arial"/>
              </w:rPr>
              <w:t>25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4029BB" w:rsidRDefault="004029BB" w:rsidP="00E0497F">
            <w:pPr>
              <w:jc w:val="center"/>
              <w:rPr>
                <w:rFonts w:ascii="Arial" w:hAnsi="Arial" w:cs="Arial"/>
              </w:rPr>
            </w:pPr>
            <w:r w:rsidRPr="00EB181A">
              <w:rPr>
                <w:rFonts w:ascii="Arial" w:hAnsi="Arial" w:cs="Arial"/>
              </w:rPr>
              <w:t> </w:t>
            </w:r>
          </w:p>
          <w:p w:rsidR="004029BB" w:rsidRPr="00EB181A" w:rsidRDefault="004029BB" w:rsidP="00E0497F">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4029BB" w:rsidRDefault="004029BB">
            <w:pPr>
              <w:rPr>
                <w:rFonts w:ascii="Arial" w:hAnsi="Arial" w:cs="Arial"/>
              </w:rPr>
            </w:pPr>
          </w:p>
          <w:p w:rsidR="004029BB" w:rsidRPr="00EB181A" w:rsidRDefault="004029BB" w:rsidP="004029BB">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4029BB" w:rsidRPr="00EB181A" w:rsidRDefault="004029BB" w:rsidP="00EB181A">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4029BB" w:rsidRPr="00EB181A" w:rsidRDefault="004029BB" w:rsidP="00E0497F">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4029BB" w:rsidRPr="00EB181A" w:rsidRDefault="004029BB" w:rsidP="00E0497F">
            <w:pPr>
              <w:rPr>
                <w:rFonts w:ascii="Arial" w:hAnsi="Arial" w:cs="Arial"/>
                <w:b/>
                <w:bCs/>
              </w:rPr>
            </w:pPr>
            <w:r w:rsidRPr="00EB181A">
              <w:rPr>
                <w:rFonts w:ascii="Arial" w:hAnsi="Arial" w:cs="Arial"/>
                <w:b/>
                <w:bCs/>
              </w:rPr>
              <w:t> </w:t>
            </w:r>
          </w:p>
        </w:tc>
      </w:tr>
      <w:tr w:rsidR="004B4DE5" w:rsidTr="004B4DE5">
        <w:trPr>
          <w:trHeight w:val="413"/>
        </w:trPr>
        <w:tc>
          <w:tcPr>
            <w:tcW w:w="642" w:type="dxa"/>
            <w:tcBorders>
              <w:top w:val="nil"/>
              <w:left w:val="single" w:sz="8" w:space="0" w:color="auto"/>
              <w:bottom w:val="single" w:sz="8" w:space="0" w:color="auto"/>
              <w:right w:val="single" w:sz="4" w:space="0" w:color="auto"/>
            </w:tcBorders>
            <w:shd w:val="clear" w:color="auto" w:fill="auto"/>
            <w:vAlign w:val="center"/>
            <w:hideMark/>
          </w:tcPr>
          <w:p w:rsidR="004029BB" w:rsidRPr="00EB181A" w:rsidRDefault="004029BB" w:rsidP="00E0497F">
            <w:pPr>
              <w:jc w:val="center"/>
              <w:rPr>
                <w:rFonts w:ascii="Arial" w:hAnsi="Arial" w:cs="Arial"/>
              </w:rPr>
            </w:pPr>
            <w:r w:rsidRPr="00EB181A">
              <w:rPr>
                <w:rFonts w:ascii="Arial" w:hAnsi="Arial" w:cs="Arial"/>
              </w:rPr>
              <w:t>6</w:t>
            </w:r>
          </w:p>
        </w:tc>
        <w:tc>
          <w:tcPr>
            <w:tcW w:w="903" w:type="dxa"/>
            <w:tcBorders>
              <w:top w:val="nil"/>
              <w:left w:val="nil"/>
              <w:bottom w:val="single" w:sz="8" w:space="0" w:color="auto"/>
              <w:right w:val="single" w:sz="4" w:space="0" w:color="auto"/>
            </w:tcBorders>
            <w:shd w:val="clear" w:color="auto" w:fill="auto"/>
            <w:vAlign w:val="center"/>
          </w:tcPr>
          <w:p w:rsidR="004029BB" w:rsidRPr="00EB181A" w:rsidRDefault="004029BB" w:rsidP="00EB181A">
            <w:pPr>
              <w:rPr>
                <w:rFonts w:ascii="Arial" w:hAnsi="Arial" w:cs="Arial"/>
              </w:rPr>
            </w:pPr>
            <w:r w:rsidRPr="00EB181A">
              <w:rPr>
                <w:rFonts w:ascii="Arial" w:hAnsi="Arial" w:cs="Arial"/>
              </w:rPr>
              <w:t>26 Kg</w:t>
            </w:r>
          </w:p>
        </w:tc>
        <w:tc>
          <w:tcPr>
            <w:tcW w:w="900" w:type="dxa"/>
            <w:tcBorders>
              <w:top w:val="nil"/>
              <w:left w:val="nil"/>
              <w:bottom w:val="single" w:sz="8" w:space="0" w:color="auto"/>
              <w:right w:val="nil"/>
            </w:tcBorders>
            <w:shd w:val="clear" w:color="auto" w:fill="auto"/>
            <w:vAlign w:val="center"/>
          </w:tcPr>
          <w:p w:rsidR="004029BB" w:rsidRDefault="004029BB" w:rsidP="00EB181A">
            <w:pPr>
              <w:jc w:val="center"/>
              <w:rPr>
                <w:rFonts w:ascii="Arial" w:hAnsi="Arial" w:cs="Arial"/>
              </w:rPr>
            </w:pPr>
            <w:r w:rsidRPr="00EB181A">
              <w:rPr>
                <w:rFonts w:ascii="Arial" w:hAnsi="Arial" w:cs="Arial"/>
              </w:rPr>
              <w:t>30 Kg</w:t>
            </w:r>
          </w:p>
        </w:tc>
        <w:tc>
          <w:tcPr>
            <w:tcW w:w="1440" w:type="dxa"/>
            <w:tcBorders>
              <w:top w:val="nil"/>
              <w:left w:val="single" w:sz="8" w:space="0" w:color="auto"/>
              <w:bottom w:val="single" w:sz="8" w:space="0" w:color="auto"/>
              <w:right w:val="single" w:sz="4" w:space="0" w:color="auto"/>
            </w:tcBorders>
            <w:shd w:val="clear" w:color="auto" w:fill="auto"/>
            <w:vAlign w:val="center"/>
            <w:hideMark/>
          </w:tcPr>
          <w:p w:rsidR="004029BB" w:rsidRDefault="004029BB" w:rsidP="00E0497F">
            <w:pPr>
              <w:jc w:val="center"/>
              <w:rPr>
                <w:rFonts w:ascii="Arial" w:hAnsi="Arial" w:cs="Arial"/>
              </w:rPr>
            </w:pPr>
            <w:r>
              <w:rPr>
                <w:rFonts w:ascii="Arial" w:hAnsi="Arial" w:cs="Arial"/>
              </w:rPr>
              <w:t> </w:t>
            </w:r>
          </w:p>
          <w:p w:rsidR="004029BB" w:rsidRDefault="004029BB" w:rsidP="00E0497F">
            <w:pPr>
              <w:jc w:val="center"/>
              <w:rPr>
                <w:rFonts w:ascii="Arial" w:hAnsi="Arial" w:cs="Arial"/>
              </w:rPr>
            </w:pPr>
          </w:p>
        </w:tc>
        <w:tc>
          <w:tcPr>
            <w:tcW w:w="1260" w:type="dxa"/>
            <w:tcBorders>
              <w:top w:val="nil"/>
              <w:left w:val="single" w:sz="4" w:space="0" w:color="auto"/>
              <w:bottom w:val="single" w:sz="8" w:space="0" w:color="auto"/>
              <w:right w:val="nil"/>
            </w:tcBorders>
            <w:shd w:val="clear" w:color="auto" w:fill="auto"/>
            <w:vAlign w:val="center"/>
          </w:tcPr>
          <w:p w:rsidR="004029BB" w:rsidRDefault="004029BB">
            <w:pPr>
              <w:rPr>
                <w:rFonts w:ascii="Arial" w:hAnsi="Arial" w:cs="Arial"/>
              </w:rPr>
            </w:pPr>
          </w:p>
          <w:p w:rsidR="004029BB" w:rsidRDefault="004029BB" w:rsidP="004029BB">
            <w:pPr>
              <w:jc w:val="center"/>
              <w:rPr>
                <w:rFonts w:ascii="Arial" w:hAnsi="Arial" w:cs="Arial"/>
              </w:rPr>
            </w:pPr>
          </w:p>
        </w:tc>
        <w:tc>
          <w:tcPr>
            <w:tcW w:w="1170" w:type="dxa"/>
            <w:tcBorders>
              <w:top w:val="nil"/>
              <w:left w:val="single" w:sz="4" w:space="0" w:color="auto"/>
              <w:bottom w:val="single" w:sz="8" w:space="0" w:color="auto"/>
              <w:right w:val="nil"/>
            </w:tcBorders>
            <w:shd w:val="clear" w:color="auto" w:fill="auto"/>
            <w:vAlign w:val="center"/>
          </w:tcPr>
          <w:p w:rsidR="004029BB" w:rsidRDefault="004029BB">
            <w:pPr>
              <w:rPr>
                <w:rFonts w:ascii="Arial" w:hAnsi="Arial" w:cs="Arial"/>
              </w:rPr>
            </w:pPr>
          </w:p>
          <w:p w:rsidR="004029BB" w:rsidRDefault="004029BB" w:rsidP="004029BB">
            <w:pPr>
              <w:jc w:val="center"/>
              <w:rPr>
                <w:rFonts w:ascii="Arial" w:hAnsi="Arial" w:cs="Arial"/>
              </w:rPr>
            </w:pPr>
          </w:p>
        </w:tc>
        <w:tc>
          <w:tcPr>
            <w:tcW w:w="1440" w:type="dxa"/>
            <w:tcBorders>
              <w:top w:val="nil"/>
              <w:left w:val="single" w:sz="4" w:space="0" w:color="auto"/>
              <w:bottom w:val="single" w:sz="8" w:space="0" w:color="auto"/>
              <w:right w:val="nil"/>
            </w:tcBorders>
            <w:shd w:val="clear" w:color="auto" w:fill="auto"/>
            <w:vAlign w:val="center"/>
            <w:hideMark/>
          </w:tcPr>
          <w:p w:rsidR="004029BB" w:rsidRDefault="004029BB" w:rsidP="00EB181A">
            <w:pPr>
              <w:jc w:val="center"/>
              <w:rPr>
                <w:rFonts w:ascii="Arial" w:hAnsi="Arial" w:cs="Arial"/>
              </w:rPr>
            </w:pPr>
          </w:p>
        </w:tc>
        <w:tc>
          <w:tcPr>
            <w:tcW w:w="810" w:type="dxa"/>
            <w:tcBorders>
              <w:top w:val="nil"/>
              <w:left w:val="single" w:sz="4" w:space="0" w:color="auto"/>
              <w:bottom w:val="single" w:sz="8" w:space="0" w:color="auto"/>
              <w:right w:val="nil"/>
            </w:tcBorders>
            <w:shd w:val="clear" w:color="auto" w:fill="auto"/>
            <w:vAlign w:val="center"/>
          </w:tcPr>
          <w:p w:rsidR="004029BB" w:rsidRDefault="004029BB" w:rsidP="00E0497F">
            <w:pPr>
              <w:jc w:val="center"/>
              <w:rPr>
                <w:rFonts w:ascii="Arial" w:hAnsi="Arial" w:cs="Arial"/>
              </w:rPr>
            </w:pPr>
            <w:r>
              <w:rPr>
                <w:rFonts w:ascii="Arial" w:hAnsi="Arial" w:cs="Arial"/>
              </w:rPr>
              <w:t> </w:t>
            </w:r>
          </w:p>
        </w:tc>
        <w:tc>
          <w:tcPr>
            <w:tcW w:w="990" w:type="dxa"/>
            <w:tcBorders>
              <w:top w:val="nil"/>
              <w:left w:val="single" w:sz="4" w:space="0" w:color="auto"/>
              <w:bottom w:val="single" w:sz="8" w:space="0" w:color="auto"/>
              <w:right w:val="single" w:sz="8" w:space="0" w:color="auto"/>
            </w:tcBorders>
            <w:shd w:val="clear" w:color="auto" w:fill="auto"/>
            <w:vAlign w:val="center"/>
            <w:hideMark/>
          </w:tcPr>
          <w:p w:rsidR="004029BB" w:rsidRDefault="004029BB" w:rsidP="00E0497F">
            <w:pPr>
              <w:rPr>
                <w:rFonts w:ascii="Arial" w:hAnsi="Arial" w:cs="Arial"/>
                <w:b/>
                <w:bCs/>
              </w:rPr>
            </w:pPr>
            <w:r>
              <w:rPr>
                <w:rFonts w:ascii="Arial" w:hAnsi="Arial" w:cs="Arial"/>
                <w:b/>
                <w:bCs/>
              </w:rPr>
              <w:t> </w:t>
            </w:r>
          </w:p>
        </w:tc>
      </w:tr>
    </w:tbl>
    <w:p w:rsidR="00B85F55" w:rsidRDefault="00B85F55" w:rsidP="00B85F55">
      <w:pPr>
        <w:pStyle w:val="BodyText"/>
        <w:ind w:firstLine="720"/>
        <w:jc w:val="both"/>
        <w:rPr>
          <w:rFonts w:ascii="Arial" w:hAnsi="Arial" w:cs="Arial"/>
          <w:b/>
          <w:sz w:val="12"/>
          <w:szCs w:val="12"/>
        </w:rPr>
      </w:pPr>
    </w:p>
    <w:p w:rsidR="00EB3E77" w:rsidRDefault="00EB3E77" w:rsidP="00F76190">
      <w:pPr>
        <w:pStyle w:val="BodyText"/>
        <w:numPr>
          <w:ilvl w:val="0"/>
          <w:numId w:val="27"/>
        </w:numPr>
        <w:jc w:val="both"/>
        <w:rPr>
          <w:rFonts w:ascii="Arial" w:hAnsi="Arial" w:cs="Arial"/>
          <w:b/>
        </w:rPr>
      </w:pPr>
      <w:r w:rsidRPr="00EB3E77">
        <w:rPr>
          <w:rFonts w:ascii="Arial" w:hAnsi="Arial" w:cs="Arial"/>
          <w:b/>
        </w:rPr>
        <w:t>Rate quoted by the tenderer should be inclusive of all.</w:t>
      </w:r>
    </w:p>
    <w:p w:rsidR="00EB181A" w:rsidRDefault="00EB181A" w:rsidP="00EB181A">
      <w:pPr>
        <w:pStyle w:val="BodyText"/>
        <w:numPr>
          <w:ilvl w:val="0"/>
          <w:numId w:val="25"/>
        </w:numPr>
        <w:jc w:val="both"/>
        <w:rPr>
          <w:rFonts w:ascii="Arial" w:hAnsi="Arial" w:cs="Arial"/>
          <w:b/>
        </w:rPr>
      </w:pPr>
      <w:r>
        <w:rPr>
          <w:rFonts w:ascii="Arial" w:hAnsi="Arial" w:cs="Arial"/>
          <w:b/>
        </w:rPr>
        <w:t xml:space="preserve">Delivery time required to deliver the item after booking at HLL Kanagala to various destinations </w:t>
      </w:r>
      <w:r w:rsidR="007B25E5">
        <w:rPr>
          <w:rFonts w:ascii="Arial" w:hAnsi="Arial" w:cs="Arial"/>
          <w:b/>
        </w:rPr>
        <w:t>are</w:t>
      </w:r>
      <w:r>
        <w:rPr>
          <w:rFonts w:ascii="Arial" w:hAnsi="Arial" w:cs="Arial"/>
          <w:b/>
        </w:rPr>
        <w:t xml:space="preserve"> mentioned below :</w:t>
      </w:r>
    </w:p>
    <w:p w:rsidR="00EB181A" w:rsidRDefault="00EB181A" w:rsidP="00EB181A">
      <w:pPr>
        <w:pStyle w:val="BodyText"/>
        <w:numPr>
          <w:ilvl w:val="0"/>
          <w:numId w:val="26"/>
        </w:numPr>
        <w:jc w:val="both"/>
        <w:rPr>
          <w:rFonts w:ascii="Arial" w:hAnsi="Arial" w:cs="Arial"/>
          <w:b/>
        </w:rPr>
      </w:pPr>
      <w:r>
        <w:rPr>
          <w:rFonts w:ascii="Arial" w:hAnsi="Arial" w:cs="Arial"/>
          <w:b/>
        </w:rPr>
        <w:t xml:space="preserve">Delhi </w:t>
      </w:r>
      <w:r>
        <w:rPr>
          <w:rFonts w:ascii="Arial" w:hAnsi="Arial" w:cs="Arial"/>
          <w:b/>
        </w:rPr>
        <w:tab/>
      </w:r>
      <w:r>
        <w:rPr>
          <w:rFonts w:ascii="Arial" w:hAnsi="Arial" w:cs="Arial"/>
          <w:b/>
        </w:rPr>
        <w:tab/>
        <w:t>:</w:t>
      </w:r>
      <w:r>
        <w:rPr>
          <w:rFonts w:ascii="Arial" w:hAnsi="Arial" w:cs="Arial"/>
          <w:b/>
        </w:rPr>
        <w:tab/>
        <w:t>Within 04-days</w:t>
      </w:r>
    </w:p>
    <w:p w:rsidR="00EB181A" w:rsidRDefault="00EB181A" w:rsidP="00EB181A">
      <w:pPr>
        <w:pStyle w:val="BodyText"/>
        <w:numPr>
          <w:ilvl w:val="0"/>
          <w:numId w:val="26"/>
        </w:numPr>
        <w:jc w:val="both"/>
        <w:rPr>
          <w:rFonts w:ascii="Arial" w:hAnsi="Arial" w:cs="Arial"/>
          <w:b/>
        </w:rPr>
      </w:pPr>
      <w:r>
        <w:rPr>
          <w:rFonts w:ascii="Arial" w:hAnsi="Arial" w:cs="Arial"/>
          <w:b/>
        </w:rPr>
        <w:t>Hyderabad</w:t>
      </w:r>
      <w:r>
        <w:rPr>
          <w:rFonts w:ascii="Arial" w:hAnsi="Arial" w:cs="Arial"/>
          <w:b/>
        </w:rPr>
        <w:tab/>
        <w:t>:</w:t>
      </w:r>
      <w:r>
        <w:rPr>
          <w:rFonts w:ascii="Arial" w:hAnsi="Arial" w:cs="Arial"/>
          <w:b/>
        </w:rPr>
        <w:tab/>
        <w:t>Within 02-days</w:t>
      </w:r>
    </w:p>
    <w:p w:rsidR="00EB181A" w:rsidRDefault="00EB181A" w:rsidP="00EB181A">
      <w:pPr>
        <w:pStyle w:val="BodyText"/>
        <w:numPr>
          <w:ilvl w:val="0"/>
          <w:numId w:val="26"/>
        </w:numPr>
        <w:jc w:val="both"/>
        <w:rPr>
          <w:rFonts w:ascii="Arial" w:hAnsi="Arial" w:cs="Arial"/>
          <w:b/>
        </w:rPr>
      </w:pPr>
      <w:r>
        <w:rPr>
          <w:rFonts w:ascii="Arial" w:hAnsi="Arial" w:cs="Arial"/>
          <w:b/>
        </w:rPr>
        <w:t>Bangalore</w:t>
      </w:r>
      <w:r>
        <w:rPr>
          <w:rFonts w:ascii="Arial" w:hAnsi="Arial" w:cs="Arial"/>
          <w:b/>
        </w:rPr>
        <w:tab/>
        <w:t>:</w:t>
      </w:r>
      <w:r>
        <w:rPr>
          <w:rFonts w:ascii="Arial" w:hAnsi="Arial" w:cs="Arial"/>
          <w:b/>
        </w:rPr>
        <w:tab/>
        <w:t>Within 02-days</w:t>
      </w:r>
    </w:p>
    <w:p w:rsidR="004A3150" w:rsidRDefault="004A3150" w:rsidP="00EB181A">
      <w:pPr>
        <w:pStyle w:val="BodyText"/>
        <w:numPr>
          <w:ilvl w:val="0"/>
          <w:numId w:val="26"/>
        </w:numPr>
        <w:jc w:val="both"/>
        <w:rPr>
          <w:rFonts w:ascii="Arial" w:hAnsi="Arial" w:cs="Arial"/>
          <w:b/>
        </w:rPr>
      </w:pPr>
      <w:r>
        <w:rPr>
          <w:rFonts w:ascii="Arial" w:hAnsi="Arial" w:cs="Arial"/>
          <w:b/>
        </w:rPr>
        <w:t>Kolkatta</w:t>
      </w:r>
      <w:r>
        <w:rPr>
          <w:rFonts w:ascii="Arial" w:hAnsi="Arial" w:cs="Arial"/>
          <w:b/>
        </w:rPr>
        <w:tab/>
      </w:r>
      <w:r>
        <w:rPr>
          <w:rFonts w:ascii="Arial" w:hAnsi="Arial" w:cs="Arial"/>
          <w:b/>
        </w:rPr>
        <w:tab/>
        <w:t>:</w:t>
      </w:r>
      <w:r>
        <w:rPr>
          <w:rFonts w:ascii="Arial" w:hAnsi="Arial" w:cs="Arial"/>
          <w:b/>
        </w:rPr>
        <w:tab/>
        <w:t>Within 03-days</w:t>
      </w:r>
    </w:p>
    <w:p w:rsidR="004A3150" w:rsidRDefault="004A3150" w:rsidP="004A3150">
      <w:pPr>
        <w:pStyle w:val="BodyText"/>
        <w:numPr>
          <w:ilvl w:val="0"/>
          <w:numId w:val="26"/>
        </w:numPr>
        <w:jc w:val="both"/>
        <w:rPr>
          <w:rFonts w:ascii="Arial" w:hAnsi="Arial" w:cs="Arial"/>
          <w:b/>
        </w:rPr>
      </w:pPr>
      <w:r>
        <w:rPr>
          <w:rFonts w:ascii="Arial" w:hAnsi="Arial" w:cs="Arial"/>
          <w:b/>
        </w:rPr>
        <w:t>Chennai</w:t>
      </w:r>
      <w:r>
        <w:rPr>
          <w:rFonts w:ascii="Arial" w:hAnsi="Arial" w:cs="Arial"/>
          <w:b/>
        </w:rPr>
        <w:tab/>
      </w:r>
      <w:r>
        <w:rPr>
          <w:rFonts w:ascii="Arial" w:hAnsi="Arial" w:cs="Arial"/>
          <w:b/>
        </w:rPr>
        <w:tab/>
        <w:t>:</w:t>
      </w:r>
      <w:r>
        <w:rPr>
          <w:rFonts w:ascii="Arial" w:hAnsi="Arial" w:cs="Arial"/>
          <w:b/>
        </w:rPr>
        <w:tab/>
        <w:t>Within 03-days</w:t>
      </w:r>
    </w:p>
    <w:p w:rsidR="004A3150" w:rsidRDefault="004A3150" w:rsidP="004A3150">
      <w:pPr>
        <w:pStyle w:val="BodyText"/>
        <w:numPr>
          <w:ilvl w:val="0"/>
          <w:numId w:val="26"/>
        </w:numPr>
        <w:jc w:val="both"/>
        <w:rPr>
          <w:rFonts w:ascii="Arial" w:hAnsi="Arial" w:cs="Arial"/>
          <w:b/>
        </w:rPr>
      </w:pPr>
      <w:r>
        <w:rPr>
          <w:rFonts w:ascii="Arial" w:hAnsi="Arial" w:cs="Arial"/>
          <w:b/>
        </w:rPr>
        <w:t>Rest of India</w:t>
      </w:r>
      <w:r>
        <w:rPr>
          <w:rFonts w:ascii="Arial" w:hAnsi="Arial" w:cs="Arial"/>
          <w:b/>
        </w:rPr>
        <w:tab/>
        <w:t>:</w:t>
      </w:r>
      <w:r>
        <w:rPr>
          <w:rFonts w:ascii="Arial" w:hAnsi="Arial" w:cs="Arial"/>
          <w:b/>
        </w:rPr>
        <w:tab/>
        <w:t>Within 04-days</w:t>
      </w:r>
    </w:p>
    <w:p w:rsidR="00C035A2" w:rsidRDefault="00C035A2" w:rsidP="00CD3BE3">
      <w:pPr>
        <w:pStyle w:val="BodyText"/>
        <w:jc w:val="both"/>
        <w:rPr>
          <w:rFonts w:ascii="Arial" w:hAnsi="Arial" w:cs="Mangal"/>
          <w:lang w:bidi="hi-IN"/>
        </w:rPr>
      </w:pPr>
    </w:p>
    <w:p w:rsidR="00F2668D" w:rsidRPr="00480DA2" w:rsidRDefault="00F2668D" w:rsidP="00CD3BE3">
      <w:pPr>
        <w:pStyle w:val="BodyText"/>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F2668D" w:rsidRPr="00480DA2" w:rsidRDefault="00F2668D" w:rsidP="00F2668D">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2668D" w:rsidRPr="00480DA2" w:rsidRDefault="00F2668D" w:rsidP="00F2668D">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F2668D" w:rsidRPr="004A12FE" w:rsidRDefault="00F2668D" w:rsidP="00F2668D">
      <w:pPr>
        <w:pStyle w:val="BodyText"/>
        <w:spacing w:after="0"/>
        <w:jc w:val="right"/>
      </w:pPr>
      <w:r w:rsidRPr="00480DA2">
        <w:rPr>
          <w:rFonts w:ascii="Arial" w:hAnsi="Arial" w:cs="Arial"/>
        </w:rPr>
        <w:t>Signature of Tenderer along with seal</w:t>
      </w:r>
    </w:p>
    <w:p w:rsidR="00F2668D" w:rsidRDefault="00F2668D" w:rsidP="00B85F55">
      <w:pPr>
        <w:pStyle w:val="BodyText"/>
        <w:ind w:firstLine="720"/>
        <w:jc w:val="both"/>
        <w:rPr>
          <w:rFonts w:ascii="Arial" w:hAnsi="Arial" w:cs="Arial"/>
          <w:b/>
          <w:sz w:val="12"/>
          <w:szCs w:val="12"/>
        </w:rPr>
      </w:pPr>
    </w:p>
    <w:p w:rsidR="00F2668D" w:rsidRPr="00480DA2" w:rsidRDefault="00F2668D" w:rsidP="00F2668D">
      <w:pPr>
        <w:pStyle w:val="BodyText"/>
        <w:spacing w:after="0"/>
        <w:jc w:val="center"/>
        <w:rPr>
          <w:rFonts w:ascii="Arial" w:hAnsi="Arial" w:cs="Arial"/>
        </w:rPr>
      </w:pPr>
      <w:proofErr w:type="spellStart"/>
      <w:r w:rsidRPr="00480DA2">
        <w:rPr>
          <w:rFonts w:ascii="Arial" w:hAnsi="Arial" w:cs="Mangal" w:hint="cs"/>
          <w:cs/>
          <w:lang w:bidi="hi-IN"/>
        </w:rPr>
        <w:lastRenderedPageBreak/>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F2668D" w:rsidRPr="00480DA2" w:rsidRDefault="00F2668D" w:rsidP="00F2668D">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F2668D" w:rsidRPr="00480DA2" w:rsidRDefault="00F2668D" w:rsidP="00F2668D">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F2668D" w:rsidRPr="00480DA2" w:rsidRDefault="00F2668D" w:rsidP="00F2668D">
      <w:pPr>
        <w:pStyle w:val="BodyText"/>
        <w:spacing w:after="0"/>
        <w:jc w:val="both"/>
        <w:rPr>
          <w:rFonts w:ascii="Arial" w:hAnsi="Arial" w:cs="Arial"/>
        </w:rPr>
      </w:pPr>
    </w:p>
    <w:p w:rsidR="00F2668D" w:rsidRPr="00FA65D2" w:rsidRDefault="00F2668D" w:rsidP="00F2668D">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F2668D" w:rsidRPr="00480DA2" w:rsidRDefault="00F2668D" w:rsidP="00F2668D">
      <w:pPr>
        <w:pStyle w:val="BodyText"/>
        <w:spacing w:after="0"/>
        <w:jc w:val="both"/>
        <w:rPr>
          <w:rFonts w:ascii="Arial" w:hAnsi="Arial" w:cs="Arial"/>
        </w:rPr>
      </w:pPr>
    </w:p>
    <w:p w:rsidR="00F2668D" w:rsidRDefault="00F2668D" w:rsidP="00F2668D">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w:t>
      </w:r>
      <w:r>
        <w:rPr>
          <w:rFonts w:ascii="Arial" w:hAnsi="Arial" w:cs="Arial"/>
        </w:rPr>
        <w:t>D</w:t>
      </w:r>
      <w:r w:rsidRPr="005A50BA">
        <w:rPr>
          <w:rFonts w:ascii="Arial" w:hAnsi="Arial" w:cs="Arial"/>
        </w:rPr>
        <w:t xml:space="preserve">elivery of letters, documents, articles and parcels through courier service all </w:t>
      </w:r>
    </w:p>
    <w:p w:rsidR="00F2668D" w:rsidRDefault="00F2668D" w:rsidP="00F2668D">
      <w:pPr>
        <w:pStyle w:val="BodyText"/>
        <w:spacing w:after="0"/>
        <w:ind w:firstLine="720"/>
        <w:jc w:val="both"/>
        <w:rPr>
          <w:rFonts w:ascii="Arial" w:hAnsi="Arial" w:cs="Arial"/>
        </w:rPr>
      </w:pPr>
      <w:proofErr w:type="gramStart"/>
      <w:r w:rsidRPr="005A50BA">
        <w:rPr>
          <w:rFonts w:ascii="Arial" w:hAnsi="Arial" w:cs="Arial"/>
        </w:rPr>
        <w:t>over</w:t>
      </w:r>
      <w:proofErr w:type="gramEnd"/>
      <w:r w:rsidRPr="005A50BA">
        <w:rPr>
          <w:rFonts w:ascii="Arial" w:hAnsi="Arial" w:cs="Arial"/>
        </w:rPr>
        <w:t xml:space="preserve"> India on day to day</w:t>
      </w:r>
      <w:r>
        <w:rPr>
          <w:rFonts w:ascii="Arial" w:hAnsi="Arial" w:cs="Arial"/>
        </w:rPr>
        <w:t xml:space="preserve"> contract basis. </w:t>
      </w:r>
    </w:p>
    <w:p w:rsidR="00F2668D" w:rsidRDefault="00F2668D" w:rsidP="00F2668D">
      <w:pPr>
        <w:rPr>
          <w:rFonts w:ascii="Arial" w:hAnsi="Arial" w:cs="Arial"/>
          <w:b/>
          <w:sz w:val="12"/>
          <w:szCs w:val="12"/>
          <w:u w:val="single"/>
        </w:rPr>
      </w:pPr>
    </w:p>
    <w:p w:rsidR="00C035A2" w:rsidRPr="007F599A" w:rsidRDefault="00C035A2" w:rsidP="00F2668D">
      <w:pPr>
        <w:rPr>
          <w:rFonts w:ascii="Arial" w:hAnsi="Arial" w:cs="Arial"/>
          <w:b/>
          <w:sz w:val="12"/>
          <w:szCs w:val="12"/>
          <w:u w:val="single"/>
        </w:rPr>
      </w:pPr>
    </w:p>
    <w:p w:rsidR="00F2668D" w:rsidRPr="006B5249" w:rsidRDefault="00F2668D" w:rsidP="00F2668D">
      <w:pPr>
        <w:jc w:val="center"/>
        <w:rPr>
          <w:rFonts w:ascii="Arial" w:hAnsi="Arial" w:cs="Arial"/>
          <w:b/>
          <w:u w:val="single"/>
        </w:rPr>
      </w:pPr>
      <w:r w:rsidRPr="006B5249">
        <w:rPr>
          <w:rFonts w:ascii="Arial" w:hAnsi="Arial" w:cs="Arial"/>
          <w:b/>
          <w:u w:val="single"/>
        </w:rPr>
        <w:t>FORMAT FOR QUOTING RATE</w:t>
      </w:r>
    </w:p>
    <w:p w:rsidR="00F2668D" w:rsidRPr="007F599A" w:rsidRDefault="00F2668D" w:rsidP="00F2668D">
      <w:pPr>
        <w:ind w:left="360"/>
        <w:rPr>
          <w:rFonts w:ascii="Arial" w:hAnsi="Arial" w:cs="Arial"/>
          <w:b/>
          <w:sz w:val="18"/>
          <w:szCs w:val="18"/>
        </w:rPr>
      </w:pPr>
    </w:p>
    <w:p w:rsidR="00F2668D" w:rsidRDefault="007B25E5" w:rsidP="00F2668D">
      <w:pPr>
        <w:pStyle w:val="BodyText"/>
        <w:spacing w:after="0"/>
        <w:jc w:val="both"/>
        <w:rPr>
          <w:rFonts w:ascii="Arial" w:hAnsi="Arial" w:cs="Arial"/>
          <w:b/>
          <w:u w:val="single"/>
        </w:rPr>
      </w:pPr>
      <w:r>
        <w:rPr>
          <w:rFonts w:ascii="Arial" w:hAnsi="Arial" w:cs="Arial"/>
          <w:b/>
        </w:rPr>
        <w:t>2</w:t>
      </w:r>
      <w:r w:rsidR="00F2668D" w:rsidRPr="00EB181A">
        <w:rPr>
          <w:rFonts w:ascii="Arial" w:hAnsi="Arial" w:cs="Arial"/>
          <w:b/>
        </w:rPr>
        <w:t xml:space="preserve">)  </w:t>
      </w:r>
      <w:r w:rsidR="00F2668D" w:rsidRPr="00EB181A">
        <w:rPr>
          <w:rFonts w:ascii="Arial" w:hAnsi="Arial" w:cs="Arial"/>
          <w:b/>
          <w:u w:val="single"/>
        </w:rPr>
        <w:t xml:space="preserve">LETTERS / ARTICLES / DOCUMENTS BY – </w:t>
      </w:r>
      <w:r w:rsidR="00F2668D">
        <w:rPr>
          <w:rFonts w:ascii="Arial" w:hAnsi="Arial" w:cs="Arial"/>
          <w:b/>
          <w:u w:val="single"/>
        </w:rPr>
        <w:t>SURFACE</w:t>
      </w:r>
      <w:r w:rsidR="00F2668D" w:rsidRPr="00EB181A">
        <w:rPr>
          <w:rFonts w:ascii="Arial" w:hAnsi="Arial" w:cs="Arial"/>
          <w:b/>
          <w:u w:val="single"/>
        </w:rPr>
        <w:t xml:space="preserve"> MODE</w:t>
      </w:r>
    </w:p>
    <w:p w:rsidR="007B25E5" w:rsidRDefault="007B25E5" w:rsidP="00F2668D">
      <w:pPr>
        <w:pStyle w:val="BodyText"/>
        <w:spacing w:after="0"/>
        <w:jc w:val="both"/>
        <w:rPr>
          <w:rFonts w:ascii="Arial" w:hAnsi="Arial" w:cs="Arial"/>
          <w:b/>
          <w:u w:val="single"/>
        </w:rPr>
      </w:pPr>
    </w:p>
    <w:tbl>
      <w:tblPr>
        <w:tblW w:w="9555" w:type="dxa"/>
        <w:tblInd w:w="93" w:type="dxa"/>
        <w:tblLayout w:type="fixed"/>
        <w:tblLook w:val="04A0" w:firstRow="1" w:lastRow="0" w:firstColumn="1" w:lastColumn="0" w:noHBand="0" w:noVBand="1"/>
      </w:tblPr>
      <w:tblGrid>
        <w:gridCol w:w="642"/>
        <w:gridCol w:w="903"/>
        <w:gridCol w:w="900"/>
        <w:gridCol w:w="1440"/>
        <w:gridCol w:w="1260"/>
        <w:gridCol w:w="1170"/>
        <w:gridCol w:w="1440"/>
        <w:gridCol w:w="810"/>
        <w:gridCol w:w="990"/>
      </w:tblGrid>
      <w:tr w:rsidR="007B25E5" w:rsidRPr="00EB181A" w:rsidTr="00851A90">
        <w:trPr>
          <w:trHeight w:val="330"/>
        </w:trPr>
        <w:tc>
          <w:tcPr>
            <w:tcW w:w="642" w:type="dxa"/>
            <w:vMerge w:val="restart"/>
            <w:tcBorders>
              <w:top w:val="single" w:sz="8" w:space="0" w:color="auto"/>
              <w:left w:val="single" w:sz="8" w:space="0" w:color="auto"/>
              <w:bottom w:val="single" w:sz="4" w:space="0" w:color="000000"/>
              <w:right w:val="single" w:sz="4" w:space="0" w:color="auto"/>
            </w:tcBorders>
            <w:shd w:val="clear" w:color="000000" w:fill="DCE6F1"/>
            <w:vAlign w:val="center"/>
            <w:hideMark/>
          </w:tcPr>
          <w:p w:rsidR="007B25E5" w:rsidRPr="00EB181A" w:rsidRDefault="007B25E5" w:rsidP="00851A90">
            <w:pPr>
              <w:jc w:val="center"/>
              <w:rPr>
                <w:rFonts w:ascii="Arial" w:hAnsi="Arial" w:cs="Arial"/>
                <w:b/>
                <w:bCs/>
              </w:rPr>
            </w:pPr>
            <w:r w:rsidRPr="00EB181A">
              <w:rPr>
                <w:rFonts w:ascii="Arial" w:hAnsi="Arial" w:cs="Arial"/>
                <w:b/>
                <w:bCs/>
              </w:rPr>
              <w:t>Sl. No</w:t>
            </w:r>
          </w:p>
        </w:tc>
        <w:tc>
          <w:tcPr>
            <w:tcW w:w="1803" w:type="dxa"/>
            <w:gridSpan w:val="2"/>
            <w:tcBorders>
              <w:top w:val="single" w:sz="8" w:space="0" w:color="auto"/>
              <w:left w:val="single" w:sz="8" w:space="0" w:color="auto"/>
              <w:bottom w:val="single" w:sz="4" w:space="0" w:color="auto"/>
              <w:right w:val="single" w:sz="4" w:space="0" w:color="auto"/>
            </w:tcBorders>
            <w:shd w:val="clear" w:color="000000" w:fill="DCE6F1"/>
            <w:vAlign w:val="center"/>
            <w:hideMark/>
          </w:tcPr>
          <w:p w:rsidR="007B25E5" w:rsidRPr="00EB181A" w:rsidRDefault="007B25E5" w:rsidP="00851A90">
            <w:pPr>
              <w:jc w:val="center"/>
              <w:rPr>
                <w:rFonts w:ascii="Arial" w:hAnsi="Arial" w:cs="Arial"/>
                <w:b/>
                <w:bCs/>
              </w:rPr>
            </w:pPr>
            <w:r w:rsidRPr="00EB181A">
              <w:rPr>
                <w:rFonts w:ascii="Arial" w:hAnsi="Arial" w:cs="Arial"/>
                <w:b/>
                <w:bCs/>
              </w:rPr>
              <w:t xml:space="preserve">Weight </w:t>
            </w:r>
          </w:p>
        </w:tc>
        <w:tc>
          <w:tcPr>
            <w:tcW w:w="7110" w:type="dxa"/>
            <w:gridSpan w:val="6"/>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B25E5" w:rsidRPr="00EB181A" w:rsidRDefault="007B25E5" w:rsidP="00851A90">
            <w:pPr>
              <w:jc w:val="center"/>
              <w:rPr>
                <w:rFonts w:ascii="Arial" w:hAnsi="Arial" w:cs="Arial"/>
                <w:b/>
                <w:bCs/>
              </w:rPr>
            </w:pPr>
            <w:r w:rsidRPr="00EB181A">
              <w:rPr>
                <w:rFonts w:ascii="Arial" w:hAnsi="Arial" w:cs="Arial"/>
                <w:b/>
                <w:bCs/>
              </w:rPr>
              <w:t xml:space="preserve"> (</w:t>
            </w:r>
            <w:proofErr w:type="gramStart"/>
            <w:r w:rsidRPr="00EB181A">
              <w:rPr>
                <w:rFonts w:ascii="Arial" w:hAnsi="Arial" w:cs="Arial"/>
                <w:b/>
                <w:bCs/>
              </w:rPr>
              <w:t>in</w:t>
            </w:r>
            <w:proofErr w:type="gramEnd"/>
            <w:r w:rsidRPr="00EB181A">
              <w:rPr>
                <w:rFonts w:ascii="Arial" w:hAnsi="Arial" w:cs="Arial"/>
                <w:b/>
                <w:bCs/>
              </w:rPr>
              <w:t xml:space="preserve"> </w:t>
            </w:r>
            <w:proofErr w:type="spellStart"/>
            <w:r w:rsidRPr="00EB181A">
              <w:rPr>
                <w:rFonts w:ascii="Arial" w:hAnsi="Arial" w:cs="Arial"/>
                <w:b/>
                <w:bCs/>
              </w:rPr>
              <w:t>Rs</w:t>
            </w:r>
            <w:proofErr w:type="spellEnd"/>
            <w:r>
              <w:rPr>
                <w:rFonts w:ascii="Arial" w:hAnsi="Arial" w:cs="Arial"/>
                <w:b/>
                <w:bCs/>
              </w:rPr>
              <w:t>.)</w:t>
            </w:r>
          </w:p>
        </w:tc>
      </w:tr>
      <w:tr w:rsidR="007B25E5" w:rsidRPr="00EB181A" w:rsidTr="00851A90">
        <w:trPr>
          <w:trHeight w:val="450"/>
        </w:trPr>
        <w:tc>
          <w:tcPr>
            <w:tcW w:w="642" w:type="dxa"/>
            <w:vMerge/>
            <w:tcBorders>
              <w:top w:val="single" w:sz="8" w:space="0" w:color="auto"/>
              <w:left w:val="single" w:sz="8" w:space="0" w:color="auto"/>
              <w:bottom w:val="single" w:sz="4" w:space="0" w:color="000000"/>
              <w:right w:val="single" w:sz="4" w:space="0" w:color="auto"/>
            </w:tcBorders>
            <w:vAlign w:val="center"/>
            <w:hideMark/>
          </w:tcPr>
          <w:p w:rsidR="007B25E5" w:rsidRPr="00EB181A" w:rsidRDefault="007B25E5" w:rsidP="00851A90">
            <w:pPr>
              <w:rPr>
                <w:rFonts w:ascii="Arial" w:hAnsi="Arial" w:cs="Arial"/>
                <w:b/>
                <w:bCs/>
              </w:rPr>
            </w:pPr>
          </w:p>
        </w:tc>
        <w:tc>
          <w:tcPr>
            <w:tcW w:w="903" w:type="dxa"/>
            <w:tcBorders>
              <w:top w:val="single" w:sz="4" w:space="0" w:color="auto"/>
              <w:left w:val="single" w:sz="8" w:space="0" w:color="auto"/>
              <w:bottom w:val="single" w:sz="4" w:space="0" w:color="000000"/>
              <w:right w:val="single" w:sz="4" w:space="0" w:color="auto"/>
            </w:tcBorders>
            <w:vAlign w:val="center"/>
            <w:hideMark/>
          </w:tcPr>
          <w:p w:rsidR="007B25E5" w:rsidRPr="00EB181A" w:rsidRDefault="007B25E5" w:rsidP="00851A90">
            <w:pPr>
              <w:jc w:val="center"/>
              <w:rPr>
                <w:rFonts w:ascii="Arial" w:hAnsi="Arial" w:cs="Arial"/>
                <w:b/>
                <w:bCs/>
              </w:rPr>
            </w:pPr>
            <w:r w:rsidRPr="00EB181A">
              <w:rPr>
                <w:rFonts w:ascii="Arial" w:hAnsi="Arial" w:cs="Arial"/>
                <w:b/>
                <w:bCs/>
              </w:rPr>
              <w:t>From</w:t>
            </w:r>
          </w:p>
        </w:tc>
        <w:tc>
          <w:tcPr>
            <w:tcW w:w="900" w:type="dxa"/>
            <w:tcBorders>
              <w:top w:val="single" w:sz="4" w:space="0" w:color="auto"/>
              <w:left w:val="single" w:sz="4" w:space="0" w:color="auto"/>
              <w:bottom w:val="single" w:sz="4" w:space="0" w:color="000000"/>
              <w:right w:val="single" w:sz="4" w:space="0" w:color="auto"/>
            </w:tcBorders>
            <w:vAlign w:val="center"/>
          </w:tcPr>
          <w:p w:rsidR="007B25E5" w:rsidRPr="00EB181A" w:rsidRDefault="007B25E5" w:rsidP="00851A90">
            <w:pPr>
              <w:jc w:val="center"/>
              <w:rPr>
                <w:rFonts w:ascii="Arial" w:hAnsi="Arial" w:cs="Arial"/>
                <w:b/>
                <w:bCs/>
              </w:rPr>
            </w:pPr>
            <w:r w:rsidRPr="00EB181A">
              <w:rPr>
                <w:rFonts w:ascii="Arial" w:hAnsi="Arial" w:cs="Arial"/>
                <w:b/>
                <w:bCs/>
              </w:rPr>
              <w:t>To</w:t>
            </w:r>
          </w:p>
        </w:tc>
        <w:tc>
          <w:tcPr>
            <w:tcW w:w="1440" w:type="dxa"/>
            <w:tcBorders>
              <w:top w:val="nil"/>
              <w:left w:val="single" w:sz="8" w:space="0" w:color="auto"/>
              <w:bottom w:val="single" w:sz="8" w:space="0" w:color="auto"/>
              <w:right w:val="single" w:sz="4" w:space="0" w:color="auto"/>
            </w:tcBorders>
            <w:shd w:val="clear" w:color="000000" w:fill="DCE6F1"/>
            <w:vAlign w:val="center"/>
          </w:tcPr>
          <w:p w:rsidR="007B25E5" w:rsidRPr="004B4DE5" w:rsidRDefault="007B25E5" w:rsidP="00851A90">
            <w:pPr>
              <w:jc w:val="center"/>
              <w:rPr>
                <w:rFonts w:ascii="Arial" w:hAnsi="Arial" w:cs="Arial"/>
                <w:b/>
                <w:bCs/>
                <w:sz w:val="22"/>
                <w:szCs w:val="22"/>
              </w:rPr>
            </w:pPr>
            <w:r w:rsidRPr="004B4DE5">
              <w:rPr>
                <w:rFonts w:ascii="Arial" w:hAnsi="Arial" w:cs="Arial"/>
                <w:b/>
                <w:bCs/>
                <w:sz w:val="22"/>
                <w:szCs w:val="22"/>
              </w:rPr>
              <w:t>Bangalore</w:t>
            </w:r>
          </w:p>
        </w:tc>
        <w:tc>
          <w:tcPr>
            <w:tcW w:w="1260" w:type="dxa"/>
            <w:tcBorders>
              <w:top w:val="nil"/>
              <w:left w:val="single" w:sz="4" w:space="0" w:color="auto"/>
              <w:bottom w:val="single" w:sz="8" w:space="0" w:color="auto"/>
              <w:right w:val="single" w:sz="4" w:space="0" w:color="auto"/>
            </w:tcBorders>
            <w:shd w:val="clear" w:color="000000" w:fill="DCE6F1"/>
            <w:vAlign w:val="center"/>
          </w:tcPr>
          <w:p w:rsidR="007B25E5" w:rsidRPr="004B4DE5" w:rsidRDefault="007B25E5" w:rsidP="00851A90">
            <w:pPr>
              <w:jc w:val="center"/>
              <w:rPr>
                <w:rFonts w:ascii="Arial" w:hAnsi="Arial" w:cs="Arial"/>
                <w:b/>
                <w:bCs/>
                <w:sz w:val="22"/>
                <w:szCs w:val="22"/>
              </w:rPr>
            </w:pPr>
            <w:proofErr w:type="spellStart"/>
            <w:r w:rsidRPr="004B4DE5">
              <w:rPr>
                <w:rFonts w:ascii="Arial" w:hAnsi="Arial" w:cs="Arial"/>
                <w:b/>
                <w:bCs/>
                <w:sz w:val="22"/>
                <w:szCs w:val="22"/>
              </w:rPr>
              <w:t>Kolakatta</w:t>
            </w:r>
            <w:proofErr w:type="spellEnd"/>
          </w:p>
        </w:tc>
        <w:tc>
          <w:tcPr>
            <w:tcW w:w="1170" w:type="dxa"/>
            <w:tcBorders>
              <w:top w:val="nil"/>
              <w:left w:val="single" w:sz="4" w:space="0" w:color="auto"/>
              <w:bottom w:val="single" w:sz="8" w:space="0" w:color="auto"/>
              <w:right w:val="single" w:sz="8" w:space="0" w:color="auto"/>
            </w:tcBorders>
            <w:shd w:val="clear" w:color="000000" w:fill="DCE6F1"/>
            <w:vAlign w:val="center"/>
          </w:tcPr>
          <w:p w:rsidR="007B25E5" w:rsidRPr="004B4DE5" w:rsidRDefault="007B25E5" w:rsidP="00851A90">
            <w:pPr>
              <w:jc w:val="center"/>
              <w:rPr>
                <w:rFonts w:ascii="Arial" w:hAnsi="Arial" w:cs="Arial"/>
                <w:b/>
                <w:bCs/>
                <w:sz w:val="22"/>
                <w:szCs w:val="22"/>
              </w:rPr>
            </w:pPr>
            <w:r w:rsidRPr="004B4DE5">
              <w:rPr>
                <w:rFonts w:ascii="Arial" w:hAnsi="Arial" w:cs="Arial"/>
                <w:b/>
                <w:bCs/>
                <w:sz w:val="22"/>
                <w:szCs w:val="22"/>
              </w:rPr>
              <w:t>Chennai</w:t>
            </w:r>
          </w:p>
        </w:tc>
        <w:tc>
          <w:tcPr>
            <w:tcW w:w="1440" w:type="dxa"/>
            <w:tcBorders>
              <w:top w:val="nil"/>
              <w:left w:val="nil"/>
              <w:bottom w:val="single" w:sz="8" w:space="0" w:color="auto"/>
              <w:right w:val="single" w:sz="4" w:space="0" w:color="auto"/>
            </w:tcBorders>
            <w:shd w:val="clear" w:color="000000" w:fill="DCE6F1"/>
            <w:vAlign w:val="center"/>
          </w:tcPr>
          <w:p w:rsidR="007B25E5" w:rsidRPr="004B4DE5" w:rsidRDefault="007B25E5" w:rsidP="00851A90">
            <w:pPr>
              <w:jc w:val="center"/>
              <w:rPr>
                <w:rFonts w:ascii="Arial" w:hAnsi="Arial" w:cs="Arial"/>
                <w:b/>
                <w:bCs/>
                <w:sz w:val="22"/>
                <w:szCs w:val="22"/>
              </w:rPr>
            </w:pPr>
            <w:r w:rsidRPr="004B4DE5">
              <w:rPr>
                <w:rFonts w:ascii="Arial" w:hAnsi="Arial" w:cs="Arial"/>
                <w:b/>
                <w:bCs/>
                <w:sz w:val="22"/>
                <w:szCs w:val="22"/>
              </w:rPr>
              <w:t>Hyderabad</w:t>
            </w:r>
          </w:p>
        </w:tc>
        <w:tc>
          <w:tcPr>
            <w:tcW w:w="810" w:type="dxa"/>
            <w:tcBorders>
              <w:top w:val="nil"/>
              <w:left w:val="single" w:sz="4" w:space="0" w:color="auto"/>
              <w:bottom w:val="single" w:sz="8" w:space="0" w:color="auto"/>
              <w:right w:val="single" w:sz="8" w:space="0" w:color="auto"/>
            </w:tcBorders>
            <w:shd w:val="clear" w:color="000000" w:fill="DCE6F1"/>
            <w:vAlign w:val="center"/>
          </w:tcPr>
          <w:p w:rsidR="007B25E5" w:rsidRPr="004B4DE5" w:rsidRDefault="007B25E5" w:rsidP="00851A90">
            <w:pPr>
              <w:jc w:val="center"/>
              <w:rPr>
                <w:rFonts w:ascii="Arial" w:hAnsi="Arial" w:cs="Arial"/>
                <w:b/>
                <w:bCs/>
                <w:sz w:val="22"/>
                <w:szCs w:val="22"/>
              </w:rPr>
            </w:pPr>
            <w:r w:rsidRPr="004B4DE5">
              <w:rPr>
                <w:rFonts w:ascii="Arial" w:hAnsi="Arial" w:cs="Arial"/>
                <w:b/>
                <w:bCs/>
                <w:sz w:val="22"/>
                <w:szCs w:val="22"/>
              </w:rPr>
              <w:t>Delhi</w:t>
            </w:r>
          </w:p>
        </w:tc>
        <w:tc>
          <w:tcPr>
            <w:tcW w:w="990" w:type="dxa"/>
            <w:tcBorders>
              <w:top w:val="nil"/>
              <w:left w:val="nil"/>
              <w:bottom w:val="single" w:sz="8" w:space="0" w:color="auto"/>
              <w:right w:val="single" w:sz="8" w:space="0" w:color="auto"/>
            </w:tcBorders>
            <w:shd w:val="clear" w:color="000000" w:fill="DCE6F1"/>
            <w:vAlign w:val="center"/>
          </w:tcPr>
          <w:p w:rsidR="007B25E5" w:rsidRPr="004B4DE5" w:rsidRDefault="007B25E5" w:rsidP="00851A90">
            <w:pPr>
              <w:jc w:val="center"/>
              <w:rPr>
                <w:rFonts w:ascii="Arial" w:hAnsi="Arial" w:cs="Arial"/>
                <w:b/>
                <w:bCs/>
                <w:sz w:val="22"/>
                <w:szCs w:val="22"/>
              </w:rPr>
            </w:pPr>
            <w:r w:rsidRPr="004B4DE5">
              <w:rPr>
                <w:rFonts w:ascii="Arial" w:hAnsi="Arial" w:cs="Arial"/>
                <w:b/>
                <w:bCs/>
                <w:sz w:val="22"/>
                <w:szCs w:val="22"/>
              </w:rPr>
              <w:t>Rest of India</w:t>
            </w:r>
          </w:p>
        </w:tc>
      </w:tr>
      <w:tr w:rsidR="007B25E5" w:rsidRPr="00EB181A" w:rsidTr="00851A90">
        <w:trPr>
          <w:trHeight w:val="358"/>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1</w:t>
            </w:r>
          </w:p>
        </w:tc>
        <w:tc>
          <w:tcPr>
            <w:tcW w:w="903" w:type="dxa"/>
            <w:tcBorders>
              <w:top w:val="nil"/>
              <w:left w:val="nil"/>
              <w:bottom w:val="single" w:sz="4"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1 Kg</w:t>
            </w:r>
          </w:p>
        </w:tc>
        <w:tc>
          <w:tcPr>
            <w:tcW w:w="900" w:type="dxa"/>
            <w:tcBorders>
              <w:top w:val="nil"/>
              <w:left w:val="nil"/>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5 Kg</w:t>
            </w:r>
          </w:p>
        </w:tc>
        <w:tc>
          <w:tcPr>
            <w:tcW w:w="1440" w:type="dxa"/>
            <w:tcBorders>
              <w:top w:val="nil"/>
              <w:left w:val="single" w:sz="8" w:space="0" w:color="auto"/>
              <w:bottom w:val="single" w:sz="4" w:space="0" w:color="auto"/>
              <w:right w:val="single" w:sz="4" w:space="0" w:color="auto"/>
            </w:tcBorders>
            <w:shd w:val="clear" w:color="auto" w:fill="auto"/>
            <w:vAlign w:val="center"/>
          </w:tcPr>
          <w:p w:rsidR="007B25E5" w:rsidRDefault="007B25E5" w:rsidP="00851A90">
            <w:pPr>
              <w:jc w:val="center"/>
              <w:rPr>
                <w:rFonts w:ascii="Arial" w:hAnsi="Arial" w:cs="Arial"/>
              </w:rPr>
            </w:pPr>
          </w:p>
          <w:p w:rsidR="007B25E5" w:rsidRPr="00EB181A" w:rsidRDefault="007B25E5" w:rsidP="00851A90">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p>
        </w:tc>
        <w:tc>
          <w:tcPr>
            <w:tcW w:w="990" w:type="dxa"/>
            <w:tcBorders>
              <w:top w:val="nil"/>
              <w:left w:val="single" w:sz="4" w:space="0" w:color="auto"/>
              <w:bottom w:val="single" w:sz="4" w:space="0" w:color="auto"/>
              <w:right w:val="single" w:sz="8" w:space="0" w:color="auto"/>
            </w:tcBorders>
            <w:shd w:val="clear" w:color="auto" w:fill="auto"/>
            <w:vAlign w:val="center"/>
          </w:tcPr>
          <w:p w:rsidR="007B25E5" w:rsidRPr="00EB181A" w:rsidRDefault="007B25E5" w:rsidP="00851A90">
            <w:pPr>
              <w:jc w:val="both"/>
              <w:rPr>
                <w:rFonts w:ascii="Arial" w:hAnsi="Arial" w:cs="Arial"/>
                <w:b/>
                <w:bCs/>
              </w:rPr>
            </w:pPr>
          </w:p>
        </w:tc>
      </w:tr>
      <w:tr w:rsidR="007B25E5" w:rsidRPr="00EB181A" w:rsidTr="00851A90">
        <w:trPr>
          <w:trHeight w:val="377"/>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2</w:t>
            </w:r>
          </w:p>
        </w:tc>
        <w:tc>
          <w:tcPr>
            <w:tcW w:w="903" w:type="dxa"/>
            <w:tcBorders>
              <w:top w:val="nil"/>
              <w:left w:val="nil"/>
              <w:bottom w:val="single" w:sz="4"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6 Kg</w:t>
            </w:r>
          </w:p>
        </w:tc>
        <w:tc>
          <w:tcPr>
            <w:tcW w:w="900" w:type="dxa"/>
            <w:tcBorders>
              <w:top w:val="nil"/>
              <w:left w:val="nil"/>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10 Kg</w:t>
            </w:r>
          </w:p>
        </w:tc>
        <w:tc>
          <w:tcPr>
            <w:tcW w:w="1440" w:type="dxa"/>
            <w:tcBorders>
              <w:top w:val="nil"/>
              <w:left w:val="single" w:sz="8" w:space="0" w:color="auto"/>
              <w:bottom w:val="single" w:sz="4" w:space="0" w:color="auto"/>
              <w:right w:val="single" w:sz="4" w:space="0" w:color="auto"/>
            </w:tcBorders>
            <w:shd w:val="clear" w:color="auto" w:fill="auto"/>
            <w:vAlign w:val="center"/>
          </w:tcPr>
          <w:p w:rsidR="007B25E5" w:rsidRDefault="007B25E5" w:rsidP="00851A90">
            <w:pPr>
              <w:jc w:val="center"/>
              <w:rPr>
                <w:rFonts w:ascii="Arial" w:hAnsi="Arial" w:cs="Arial"/>
              </w:rPr>
            </w:pPr>
          </w:p>
          <w:p w:rsidR="007B25E5" w:rsidRPr="00EB181A" w:rsidRDefault="007B25E5" w:rsidP="00851A90">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p>
        </w:tc>
        <w:tc>
          <w:tcPr>
            <w:tcW w:w="990" w:type="dxa"/>
            <w:tcBorders>
              <w:top w:val="nil"/>
              <w:left w:val="single" w:sz="4" w:space="0" w:color="auto"/>
              <w:bottom w:val="single" w:sz="4" w:space="0" w:color="auto"/>
              <w:right w:val="single" w:sz="8" w:space="0" w:color="auto"/>
            </w:tcBorders>
            <w:shd w:val="clear" w:color="auto" w:fill="auto"/>
            <w:vAlign w:val="center"/>
          </w:tcPr>
          <w:p w:rsidR="007B25E5" w:rsidRPr="00EB181A" w:rsidRDefault="007B25E5" w:rsidP="00851A90">
            <w:pPr>
              <w:jc w:val="both"/>
              <w:rPr>
                <w:rFonts w:ascii="Arial" w:hAnsi="Arial" w:cs="Arial"/>
                <w:b/>
                <w:bCs/>
              </w:rPr>
            </w:pPr>
          </w:p>
        </w:tc>
      </w:tr>
      <w:tr w:rsidR="007B25E5" w:rsidRPr="00EB181A" w:rsidTr="00851A90">
        <w:trPr>
          <w:trHeight w:val="377"/>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3</w:t>
            </w:r>
          </w:p>
        </w:tc>
        <w:tc>
          <w:tcPr>
            <w:tcW w:w="903" w:type="dxa"/>
            <w:tcBorders>
              <w:top w:val="nil"/>
              <w:left w:val="nil"/>
              <w:bottom w:val="single" w:sz="4"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11 Kg</w:t>
            </w:r>
          </w:p>
        </w:tc>
        <w:tc>
          <w:tcPr>
            <w:tcW w:w="900" w:type="dxa"/>
            <w:tcBorders>
              <w:top w:val="nil"/>
              <w:left w:val="nil"/>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15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7B25E5" w:rsidRDefault="007B25E5" w:rsidP="00851A90">
            <w:pPr>
              <w:jc w:val="center"/>
              <w:rPr>
                <w:rFonts w:ascii="Arial" w:hAnsi="Arial" w:cs="Arial"/>
              </w:rPr>
            </w:pPr>
            <w:r w:rsidRPr="00EB181A">
              <w:rPr>
                <w:rFonts w:ascii="Arial" w:hAnsi="Arial" w:cs="Arial"/>
              </w:rPr>
              <w:t> </w:t>
            </w:r>
          </w:p>
          <w:p w:rsidR="007B25E5" w:rsidRPr="00EB181A" w:rsidRDefault="007B25E5" w:rsidP="00851A90">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7B25E5" w:rsidRPr="00EB181A" w:rsidRDefault="007B25E5" w:rsidP="00851A90">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7B25E5" w:rsidRPr="00EB181A" w:rsidRDefault="007B25E5" w:rsidP="00851A90">
            <w:pPr>
              <w:jc w:val="both"/>
              <w:rPr>
                <w:rFonts w:ascii="Arial" w:hAnsi="Arial" w:cs="Arial"/>
                <w:b/>
                <w:bCs/>
              </w:rPr>
            </w:pPr>
            <w:r w:rsidRPr="00EB181A">
              <w:rPr>
                <w:rFonts w:ascii="Arial" w:hAnsi="Arial" w:cs="Arial"/>
                <w:b/>
                <w:bCs/>
              </w:rPr>
              <w:t> </w:t>
            </w:r>
          </w:p>
        </w:tc>
      </w:tr>
      <w:tr w:rsidR="007B25E5" w:rsidRPr="00EB181A" w:rsidTr="00851A90">
        <w:trPr>
          <w:trHeight w:val="350"/>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4</w:t>
            </w:r>
          </w:p>
        </w:tc>
        <w:tc>
          <w:tcPr>
            <w:tcW w:w="903" w:type="dxa"/>
            <w:tcBorders>
              <w:top w:val="nil"/>
              <w:left w:val="nil"/>
              <w:bottom w:val="single" w:sz="4"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16 Kg</w:t>
            </w:r>
          </w:p>
        </w:tc>
        <w:tc>
          <w:tcPr>
            <w:tcW w:w="900" w:type="dxa"/>
            <w:tcBorders>
              <w:top w:val="nil"/>
              <w:left w:val="nil"/>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20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7B25E5" w:rsidRDefault="007B25E5" w:rsidP="00851A90">
            <w:pPr>
              <w:jc w:val="center"/>
              <w:rPr>
                <w:rFonts w:ascii="Arial" w:hAnsi="Arial" w:cs="Arial"/>
              </w:rPr>
            </w:pPr>
            <w:r w:rsidRPr="00EB181A">
              <w:rPr>
                <w:rFonts w:ascii="Arial" w:hAnsi="Arial" w:cs="Arial"/>
              </w:rPr>
              <w:t> </w:t>
            </w:r>
          </w:p>
          <w:p w:rsidR="007B25E5" w:rsidRPr="00EB181A" w:rsidRDefault="007B25E5" w:rsidP="00851A90">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7B25E5" w:rsidRPr="00EB181A" w:rsidRDefault="007B25E5" w:rsidP="00851A90">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7B25E5" w:rsidRPr="00EB181A" w:rsidRDefault="007B25E5" w:rsidP="00851A90">
            <w:pPr>
              <w:jc w:val="both"/>
              <w:rPr>
                <w:rFonts w:ascii="Arial" w:hAnsi="Arial" w:cs="Arial"/>
                <w:b/>
                <w:bCs/>
              </w:rPr>
            </w:pPr>
            <w:r w:rsidRPr="00EB181A">
              <w:rPr>
                <w:rFonts w:ascii="Arial" w:hAnsi="Arial" w:cs="Arial"/>
                <w:b/>
                <w:bCs/>
              </w:rPr>
              <w:t> </w:t>
            </w:r>
          </w:p>
        </w:tc>
      </w:tr>
      <w:tr w:rsidR="007B25E5" w:rsidRPr="00EB181A" w:rsidTr="00851A90">
        <w:trPr>
          <w:trHeight w:val="350"/>
        </w:trPr>
        <w:tc>
          <w:tcPr>
            <w:tcW w:w="642" w:type="dxa"/>
            <w:tcBorders>
              <w:top w:val="nil"/>
              <w:left w:val="single" w:sz="8" w:space="0" w:color="auto"/>
              <w:bottom w:val="single" w:sz="4"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5</w:t>
            </w:r>
          </w:p>
        </w:tc>
        <w:tc>
          <w:tcPr>
            <w:tcW w:w="903" w:type="dxa"/>
            <w:tcBorders>
              <w:top w:val="nil"/>
              <w:left w:val="nil"/>
              <w:bottom w:val="single" w:sz="4"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21 Kg</w:t>
            </w:r>
          </w:p>
        </w:tc>
        <w:tc>
          <w:tcPr>
            <w:tcW w:w="900" w:type="dxa"/>
            <w:tcBorders>
              <w:top w:val="nil"/>
              <w:left w:val="nil"/>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25 Kg</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rsidR="007B25E5" w:rsidRDefault="007B25E5" w:rsidP="00851A90">
            <w:pPr>
              <w:jc w:val="center"/>
              <w:rPr>
                <w:rFonts w:ascii="Arial" w:hAnsi="Arial" w:cs="Arial"/>
              </w:rPr>
            </w:pPr>
            <w:r w:rsidRPr="00EB181A">
              <w:rPr>
                <w:rFonts w:ascii="Arial" w:hAnsi="Arial" w:cs="Arial"/>
              </w:rPr>
              <w:t> </w:t>
            </w:r>
          </w:p>
          <w:p w:rsidR="007B25E5" w:rsidRPr="00EB181A" w:rsidRDefault="007B25E5" w:rsidP="00851A90">
            <w:pPr>
              <w:jc w:val="center"/>
              <w:rPr>
                <w:rFonts w:ascii="Arial" w:hAnsi="Arial" w:cs="Arial"/>
              </w:rPr>
            </w:pPr>
          </w:p>
        </w:tc>
        <w:tc>
          <w:tcPr>
            <w:tcW w:w="126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170" w:type="dxa"/>
            <w:tcBorders>
              <w:top w:val="nil"/>
              <w:left w:val="single" w:sz="4" w:space="0" w:color="auto"/>
              <w:bottom w:val="single" w:sz="4" w:space="0" w:color="auto"/>
              <w:right w:val="nil"/>
            </w:tcBorders>
            <w:shd w:val="clear" w:color="auto" w:fill="auto"/>
            <w:vAlign w:val="center"/>
          </w:tcPr>
          <w:p w:rsidR="007B25E5" w:rsidRDefault="007B25E5" w:rsidP="00851A90">
            <w:pPr>
              <w:rPr>
                <w:rFonts w:ascii="Arial" w:hAnsi="Arial" w:cs="Arial"/>
              </w:rPr>
            </w:pPr>
          </w:p>
          <w:p w:rsidR="007B25E5" w:rsidRPr="00EB181A" w:rsidRDefault="007B25E5" w:rsidP="00851A90">
            <w:pPr>
              <w:jc w:val="center"/>
              <w:rPr>
                <w:rFonts w:ascii="Arial" w:hAnsi="Arial" w:cs="Arial"/>
              </w:rPr>
            </w:pPr>
          </w:p>
        </w:tc>
        <w:tc>
          <w:tcPr>
            <w:tcW w:w="1440" w:type="dxa"/>
            <w:tcBorders>
              <w:top w:val="nil"/>
              <w:left w:val="single" w:sz="4" w:space="0" w:color="auto"/>
              <w:bottom w:val="single" w:sz="4" w:space="0" w:color="auto"/>
              <w:right w:val="nil"/>
            </w:tcBorders>
            <w:shd w:val="clear" w:color="auto" w:fill="auto"/>
            <w:vAlign w:val="center"/>
            <w:hideMark/>
          </w:tcPr>
          <w:p w:rsidR="007B25E5" w:rsidRPr="00EB181A" w:rsidRDefault="007B25E5" w:rsidP="00851A90">
            <w:pPr>
              <w:jc w:val="center"/>
              <w:rPr>
                <w:rFonts w:ascii="Arial" w:hAnsi="Arial" w:cs="Arial"/>
              </w:rPr>
            </w:pPr>
          </w:p>
        </w:tc>
        <w:tc>
          <w:tcPr>
            <w:tcW w:w="810" w:type="dxa"/>
            <w:tcBorders>
              <w:top w:val="nil"/>
              <w:left w:val="single" w:sz="4" w:space="0" w:color="auto"/>
              <w:bottom w:val="single" w:sz="4" w:space="0" w:color="auto"/>
              <w:right w:val="nil"/>
            </w:tcBorders>
            <w:shd w:val="clear" w:color="auto" w:fill="auto"/>
            <w:vAlign w:val="center"/>
          </w:tcPr>
          <w:p w:rsidR="007B25E5" w:rsidRPr="00EB181A" w:rsidRDefault="007B25E5" w:rsidP="00851A90">
            <w:pPr>
              <w:jc w:val="center"/>
              <w:rPr>
                <w:rFonts w:ascii="Arial" w:hAnsi="Arial" w:cs="Arial"/>
              </w:rPr>
            </w:pPr>
            <w:r w:rsidRPr="00EB181A">
              <w:rPr>
                <w:rFonts w:ascii="Arial" w:hAnsi="Arial" w:cs="Arial"/>
              </w:rPr>
              <w:t> </w:t>
            </w:r>
          </w:p>
        </w:tc>
        <w:tc>
          <w:tcPr>
            <w:tcW w:w="990" w:type="dxa"/>
            <w:tcBorders>
              <w:top w:val="nil"/>
              <w:left w:val="single" w:sz="4" w:space="0" w:color="auto"/>
              <w:bottom w:val="single" w:sz="4" w:space="0" w:color="auto"/>
              <w:right w:val="single" w:sz="8" w:space="0" w:color="auto"/>
            </w:tcBorders>
            <w:shd w:val="clear" w:color="auto" w:fill="auto"/>
            <w:vAlign w:val="center"/>
            <w:hideMark/>
          </w:tcPr>
          <w:p w:rsidR="007B25E5" w:rsidRPr="00EB181A" w:rsidRDefault="007B25E5" w:rsidP="00851A90">
            <w:pPr>
              <w:rPr>
                <w:rFonts w:ascii="Arial" w:hAnsi="Arial" w:cs="Arial"/>
                <w:b/>
                <w:bCs/>
              </w:rPr>
            </w:pPr>
            <w:r w:rsidRPr="00EB181A">
              <w:rPr>
                <w:rFonts w:ascii="Arial" w:hAnsi="Arial" w:cs="Arial"/>
                <w:b/>
                <w:bCs/>
              </w:rPr>
              <w:t> </w:t>
            </w:r>
          </w:p>
        </w:tc>
      </w:tr>
      <w:tr w:rsidR="007B25E5" w:rsidTr="00851A90">
        <w:trPr>
          <w:trHeight w:val="413"/>
        </w:trPr>
        <w:tc>
          <w:tcPr>
            <w:tcW w:w="642" w:type="dxa"/>
            <w:tcBorders>
              <w:top w:val="nil"/>
              <w:left w:val="single" w:sz="8" w:space="0" w:color="auto"/>
              <w:bottom w:val="single" w:sz="8" w:space="0" w:color="auto"/>
              <w:right w:val="single" w:sz="4" w:space="0" w:color="auto"/>
            </w:tcBorders>
            <w:shd w:val="clear" w:color="auto" w:fill="auto"/>
            <w:vAlign w:val="center"/>
            <w:hideMark/>
          </w:tcPr>
          <w:p w:rsidR="007B25E5" w:rsidRPr="00EB181A" w:rsidRDefault="007B25E5" w:rsidP="00851A90">
            <w:pPr>
              <w:jc w:val="center"/>
              <w:rPr>
                <w:rFonts w:ascii="Arial" w:hAnsi="Arial" w:cs="Arial"/>
              </w:rPr>
            </w:pPr>
            <w:r w:rsidRPr="00EB181A">
              <w:rPr>
                <w:rFonts w:ascii="Arial" w:hAnsi="Arial" w:cs="Arial"/>
              </w:rPr>
              <w:t>6</w:t>
            </w:r>
          </w:p>
        </w:tc>
        <w:tc>
          <w:tcPr>
            <w:tcW w:w="903" w:type="dxa"/>
            <w:tcBorders>
              <w:top w:val="nil"/>
              <w:left w:val="nil"/>
              <w:bottom w:val="single" w:sz="8" w:space="0" w:color="auto"/>
              <w:right w:val="single" w:sz="4" w:space="0" w:color="auto"/>
            </w:tcBorders>
            <w:shd w:val="clear" w:color="auto" w:fill="auto"/>
            <w:vAlign w:val="center"/>
          </w:tcPr>
          <w:p w:rsidR="007B25E5" w:rsidRPr="00EB181A" w:rsidRDefault="007B25E5" w:rsidP="00851A90">
            <w:pPr>
              <w:rPr>
                <w:rFonts w:ascii="Arial" w:hAnsi="Arial" w:cs="Arial"/>
              </w:rPr>
            </w:pPr>
            <w:r w:rsidRPr="00EB181A">
              <w:rPr>
                <w:rFonts w:ascii="Arial" w:hAnsi="Arial" w:cs="Arial"/>
              </w:rPr>
              <w:t>26 Kg</w:t>
            </w:r>
          </w:p>
        </w:tc>
        <w:tc>
          <w:tcPr>
            <w:tcW w:w="900" w:type="dxa"/>
            <w:tcBorders>
              <w:top w:val="nil"/>
              <w:left w:val="nil"/>
              <w:bottom w:val="single" w:sz="8" w:space="0" w:color="auto"/>
              <w:right w:val="nil"/>
            </w:tcBorders>
            <w:shd w:val="clear" w:color="auto" w:fill="auto"/>
            <w:vAlign w:val="center"/>
          </w:tcPr>
          <w:p w:rsidR="007B25E5" w:rsidRDefault="007B25E5" w:rsidP="00851A90">
            <w:pPr>
              <w:jc w:val="center"/>
              <w:rPr>
                <w:rFonts w:ascii="Arial" w:hAnsi="Arial" w:cs="Arial"/>
              </w:rPr>
            </w:pPr>
            <w:r w:rsidRPr="00EB181A">
              <w:rPr>
                <w:rFonts w:ascii="Arial" w:hAnsi="Arial" w:cs="Arial"/>
              </w:rPr>
              <w:t>30 Kg</w:t>
            </w:r>
          </w:p>
        </w:tc>
        <w:tc>
          <w:tcPr>
            <w:tcW w:w="1440" w:type="dxa"/>
            <w:tcBorders>
              <w:top w:val="nil"/>
              <w:left w:val="single" w:sz="8" w:space="0" w:color="auto"/>
              <w:bottom w:val="single" w:sz="8" w:space="0" w:color="auto"/>
              <w:right w:val="single" w:sz="4" w:space="0" w:color="auto"/>
            </w:tcBorders>
            <w:shd w:val="clear" w:color="auto" w:fill="auto"/>
            <w:vAlign w:val="center"/>
            <w:hideMark/>
          </w:tcPr>
          <w:p w:rsidR="007B25E5" w:rsidRDefault="007B25E5" w:rsidP="00851A90">
            <w:pPr>
              <w:jc w:val="center"/>
              <w:rPr>
                <w:rFonts w:ascii="Arial" w:hAnsi="Arial" w:cs="Arial"/>
              </w:rPr>
            </w:pPr>
            <w:r>
              <w:rPr>
                <w:rFonts w:ascii="Arial" w:hAnsi="Arial" w:cs="Arial"/>
              </w:rPr>
              <w:t> </w:t>
            </w:r>
          </w:p>
          <w:p w:rsidR="007B25E5" w:rsidRDefault="007B25E5" w:rsidP="00851A90">
            <w:pPr>
              <w:jc w:val="center"/>
              <w:rPr>
                <w:rFonts w:ascii="Arial" w:hAnsi="Arial" w:cs="Arial"/>
              </w:rPr>
            </w:pPr>
          </w:p>
        </w:tc>
        <w:tc>
          <w:tcPr>
            <w:tcW w:w="1260" w:type="dxa"/>
            <w:tcBorders>
              <w:top w:val="nil"/>
              <w:left w:val="single" w:sz="4" w:space="0" w:color="auto"/>
              <w:bottom w:val="single" w:sz="8" w:space="0" w:color="auto"/>
              <w:right w:val="nil"/>
            </w:tcBorders>
            <w:shd w:val="clear" w:color="auto" w:fill="auto"/>
            <w:vAlign w:val="center"/>
          </w:tcPr>
          <w:p w:rsidR="007B25E5" w:rsidRDefault="007B25E5" w:rsidP="00851A90">
            <w:pPr>
              <w:rPr>
                <w:rFonts w:ascii="Arial" w:hAnsi="Arial" w:cs="Arial"/>
              </w:rPr>
            </w:pPr>
          </w:p>
          <w:p w:rsidR="007B25E5" w:rsidRDefault="007B25E5" w:rsidP="00851A90">
            <w:pPr>
              <w:jc w:val="center"/>
              <w:rPr>
                <w:rFonts w:ascii="Arial" w:hAnsi="Arial" w:cs="Arial"/>
              </w:rPr>
            </w:pPr>
          </w:p>
        </w:tc>
        <w:tc>
          <w:tcPr>
            <w:tcW w:w="1170" w:type="dxa"/>
            <w:tcBorders>
              <w:top w:val="nil"/>
              <w:left w:val="single" w:sz="4" w:space="0" w:color="auto"/>
              <w:bottom w:val="single" w:sz="8" w:space="0" w:color="auto"/>
              <w:right w:val="nil"/>
            </w:tcBorders>
            <w:shd w:val="clear" w:color="auto" w:fill="auto"/>
            <w:vAlign w:val="center"/>
          </w:tcPr>
          <w:p w:rsidR="007B25E5" w:rsidRDefault="007B25E5" w:rsidP="00851A90">
            <w:pPr>
              <w:rPr>
                <w:rFonts w:ascii="Arial" w:hAnsi="Arial" w:cs="Arial"/>
              </w:rPr>
            </w:pPr>
          </w:p>
          <w:p w:rsidR="007B25E5" w:rsidRDefault="007B25E5" w:rsidP="00851A90">
            <w:pPr>
              <w:jc w:val="center"/>
              <w:rPr>
                <w:rFonts w:ascii="Arial" w:hAnsi="Arial" w:cs="Arial"/>
              </w:rPr>
            </w:pPr>
          </w:p>
        </w:tc>
        <w:tc>
          <w:tcPr>
            <w:tcW w:w="1440" w:type="dxa"/>
            <w:tcBorders>
              <w:top w:val="nil"/>
              <w:left w:val="single" w:sz="4" w:space="0" w:color="auto"/>
              <w:bottom w:val="single" w:sz="8" w:space="0" w:color="auto"/>
              <w:right w:val="nil"/>
            </w:tcBorders>
            <w:shd w:val="clear" w:color="auto" w:fill="auto"/>
            <w:vAlign w:val="center"/>
            <w:hideMark/>
          </w:tcPr>
          <w:p w:rsidR="007B25E5" w:rsidRDefault="007B25E5" w:rsidP="00851A90">
            <w:pPr>
              <w:jc w:val="center"/>
              <w:rPr>
                <w:rFonts w:ascii="Arial" w:hAnsi="Arial" w:cs="Arial"/>
              </w:rPr>
            </w:pPr>
          </w:p>
        </w:tc>
        <w:tc>
          <w:tcPr>
            <w:tcW w:w="810" w:type="dxa"/>
            <w:tcBorders>
              <w:top w:val="nil"/>
              <w:left w:val="single" w:sz="4" w:space="0" w:color="auto"/>
              <w:bottom w:val="single" w:sz="8" w:space="0" w:color="auto"/>
              <w:right w:val="nil"/>
            </w:tcBorders>
            <w:shd w:val="clear" w:color="auto" w:fill="auto"/>
            <w:vAlign w:val="center"/>
          </w:tcPr>
          <w:p w:rsidR="007B25E5" w:rsidRDefault="007B25E5" w:rsidP="00851A90">
            <w:pPr>
              <w:jc w:val="center"/>
              <w:rPr>
                <w:rFonts w:ascii="Arial" w:hAnsi="Arial" w:cs="Arial"/>
              </w:rPr>
            </w:pPr>
            <w:r>
              <w:rPr>
                <w:rFonts w:ascii="Arial" w:hAnsi="Arial" w:cs="Arial"/>
              </w:rPr>
              <w:t> </w:t>
            </w:r>
          </w:p>
        </w:tc>
        <w:tc>
          <w:tcPr>
            <w:tcW w:w="990" w:type="dxa"/>
            <w:tcBorders>
              <w:top w:val="nil"/>
              <w:left w:val="single" w:sz="4" w:space="0" w:color="auto"/>
              <w:bottom w:val="single" w:sz="8" w:space="0" w:color="auto"/>
              <w:right w:val="single" w:sz="8" w:space="0" w:color="auto"/>
            </w:tcBorders>
            <w:shd w:val="clear" w:color="auto" w:fill="auto"/>
            <w:vAlign w:val="center"/>
            <w:hideMark/>
          </w:tcPr>
          <w:p w:rsidR="007B25E5" w:rsidRDefault="007B25E5" w:rsidP="00851A90">
            <w:pPr>
              <w:rPr>
                <w:rFonts w:ascii="Arial" w:hAnsi="Arial" w:cs="Arial"/>
                <w:b/>
                <w:bCs/>
              </w:rPr>
            </w:pPr>
            <w:r>
              <w:rPr>
                <w:rFonts w:ascii="Arial" w:hAnsi="Arial" w:cs="Arial"/>
                <w:b/>
                <w:bCs/>
              </w:rPr>
              <w:t> </w:t>
            </w:r>
          </w:p>
        </w:tc>
      </w:tr>
    </w:tbl>
    <w:p w:rsidR="008F7BCB" w:rsidRPr="008F7BCB" w:rsidRDefault="008F7BCB" w:rsidP="008F7BCB">
      <w:pPr>
        <w:pStyle w:val="BodyText"/>
        <w:ind w:left="1440"/>
        <w:jc w:val="both"/>
        <w:rPr>
          <w:rFonts w:ascii="Arial" w:hAnsi="Arial" w:cs="Arial"/>
          <w:b/>
          <w:sz w:val="12"/>
          <w:szCs w:val="12"/>
        </w:rPr>
      </w:pPr>
    </w:p>
    <w:p w:rsidR="00F2668D" w:rsidRDefault="008F7BCB" w:rsidP="008F7BCB">
      <w:pPr>
        <w:pStyle w:val="BodyText"/>
        <w:numPr>
          <w:ilvl w:val="0"/>
          <w:numId w:val="27"/>
        </w:numPr>
        <w:jc w:val="both"/>
        <w:rPr>
          <w:rFonts w:ascii="Arial" w:hAnsi="Arial" w:cs="Arial"/>
          <w:b/>
          <w:sz w:val="12"/>
          <w:szCs w:val="12"/>
        </w:rPr>
      </w:pPr>
      <w:r w:rsidRPr="00EB3E77">
        <w:rPr>
          <w:rFonts w:ascii="Arial" w:hAnsi="Arial" w:cs="Arial"/>
          <w:b/>
        </w:rPr>
        <w:t>Rate quoted by the tenderer should be inclusive of all.</w:t>
      </w:r>
    </w:p>
    <w:p w:rsidR="007B25E5" w:rsidRDefault="007B25E5" w:rsidP="007B25E5">
      <w:pPr>
        <w:pStyle w:val="BodyText"/>
        <w:numPr>
          <w:ilvl w:val="0"/>
          <w:numId w:val="25"/>
        </w:numPr>
        <w:jc w:val="both"/>
        <w:rPr>
          <w:rFonts w:ascii="Arial" w:hAnsi="Arial" w:cs="Arial"/>
          <w:b/>
        </w:rPr>
      </w:pPr>
      <w:r>
        <w:rPr>
          <w:rFonts w:ascii="Arial" w:hAnsi="Arial" w:cs="Arial"/>
          <w:b/>
        </w:rPr>
        <w:t>Delivery time required to deliver the item after booking at HLL Kanagala to various destinations are mentioned below :</w:t>
      </w:r>
    </w:p>
    <w:p w:rsidR="007B25E5" w:rsidRDefault="007B25E5" w:rsidP="007B25E5">
      <w:pPr>
        <w:pStyle w:val="BodyText"/>
        <w:numPr>
          <w:ilvl w:val="0"/>
          <w:numId w:val="26"/>
        </w:numPr>
        <w:jc w:val="both"/>
        <w:rPr>
          <w:rFonts w:ascii="Arial" w:hAnsi="Arial" w:cs="Arial"/>
          <w:b/>
        </w:rPr>
      </w:pPr>
      <w:r>
        <w:rPr>
          <w:rFonts w:ascii="Arial" w:hAnsi="Arial" w:cs="Arial"/>
          <w:b/>
        </w:rPr>
        <w:t xml:space="preserve">Delhi </w:t>
      </w:r>
      <w:r>
        <w:rPr>
          <w:rFonts w:ascii="Arial" w:hAnsi="Arial" w:cs="Arial"/>
          <w:b/>
        </w:rPr>
        <w:tab/>
      </w:r>
      <w:r>
        <w:rPr>
          <w:rFonts w:ascii="Arial" w:hAnsi="Arial" w:cs="Arial"/>
          <w:b/>
        </w:rPr>
        <w:tab/>
        <w:t>:</w:t>
      </w:r>
      <w:r>
        <w:rPr>
          <w:rFonts w:ascii="Arial" w:hAnsi="Arial" w:cs="Arial"/>
          <w:b/>
        </w:rPr>
        <w:tab/>
        <w:t>Within 04-days</w:t>
      </w:r>
    </w:p>
    <w:p w:rsidR="007B25E5" w:rsidRDefault="007B25E5" w:rsidP="007B25E5">
      <w:pPr>
        <w:pStyle w:val="BodyText"/>
        <w:numPr>
          <w:ilvl w:val="0"/>
          <w:numId w:val="26"/>
        </w:numPr>
        <w:jc w:val="both"/>
        <w:rPr>
          <w:rFonts w:ascii="Arial" w:hAnsi="Arial" w:cs="Arial"/>
          <w:b/>
        </w:rPr>
      </w:pPr>
      <w:r>
        <w:rPr>
          <w:rFonts w:ascii="Arial" w:hAnsi="Arial" w:cs="Arial"/>
          <w:b/>
        </w:rPr>
        <w:t>Hyderabad</w:t>
      </w:r>
      <w:r>
        <w:rPr>
          <w:rFonts w:ascii="Arial" w:hAnsi="Arial" w:cs="Arial"/>
          <w:b/>
        </w:rPr>
        <w:tab/>
        <w:t>:</w:t>
      </w:r>
      <w:r>
        <w:rPr>
          <w:rFonts w:ascii="Arial" w:hAnsi="Arial" w:cs="Arial"/>
          <w:b/>
        </w:rPr>
        <w:tab/>
        <w:t>Within 02-days</w:t>
      </w:r>
    </w:p>
    <w:p w:rsidR="007B25E5" w:rsidRDefault="007B25E5" w:rsidP="007B25E5">
      <w:pPr>
        <w:pStyle w:val="BodyText"/>
        <w:numPr>
          <w:ilvl w:val="0"/>
          <w:numId w:val="26"/>
        </w:numPr>
        <w:jc w:val="both"/>
        <w:rPr>
          <w:rFonts w:ascii="Arial" w:hAnsi="Arial" w:cs="Arial"/>
          <w:b/>
        </w:rPr>
      </w:pPr>
      <w:r>
        <w:rPr>
          <w:rFonts w:ascii="Arial" w:hAnsi="Arial" w:cs="Arial"/>
          <w:b/>
        </w:rPr>
        <w:t>Bangalore</w:t>
      </w:r>
      <w:r>
        <w:rPr>
          <w:rFonts w:ascii="Arial" w:hAnsi="Arial" w:cs="Arial"/>
          <w:b/>
        </w:rPr>
        <w:tab/>
        <w:t>:</w:t>
      </w:r>
      <w:r>
        <w:rPr>
          <w:rFonts w:ascii="Arial" w:hAnsi="Arial" w:cs="Arial"/>
          <w:b/>
        </w:rPr>
        <w:tab/>
        <w:t>Within 02-days</w:t>
      </w:r>
    </w:p>
    <w:p w:rsidR="007B25E5" w:rsidRDefault="007B25E5" w:rsidP="007B25E5">
      <w:pPr>
        <w:pStyle w:val="BodyText"/>
        <w:numPr>
          <w:ilvl w:val="0"/>
          <w:numId w:val="26"/>
        </w:numPr>
        <w:jc w:val="both"/>
        <w:rPr>
          <w:rFonts w:ascii="Arial" w:hAnsi="Arial" w:cs="Arial"/>
          <w:b/>
        </w:rPr>
      </w:pPr>
      <w:r>
        <w:rPr>
          <w:rFonts w:ascii="Arial" w:hAnsi="Arial" w:cs="Arial"/>
          <w:b/>
        </w:rPr>
        <w:t>Kolkatta</w:t>
      </w:r>
      <w:r>
        <w:rPr>
          <w:rFonts w:ascii="Arial" w:hAnsi="Arial" w:cs="Arial"/>
          <w:b/>
        </w:rPr>
        <w:tab/>
      </w:r>
      <w:r>
        <w:rPr>
          <w:rFonts w:ascii="Arial" w:hAnsi="Arial" w:cs="Arial"/>
          <w:b/>
        </w:rPr>
        <w:tab/>
        <w:t>:</w:t>
      </w:r>
      <w:r>
        <w:rPr>
          <w:rFonts w:ascii="Arial" w:hAnsi="Arial" w:cs="Arial"/>
          <w:b/>
        </w:rPr>
        <w:tab/>
        <w:t>Within 03-days</w:t>
      </w:r>
    </w:p>
    <w:p w:rsidR="007B25E5" w:rsidRDefault="007B25E5" w:rsidP="007B25E5">
      <w:pPr>
        <w:pStyle w:val="BodyText"/>
        <w:numPr>
          <w:ilvl w:val="0"/>
          <w:numId w:val="26"/>
        </w:numPr>
        <w:jc w:val="both"/>
        <w:rPr>
          <w:rFonts w:ascii="Arial" w:hAnsi="Arial" w:cs="Arial"/>
          <w:b/>
        </w:rPr>
      </w:pPr>
      <w:r>
        <w:rPr>
          <w:rFonts w:ascii="Arial" w:hAnsi="Arial" w:cs="Arial"/>
          <w:b/>
        </w:rPr>
        <w:t>Chennai</w:t>
      </w:r>
      <w:r>
        <w:rPr>
          <w:rFonts w:ascii="Arial" w:hAnsi="Arial" w:cs="Arial"/>
          <w:b/>
        </w:rPr>
        <w:tab/>
      </w:r>
      <w:r>
        <w:rPr>
          <w:rFonts w:ascii="Arial" w:hAnsi="Arial" w:cs="Arial"/>
          <w:b/>
        </w:rPr>
        <w:tab/>
        <w:t>:</w:t>
      </w:r>
      <w:r>
        <w:rPr>
          <w:rFonts w:ascii="Arial" w:hAnsi="Arial" w:cs="Arial"/>
          <w:b/>
        </w:rPr>
        <w:tab/>
        <w:t>Within 03-days</w:t>
      </w:r>
    </w:p>
    <w:p w:rsidR="007B25E5" w:rsidRDefault="007B25E5" w:rsidP="007B25E5">
      <w:pPr>
        <w:pStyle w:val="BodyText"/>
        <w:numPr>
          <w:ilvl w:val="0"/>
          <w:numId w:val="26"/>
        </w:numPr>
        <w:jc w:val="both"/>
        <w:rPr>
          <w:rFonts w:ascii="Arial" w:hAnsi="Arial" w:cs="Arial"/>
          <w:b/>
        </w:rPr>
      </w:pPr>
      <w:r>
        <w:rPr>
          <w:rFonts w:ascii="Arial" w:hAnsi="Arial" w:cs="Arial"/>
          <w:b/>
        </w:rPr>
        <w:t>Rest of India</w:t>
      </w:r>
      <w:r>
        <w:rPr>
          <w:rFonts w:ascii="Arial" w:hAnsi="Arial" w:cs="Arial"/>
          <w:b/>
        </w:rPr>
        <w:tab/>
        <w:t>:</w:t>
      </w:r>
      <w:r>
        <w:rPr>
          <w:rFonts w:ascii="Arial" w:hAnsi="Arial" w:cs="Arial"/>
          <w:b/>
        </w:rPr>
        <w:tab/>
        <w:t>Within 04-days</w:t>
      </w:r>
    </w:p>
    <w:p w:rsidR="008F7BCB" w:rsidRDefault="008F7BCB" w:rsidP="00F2668D">
      <w:pPr>
        <w:pStyle w:val="BodyText"/>
        <w:spacing w:after="0"/>
        <w:jc w:val="both"/>
        <w:rPr>
          <w:rFonts w:ascii="Arial" w:hAnsi="Arial" w:cs="Mangal"/>
          <w:sz w:val="12"/>
          <w:szCs w:val="12"/>
          <w:lang w:bidi="hi-IN"/>
        </w:rPr>
      </w:pPr>
    </w:p>
    <w:p w:rsidR="00C035A2" w:rsidRPr="008F7BCB" w:rsidRDefault="00C035A2" w:rsidP="00F2668D">
      <w:pPr>
        <w:pStyle w:val="BodyText"/>
        <w:spacing w:after="0"/>
        <w:jc w:val="both"/>
        <w:rPr>
          <w:rFonts w:ascii="Arial" w:hAnsi="Arial" w:cs="Mangal"/>
          <w:sz w:val="12"/>
          <w:szCs w:val="12"/>
          <w:lang w:bidi="hi-IN"/>
        </w:rPr>
      </w:pPr>
    </w:p>
    <w:p w:rsidR="00F2668D" w:rsidRPr="00480DA2" w:rsidRDefault="00F2668D" w:rsidP="00F2668D">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F2668D" w:rsidRPr="00480DA2" w:rsidRDefault="00F2668D" w:rsidP="00F2668D">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2668D" w:rsidRPr="00480DA2" w:rsidRDefault="00F2668D" w:rsidP="00F2668D">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EB181A" w:rsidRPr="00F2668D" w:rsidRDefault="00F2668D" w:rsidP="00F2668D">
      <w:pPr>
        <w:pStyle w:val="BodyText"/>
        <w:spacing w:after="0"/>
        <w:jc w:val="right"/>
      </w:pPr>
      <w:r w:rsidRPr="00480DA2">
        <w:rPr>
          <w:rFonts w:ascii="Arial" w:hAnsi="Arial" w:cs="Arial"/>
        </w:rPr>
        <w:t>Signature of Tenderer along with seal</w:t>
      </w:r>
    </w:p>
    <w:sectPr w:rsidR="00EB181A" w:rsidRPr="00F2668D" w:rsidSect="00D3487E">
      <w:footerReference w:type="even" r:id="rId9"/>
      <w:footerReference w:type="default" r:id="rId10"/>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62" w:rsidRDefault="00B15662">
      <w:r>
        <w:separator/>
      </w:r>
    </w:p>
  </w:endnote>
  <w:endnote w:type="continuationSeparator" w:id="0">
    <w:p w:rsidR="00B15662" w:rsidRDefault="00B1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Pr="008B23D6" w:rsidRDefault="004739DC">
    <w:pPr>
      <w:pStyle w:val="Footer"/>
      <w:framePr w:wrap="around" w:vAnchor="text" w:hAnchor="margin" w:xAlign="center" w:y="1"/>
      <w:rPr>
        <w:rStyle w:val="PageNumber"/>
        <w:rFonts w:ascii="Arial" w:hAnsi="Arial" w:cs="Arial"/>
      </w:rPr>
    </w:pPr>
    <w:r w:rsidRPr="008B23D6">
      <w:rPr>
        <w:rStyle w:val="PageNumber"/>
        <w:rFonts w:ascii="Arial" w:hAnsi="Arial" w:cs="Arial"/>
      </w:rPr>
      <w:fldChar w:fldCharType="begin"/>
    </w:r>
    <w:r w:rsidRPr="008B23D6">
      <w:rPr>
        <w:rStyle w:val="PageNumber"/>
        <w:rFonts w:ascii="Arial" w:hAnsi="Arial" w:cs="Arial"/>
      </w:rPr>
      <w:instrText xml:space="preserve">PAGE  </w:instrText>
    </w:r>
    <w:r w:rsidRPr="008B23D6">
      <w:rPr>
        <w:rStyle w:val="PageNumber"/>
        <w:rFonts w:ascii="Arial" w:hAnsi="Arial" w:cs="Arial"/>
      </w:rPr>
      <w:fldChar w:fldCharType="separate"/>
    </w:r>
    <w:r w:rsidR="00FA08D0">
      <w:rPr>
        <w:rStyle w:val="PageNumber"/>
        <w:rFonts w:ascii="Arial" w:hAnsi="Arial" w:cs="Arial"/>
        <w:noProof/>
      </w:rPr>
      <w:t>2</w:t>
    </w:r>
    <w:r w:rsidRPr="008B23D6">
      <w:rPr>
        <w:rStyle w:val="PageNumber"/>
        <w:rFonts w:ascii="Arial" w:hAnsi="Arial" w:cs="Arial"/>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62" w:rsidRDefault="00B15662">
      <w:r>
        <w:separator/>
      </w:r>
    </w:p>
  </w:footnote>
  <w:footnote w:type="continuationSeparator" w:id="0">
    <w:p w:rsidR="00B15662" w:rsidRDefault="00B1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422"/>
    <w:multiLevelType w:val="hybridMultilevel"/>
    <w:tmpl w:val="B116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8803678"/>
    <w:multiLevelType w:val="hybridMultilevel"/>
    <w:tmpl w:val="026E803A"/>
    <w:lvl w:ilvl="0" w:tplc="B574A0CE">
      <w:start w:val="1"/>
      <w:numFmt w:val="decimal"/>
      <w:lvlText w:val="%1."/>
      <w:lvlJc w:val="left"/>
      <w:pPr>
        <w:tabs>
          <w:tab w:val="num" w:pos="720"/>
        </w:tabs>
        <w:ind w:left="720" w:hanging="360"/>
      </w:pPr>
      <w:rPr>
        <w:rFonts w:hint="default"/>
        <w:b/>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714E52"/>
    <w:multiLevelType w:val="hybridMultilevel"/>
    <w:tmpl w:val="CD66471C"/>
    <w:lvl w:ilvl="0" w:tplc="E3723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36372"/>
    <w:multiLevelType w:val="hybridMultilevel"/>
    <w:tmpl w:val="909A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76DB4"/>
    <w:multiLevelType w:val="hybridMultilevel"/>
    <w:tmpl w:val="6B38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B4DC6"/>
    <w:multiLevelType w:val="hybridMultilevel"/>
    <w:tmpl w:val="BB2C10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65523"/>
    <w:multiLevelType w:val="hybridMultilevel"/>
    <w:tmpl w:val="CD66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6025C"/>
    <w:multiLevelType w:val="hybridMultilevel"/>
    <w:tmpl w:val="7FCAD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7"/>
  </w:num>
  <w:num w:numId="9">
    <w:abstractNumId w:val="6"/>
  </w:num>
  <w:num w:numId="10">
    <w:abstractNumId w:val="2"/>
  </w:num>
  <w:num w:numId="11">
    <w:abstractNumId w:val="1"/>
  </w:num>
  <w:num w:numId="12">
    <w:abstractNumId w:val="13"/>
  </w:num>
  <w:num w:numId="13">
    <w:abstractNumId w:val="11"/>
  </w:num>
  <w:num w:numId="14">
    <w:abstractNumId w:val="22"/>
  </w:num>
  <w:num w:numId="15">
    <w:abstractNumId w:val="4"/>
  </w:num>
  <w:num w:numId="16">
    <w:abstractNumId w:val="3"/>
  </w:num>
  <w:num w:numId="17">
    <w:abstractNumId w:val="15"/>
  </w:num>
  <w:num w:numId="18">
    <w:abstractNumId w:val="18"/>
  </w:num>
  <w:num w:numId="19">
    <w:abstractNumId w:val="23"/>
  </w:num>
  <w:num w:numId="20">
    <w:abstractNumId w:val="16"/>
  </w:num>
  <w:num w:numId="21">
    <w:abstractNumId w:val="12"/>
  </w:num>
  <w:num w:numId="22">
    <w:abstractNumId w:val="0"/>
  </w:num>
  <w:num w:numId="23">
    <w:abstractNumId w:val="24"/>
  </w:num>
  <w:num w:numId="24">
    <w:abstractNumId w:val="10"/>
  </w:num>
  <w:num w:numId="25">
    <w:abstractNumId w:val="21"/>
  </w:num>
  <w:num w:numId="26">
    <w:abstractNumId w:val="25"/>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1192"/>
    <w:rsid w:val="00012A8A"/>
    <w:rsid w:val="00013E5E"/>
    <w:rsid w:val="00014D4C"/>
    <w:rsid w:val="00023A67"/>
    <w:rsid w:val="00032EC7"/>
    <w:rsid w:val="00043912"/>
    <w:rsid w:val="00057502"/>
    <w:rsid w:val="00057B72"/>
    <w:rsid w:val="00064A22"/>
    <w:rsid w:val="00066406"/>
    <w:rsid w:val="0007622A"/>
    <w:rsid w:val="0008087A"/>
    <w:rsid w:val="000817AC"/>
    <w:rsid w:val="000831D8"/>
    <w:rsid w:val="0009047A"/>
    <w:rsid w:val="000939AF"/>
    <w:rsid w:val="000A5D2E"/>
    <w:rsid w:val="000B1396"/>
    <w:rsid w:val="000B3A33"/>
    <w:rsid w:val="000B4014"/>
    <w:rsid w:val="000B4C98"/>
    <w:rsid w:val="000C0834"/>
    <w:rsid w:val="000C6454"/>
    <w:rsid w:val="000D29A2"/>
    <w:rsid w:val="000D3C83"/>
    <w:rsid w:val="000E059B"/>
    <w:rsid w:val="000E4924"/>
    <w:rsid w:val="000E56A0"/>
    <w:rsid w:val="000F64E6"/>
    <w:rsid w:val="00154C3D"/>
    <w:rsid w:val="00176720"/>
    <w:rsid w:val="001774CF"/>
    <w:rsid w:val="00194C54"/>
    <w:rsid w:val="00196705"/>
    <w:rsid w:val="001B1F49"/>
    <w:rsid w:val="001C79C9"/>
    <w:rsid w:val="001E01C6"/>
    <w:rsid w:val="001E286D"/>
    <w:rsid w:val="001E3124"/>
    <w:rsid w:val="001F0AC5"/>
    <w:rsid w:val="001F5871"/>
    <w:rsid w:val="002008B5"/>
    <w:rsid w:val="002010FD"/>
    <w:rsid w:val="0020115E"/>
    <w:rsid w:val="00205706"/>
    <w:rsid w:val="00205A7A"/>
    <w:rsid w:val="0021333D"/>
    <w:rsid w:val="0021431F"/>
    <w:rsid w:val="002169EB"/>
    <w:rsid w:val="00226631"/>
    <w:rsid w:val="00242CDA"/>
    <w:rsid w:val="0025045F"/>
    <w:rsid w:val="00250D8E"/>
    <w:rsid w:val="0025708C"/>
    <w:rsid w:val="00257D19"/>
    <w:rsid w:val="002621AD"/>
    <w:rsid w:val="002669A7"/>
    <w:rsid w:val="00272469"/>
    <w:rsid w:val="002A077E"/>
    <w:rsid w:val="002A5699"/>
    <w:rsid w:val="002B2402"/>
    <w:rsid w:val="002B37F9"/>
    <w:rsid w:val="002D3146"/>
    <w:rsid w:val="002D64BD"/>
    <w:rsid w:val="002D7F6D"/>
    <w:rsid w:val="002E193C"/>
    <w:rsid w:val="002E2B47"/>
    <w:rsid w:val="002E5AC6"/>
    <w:rsid w:val="002E6A43"/>
    <w:rsid w:val="002F3D53"/>
    <w:rsid w:val="00300CFB"/>
    <w:rsid w:val="0030562C"/>
    <w:rsid w:val="00306BE2"/>
    <w:rsid w:val="00322A5F"/>
    <w:rsid w:val="00337F02"/>
    <w:rsid w:val="0034338E"/>
    <w:rsid w:val="00373C52"/>
    <w:rsid w:val="003752E5"/>
    <w:rsid w:val="003B054F"/>
    <w:rsid w:val="003B47CD"/>
    <w:rsid w:val="003C3E6A"/>
    <w:rsid w:val="003C5533"/>
    <w:rsid w:val="003D0B76"/>
    <w:rsid w:val="003E2ED1"/>
    <w:rsid w:val="003E3C44"/>
    <w:rsid w:val="003E560F"/>
    <w:rsid w:val="003E7AAC"/>
    <w:rsid w:val="003F1D0F"/>
    <w:rsid w:val="003F2244"/>
    <w:rsid w:val="003F5C5D"/>
    <w:rsid w:val="004029BB"/>
    <w:rsid w:val="004030C2"/>
    <w:rsid w:val="004139E0"/>
    <w:rsid w:val="00430074"/>
    <w:rsid w:val="004304E5"/>
    <w:rsid w:val="00444AB9"/>
    <w:rsid w:val="00452E87"/>
    <w:rsid w:val="0045444D"/>
    <w:rsid w:val="004548ED"/>
    <w:rsid w:val="00454DDD"/>
    <w:rsid w:val="00463CC7"/>
    <w:rsid w:val="004739DC"/>
    <w:rsid w:val="00480DA2"/>
    <w:rsid w:val="00495DC6"/>
    <w:rsid w:val="00496EB7"/>
    <w:rsid w:val="004A12FE"/>
    <w:rsid w:val="004A17A6"/>
    <w:rsid w:val="004A3150"/>
    <w:rsid w:val="004A57D5"/>
    <w:rsid w:val="004B4DE5"/>
    <w:rsid w:val="004F52F8"/>
    <w:rsid w:val="004F6457"/>
    <w:rsid w:val="00505862"/>
    <w:rsid w:val="00506703"/>
    <w:rsid w:val="00516FD8"/>
    <w:rsid w:val="005260F3"/>
    <w:rsid w:val="00537313"/>
    <w:rsid w:val="00537412"/>
    <w:rsid w:val="00546CBE"/>
    <w:rsid w:val="0055328C"/>
    <w:rsid w:val="00560D25"/>
    <w:rsid w:val="0057013A"/>
    <w:rsid w:val="00572359"/>
    <w:rsid w:val="005A50BA"/>
    <w:rsid w:val="005A5D0F"/>
    <w:rsid w:val="005B1E4E"/>
    <w:rsid w:val="005B3679"/>
    <w:rsid w:val="005D0FB8"/>
    <w:rsid w:val="005D5E6E"/>
    <w:rsid w:val="00610246"/>
    <w:rsid w:val="00617500"/>
    <w:rsid w:val="00626C87"/>
    <w:rsid w:val="00640767"/>
    <w:rsid w:val="00643D01"/>
    <w:rsid w:val="00665CCD"/>
    <w:rsid w:val="00673661"/>
    <w:rsid w:val="00684E69"/>
    <w:rsid w:val="00691D33"/>
    <w:rsid w:val="006A7A04"/>
    <w:rsid w:val="006B51FE"/>
    <w:rsid w:val="006B6978"/>
    <w:rsid w:val="006C0A60"/>
    <w:rsid w:val="006C452D"/>
    <w:rsid w:val="006D3563"/>
    <w:rsid w:val="006D6CE4"/>
    <w:rsid w:val="006E2AD2"/>
    <w:rsid w:val="006E4928"/>
    <w:rsid w:val="006F07CE"/>
    <w:rsid w:val="007217A5"/>
    <w:rsid w:val="00736840"/>
    <w:rsid w:val="0074743D"/>
    <w:rsid w:val="00750ACB"/>
    <w:rsid w:val="00751D60"/>
    <w:rsid w:val="00756993"/>
    <w:rsid w:val="00757E67"/>
    <w:rsid w:val="007676C6"/>
    <w:rsid w:val="007A213E"/>
    <w:rsid w:val="007B1962"/>
    <w:rsid w:val="007B25E5"/>
    <w:rsid w:val="007C10B1"/>
    <w:rsid w:val="007D3742"/>
    <w:rsid w:val="007D6FD5"/>
    <w:rsid w:val="007F61D3"/>
    <w:rsid w:val="008103F7"/>
    <w:rsid w:val="00810759"/>
    <w:rsid w:val="00822C23"/>
    <w:rsid w:val="00826F5B"/>
    <w:rsid w:val="008301BE"/>
    <w:rsid w:val="00833E55"/>
    <w:rsid w:val="00836A5A"/>
    <w:rsid w:val="00843170"/>
    <w:rsid w:val="00854540"/>
    <w:rsid w:val="008611CD"/>
    <w:rsid w:val="00873BF4"/>
    <w:rsid w:val="00873D0F"/>
    <w:rsid w:val="00880D13"/>
    <w:rsid w:val="00884C52"/>
    <w:rsid w:val="00885103"/>
    <w:rsid w:val="00893520"/>
    <w:rsid w:val="008A1B58"/>
    <w:rsid w:val="008A1B92"/>
    <w:rsid w:val="008A787C"/>
    <w:rsid w:val="008B23D6"/>
    <w:rsid w:val="008C169B"/>
    <w:rsid w:val="008C2023"/>
    <w:rsid w:val="008C29ED"/>
    <w:rsid w:val="008C54E9"/>
    <w:rsid w:val="008E2FBE"/>
    <w:rsid w:val="008F5CCC"/>
    <w:rsid w:val="008F788F"/>
    <w:rsid w:val="008F7BCB"/>
    <w:rsid w:val="009078D4"/>
    <w:rsid w:val="009208DF"/>
    <w:rsid w:val="00926C2D"/>
    <w:rsid w:val="009332E3"/>
    <w:rsid w:val="009434E1"/>
    <w:rsid w:val="009438FF"/>
    <w:rsid w:val="00950794"/>
    <w:rsid w:val="00960A00"/>
    <w:rsid w:val="00966945"/>
    <w:rsid w:val="00975693"/>
    <w:rsid w:val="00977CF4"/>
    <w:rsid w:val="00981716"/>
    <w:rsid w:val="0098252A"/>
    <w:rsid w:val="009A1DE9"/>
    <w:rsid w:val="009A4A79"/>
    <w:rsid w:val="009A7CFB"/>
    <w:rsid w:val="009B34F7"/>
    <w:rsid w:val="009B428F"/>
    <w:rsid w:val="009C341A"/>
    <w:rsid w:val="009E1E82"/>
    <w:rsid w:val="009E3E78"/>
    <w:rsid w:val="009E792D"/>
    <w:rsid w:val="009F20B9"/>
    <w:rsid w:val="009F45C2"/>
    <w:rsid w:val="00A138CE"/>
    <w:rsid w:val="00A16883"/>
    <w:rsid w:val="00A233B5"/>
    <w:rsid w:val="00A72302"/>
    <w:rsid w:val="00A84B92"/>
    <w:rsid w:val="00AA1F14"/>
    <w:rsid w:val="00AA6E9B"/>
    <w:rsid w:val="00AC43EB"/>
    <w:rsid w:val="00AC616F"/>
    <w:rsid w:val="00AD1C87"/>
    <w:rsid w:val="00AD2C5B"/>
    <w:rsid w:val="00AE04D9"/>
    <w:rsid w:val="00AE78EF"/>
    <w:rsid w:val="00AE7DFB"/>
    <w:rsid w:val="00B062C1"/>
    <w:rsid w:val="00B15662"/>
    <w:rsid w:val="00B16311"/>
    <w:rsid w:val="00B166D3"/>
    <w:rsid w:val="00B20C25"/>
    <w:rsid w:val="00B3097D"/>
    <w:rsid w:val="00B31409"/>
    <w:rsid w:val="00B41F91"/>
    <w:rsid w:val="00B43E71"/>
    <w:rsid w:val="00B4683C"/>
    <w:rsid w:val="00B528F5"/>
    <w:rsid w:val="00B564B0"/>
    <w:rsid w:val="00B57183"/>
    <w:rsid w:val="00B67E1A"/>
    <w:rsid w:val="00B85F55"/>
    <w:rsid w:val="00B967D5"/>
    <w:rsid w:val="00BB79F5"/>
    <w:rsid w:val="00BC25CB"/>
    <w:rsid w:val="00BD29A5"/>
    <w:rsid w:val="00BD53B6"/>
    <w:rsid w:val="00BE25BC"/>
    <w:rsid w:val="00BF7D19"/>
    <w:rsid w:val="00C035A2"/>
    <w:rsid w:val="00C07550"/>
    <w:rsid w:val="00C11E4E"/>
    <w:rsid w:val="00C137CB"/>
    <w:rsid w:val="00C26E40"/>
    <w:rsid w:val="00C35814"/>
    <w:rsid w:val="00C37C59"/>
    <w:rsid w:val="00C413AE"/>
    <w:rsid w:val="00C509F6"/>
    <w:rsid w:val="00C6090A"/>
    <w:rsid w:val="00C8406D"/>
    <w:rsid w:val="00C9496C"/>
    <w:rsid w:val="00C96715"/>
    <w:rsid w:val="00CA17C2"/>
    <w:rsid w:val="00CC2F98"/>
    <w:rsid w:val="00CC5FC0"/>
    <w:rsid w:val="00CD3BE3"/>
    <w:rsid w:val="00CE46DC"/>
    <w:rsid w:val="00D032ED"/>
    <w:rsid w:val="00D0402E"/>
    <w:rsid w:val="00D05CC6"/>
    <w:rsid w:val="00D1747D"/>
    <w:rsid w:val="00D32D55"/>
    <w:rsid w:val="00D3487E"/>
    <w:rsid w:val="00D44E59"/>
    <w:rsid w:val="00D47C80"/>
    <w:rsid w:val="00D53C43"/>
    <w:rsid w:val="00D70F88"/>
    <w:rsid w:val="00D743A0"/>
    <w:rsid w:val="00D87E40"/>
    <w:rsid w:val="00D965DC"/>
    <w:rsid w:val="00DA0797"/>
    <w:rsid w:val="00DA1106"/>
    <w:rsid w:val="00DB5B58"/>
    <w:rsid w:val="00DC0B05"/>
    <w:rsid w:val="00DE7CD9"/>
    <w:rsid w:val="00DF3C5C"/>
    <w:rsid w:val="00E16CB4"/>
    <w:rsid w:val="00E21665"/>
    <w:rsid w:val="00E364C7"/>
    <w:rsid w:val="00E438E1"/>
    <w:rsid w:val="00E45DE8"/>
    <w:rsid w:val="00E4617A"/>
    <w:rsid w:val="00E62B2D"/>
    <w:rsid w:val="00E64C53"/>
    <w:rsid w:val="00E70135"/>
    <w:rsid w:val="00E724A9"/>
    <w:rsid w:val="00E73F3D"/>
    <w:rsid w:val="00E9482C"/>
    <w:rsid w:val="00E96DE3"/>
    <w:rsid w:val="00E97D59"/>
    <w:rsid w:val="00EB138F"/>
    <w:rsid w:val="00EB181A"/>
    <w:rsid w:val="00EB3E77"/>
    <w:rsid w:val="00EC51F6"/>
    <w:rsid w:val="00EC702E"/>
    <w:rsid w:val="00F01B5C"/>
    <w:rsid w:val="00F15BF8"/>
    <w:rsid w:val="00F25439"/>
    <w:rsid w:val="00F2668D"/>
    <w:rsid w:val="00F36632"/>
    <w:rsid w:val="00F46EC8"/>
    <w:rsid w:val="00F54178"/>
    <w:rsid w:val="00F615F8"/>
    <w:rsid w:val="00F734ED"/>
    <w:rsid w:val="00F76190"/>
    <w:rsid w:val="00F800AE"/>
    <w:rsid w:val="00F812B1"/>
    <w:rsid w:val="00F926C2"/>
    <w:rsid w:val="00F96089"/>
    <w:rsid w:val="00FA08D0"/>
    <w:rsid w:val="00FA3712"/>
    <w:rsid w:val="00FA65D2"/>
    <w:rsid w:val="00FC0E5B"/>
    <w:rsid w:val="00FD408A"/>
    <w:rsid w:val="00FD71F2"/>
    <w:rsid w:val="00FE3B9D"/>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 w:type="paragraph" w:styleId="NoSpacing">
    <w:name w:val="No Spacing"/>
    <w:uiPriority w:val="1"/>
    <w:qFormat/>
    <w:rsid w:val="00C35814"/>
    <w:rPr>
      <w:rFonts w:ascii="Mangal" w:hAnsi="Mangal" w:cs="Mang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 w:type="paragraph" w:styleId="NoSpacing">
    <w:name w:val="No Spacing"/>
    <w:uiPriority w:val="1"/>
    <w:qFormat/>
    <w:rsid w:val="00C35814"/>
    <w:rPr>
      <w:rFonts w:ascii="Mangal" w:hAnsi="Mangal" w:cs="Mang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11</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193</cp:revision>
  <cp:lastPrinted>2022-10-12T11:44:00Z</cp:lastPrinted>
  <dcterms:created xsi:type="dcterms:W3CDTF">2020-06-27T11:31:00Z</dcterms:created>
  <dcterms:modified xsi:type="dcterms:W3CDTF">2022-10-12T11:44:00Z</dcterms:modified>
</cp:coreProperties>
</file>