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0E" w:rsidRDefault="0015660E">
      <w:pPr>
        <w:jc w:val="center"/>
        <w:rPr>
          <w:b/>
          <w:bCs/>
          <w:sz w:val="28"/>
          <w:szCs w:val="28"/>
        </w:rPr>
      </w:pPr>
      <w:bookmarkStart w:id="0" w:name="_GoBack"/>
      <w:bookmarkEnd w:id="0"/>
      <w:r>
        <w:rPr>
          <w:b/>
          <w:bCs/>
          <w:sz w:val="28"/>
          <w:szCs w:val="28"/>
        </w:rPr>
        <w:t xml:space="preserve">                                                                                                                                                                                             </w:t>
      </w:r>
    </w:p>
    <w:p w:rsidR="0015660E" w:rsidRDefault="0015660E">
      <w:pPr>
        <w:jc w:val="center"/>
        <w:rPr>
          <w:color w:val="000000"/>
          <w:sz w:val="28"/>
          <w:szCs w:val="28"/>
        </w:rPr>
      </w:pPr>
      <w:r>
        <w:rPr>
          <w:color w:val="000000"/>
          <w:sz w:val="28"/>
          <w:szCs w:val="28"/>
        </w:rPr>
        <w:t xml:space="preserve">TENDER FOR EMPANELMENT OF SUPPLIERS FOR THE </w:t>
      </w:r>
    </w:p>
    <w:p w:rsidR="0015660E" w:rsidRDefault="0015660E">
      <w:pPr>
        <w:tabs>
          <w:tab w:val="center" w:pos="4320"/>
          <w:tab w:val="right" w:pos="8640"/>
        </w:tabs>
        <w:ind w:right="360"/>
        <w:jc w:val="center"/>
        <w:rPr>
          <w:color w:val="000000"/>
          <w:sz w:val="28"/>
          <w:szCs w:val="28"/>
        </w:rPr>
      </w:pPr>
      <w:r>
        <w:rPr>
          <w:color w:val="000000"/>
          <w:sz w:val="28"/>
          <w:szCs w:val="28"/>
        </w:rPr>
        <w:t xml:space="preserve">SUPPLY OF NEEDLE CANNULAS </w:t>
      </w:r>
    </w:p>
    <w:p w:rsidR="0015660E" w:rsidRDefault="0015660E">
      <w:pPr>
        <w:tabs>
          <w:tab w:val="center" w:pos="4320"/>
          <w:tab w:val="right" w:pos="8640"/>
        </w:tabs>
        <w:ind w:right="360"/>
        <w:jc w:val="center"/>
        <w:rPr>
          <w:color w:val="000000"/>
          <w:sz w:val="28"/>
          <w:szCs w:val="28"/>
        </w:rPr>
      </w:pPr>
    </w:p>
    <w:p w:rsidR="0015660E" w:rsidRDefault="0015660E">
      <w:pPr>
        <w:tabs>
          <w:tab w:val="center" w:pos="4320"/>
          <w:tab w:val="right" w:pos="8640"/>
        </w:tabs>
        <w:ind w:right="360"/>
        <w:jc w:val="center"/>
        <w:rPr>
          <w:sz w:val="28"/>
          <w:szCs w:val="28"/>
        </w:rPr>
      </w:pPr>
      <w:r>
        <w:rPr>
          <w:color w:val="000000"/>
          <w:sz w:val="28"/>
          <w:szCs w:val="28"/>
        </w:rPr>
        <w:t xml:space="preserve">TENDER No: </w:t>
      </w:r>
      <w:r>
        <w:rPr>
          <w:sz w:val="28"/>
          <w:szCs w:val="28"/>
        </w:rPr>
        <w:t>HLL/AFT/BB/CANNULAS/201</w:t>
      </w:r>
      <w:r w:rsidR="00A96DCE">
        <w:rPr>
          <w:sz w:val="28"/>
          <w:szCs w:val="28"/>
        </w:rPr>
        <w:t>4</w:t>
      </w:r>
      <w:r>
        <w:rPr>
          <w:sz w:val="28"/>
          <w:szCs w:val="28"/>
        </w:rPr>
        <w:t>-1</w:t>
      </w:r>
      <w:r w:rsidR="00A96DCE">
        <w:rPr>
          <w:sz w:val="28"/>
          <w:szCs w:val="28"/>
        </w:rPr>
        <w:t>6</w:t>
      </w:r>
      <w:r>
        <w:rPr>
          <w:sz w:val="28"/>
          <w:szCs w:val="28"/>
        </w:rPr>
        <w:t xml:space="preserve"> /001</w:t>
      </w:r>
    </w:p>
    <w:p w:rsidR="0015660E" w:rsidRDefault="0015660E">
      <w:pPr>
        <w:tabs>
          <w:tab w:val="center" w:pos="4320"/>
          <w:tab w:val="right" w:pos="8640"/>
        </w:tabs>
        <w:ind w:right="360"/>
        <w:jc w:val="center"/>
        <w:rPr>
          <w:sz w:val="28"/>
          <w:szCs w:val="28"/>
        </w:rPr>
      </w:pPr>
    </w:p>
    <w:p w:rsidR="0015660E" w:rsidRDefault="0015660E">
      <w:pPr>
        <w:tabs>
          <w:tab w:val="center" w:pos="4320"/>
          <w:tab w:val="right" w:pos="8640"/>
        </w:tabs>
        <w:ind w:right="360"/>
        <w:jc w:val="center"/>
        <w:rPr>
          <w:sz w:val="28"/>
          <w:szCs w:val="28"/>
        </w:rPr>
      </w:pPr>
    </w:p>
    <w:p w:rsidR="0015660E" w:rsidRDefault="0015660E">
      <w:pPr>
        <w:tabs>
          <w:tab w:val="center" w:pos="4320"/>
          <w:tab w:val="right" w:pos="8640"/>
        </w:tabs>
        <w:ind w:right="360"/>
        <w:jc w:val="center"/>
        <w:rPr>
          <w:sz w:val="28"/>
          <w:szCs w:val="28"/>
        </w:rPr>
      </w:pPr>
      <w:r>
        <w:rPr>
          <w:sz w:val="28"/>
          <w:szCs w:val="28"/>
        </w:rPr>
        <w:t>TECHNICAL BID</w:t>
      </w:r>
    </w:p>
    <w:p w:rsidR="0015660E" w:rsidRDefault="00FB21A3">
      <w:pPr>
        <w:jc w:val="center"/>
        <w:rPr>
          <w:b/>
          <w:bCs/>
          <w:color w:val="000000"/>
          <w:sz w:val="28"/>
          <w:szCs w:val="28"/>
        </w:rPr>
      </w:pPr>
      <w:r>
        <w:rPr>
          <w:noProof/>
          <w:sz w:val="19"/>
          <w:szCs w:val="19"/>
          <w:lang w:val="en-IN" w:eastAsia="en-IN"/>
        </w:rPr>
        <w:drawing>
          <wp:inline distT="0" distB="0" distL="0" distR="0">
            <wp:extent cx="2562225" cy="2066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2066925"/>
                    </a:xfrm>
                    <a:prstGeom prst="rect">
                      <a:avLst/>
                    </a:prstGeom>
                    <a:noFill/>
                    <a:ln>
                      <a:noFill/>
                    </a:ln>
                  </pic:spPr>
                </pic:pic>
              </a:graphicData>
            </a:graphic>
          </wp:inline>
        </w:drawing>
      </w:r>
    </w:p>
    <w:p w:rsidR="0015660E" w:rsidRDefault="0015660E">
      <w:pPr>
        <w:jc w:val="center"/>
        <w:rPr>
          <w:sz w:val="28"/>
          <w:szCs w:val="28"/>
        </w:rPr>
      </w:pPr>
    </w:p>
    <w:p w:rsidR="0015660E" w:rsidRDefault="0015660E">
      <w:pPr>
        <w:pStyle w:val="Heading5"/>
        <w:keepNext/>
        <w:jc w:val="center"/>
        <w:rPr>
          <w:sz w:val="28"/>
          <w:szCs w:val="28"/>
          <w:u w:val="single"/>
        </w:rPr>
      </w:pPr>
    </w:p>
    <w:p w:rsidR="0015660E" w:rsidRDefault="0015660E">
      <w:pPr>
        <w:pStyle w:val="Heading5"/>
        <w:keepNext/>
        <w:jc w:val="center"/>
        <w:rPr>
          <w:sz w:val="28"/>
          <w:szCs w:val="28"/>
        </w:rPr>
      </w:pPr>
    </w:p>
    <w:p w:rsidR="0015660E" w:rsidRDefault="0015660E">
      <w:pPr>
        <w:pStyle w:val="Heading5"/>
        <w:keepNext/>
        <w:jc w:val="center"/>
        <w:rPr>
          <w:sz w:val="28"/>
          <w:szCs w:val="28"/>
        </w:rPr>
      </w:pPr>
    </w:p>
    <w:p w:rsidR="0015660E" w:rsidRDefault="0015660E">
      <w:pPr>
        <w:pStyle w:val="Heading5"/>
        <w:keepNext/>
        <w:jc w:val="center"/>
        <w:rPr>
          <w:sz w:val="28"/>
          <w:szCs w:val="28"/>
        </w:rPr>
      </w:pPr>
      <w:r>
        <w:rPr>
          <w:sz w:val="28"/>
          <w:szCs w:val="28"/>
        </w:rPr>
        <w:t>HLL Lifecare Limited</w:t>
      </w:r>
    </w:p>
    <w:p w:rsidR="0015660E" w:rsidRDefault="0015660E">
      <w:pPr>
        <w:tabs>
          <w:tab w:val="left" w:pos="9350"/>
        </w:tabs>
        <w:spacing w:before="2"/>
        <w:jc w:val="center"/>
        <w:rPr>
          <w:sz w:val="28"/>
          <w:szCs w:val="28"/>
        </w:rPr>
      </w:pPr>
      <w:r>
        <w:rPr>
          <w:sz w:val="28"/>
          <w:szCs w:val="28"/>
        </w:rPr>
        <w:t xml:space="preserve">(A Govt. of </w:t>
      </w:r>
      <w:smartTag w:uri="urn:schemas-microsoft-com:office:smarttags" w:element="country-region">
        <w:r>
          <w:rPr>
            <w:sz w:val="28"/>
            <w:szCs w:val="28"/>
          </w:rPr>
          <w:t>India</w:t>
        </w:r>
      </w:smartTag>
      <w:r>
        <w:rPr>
          <w:sz w:val="28"/>
          <w:szCs w:val="28"/>
        </w:rPr>
        <w:t xml:space="preserve"> </w:t>
      </w:r>
      <w:smartTag w:uri="urn:schemas-microsoft-com:office:smarttags" w:element="City">
        <w:smartTag w:uri="urn:schemas-microsoft-com:office:smarttags" w:element="place">
          <w:r>
            <w:rPr>
              <w:sz w:val="28"/>
              <w:szCs w:val="28"/>
            </w:rPr>
            <w:t>Enterprise</w:t>
          </w:r>
        </w:smartTag>
      </w:smartTag>
      <w:r>
        <w:rPr>
          <w:sz w:val="28"/>
          <w:szCs w:val="28"/>
        </w:rPr>
        <w:t>)</w:t>
      </w:r>
    </w:p>
    <w:p w:rsidR="0015660E" w:rsidRDefault="0015660E">
      <w:pPr>
        <w:spacing w:before="2" w:line="192" w:lineRule="auto"/>
        <w:ind w:left="86" w:hanging="86"/>
        <w:jc w:val="center"/>
        <w:rPr>
          <w:sz w:val="28"/>
          <w:szCs w:val="28"/>
        </w:rPr>
      </w:pPr>
      <w:r>
        <w:rPr>
          <w:sz w:val="28"/>
          <w:szCs w:val="28"/>
        </w:rPr>
        <w:t>Akkulam Factory,</w:t>
      </w:r>
    </w:p>
    <w:p w:rsidR="0015660E" w:rsidRDefault="0015660E">
      <w:pPr>
        <w:spacing w:before="2" w:line="192" w:lineRule="auto"/>
        <w:ind w:left="86" w:hanging="86"/>
        <w:jc w:val="center"/>
        <w:rPr>
          <w:sz w:val="28"/>
          <w:szCs w:val="28"/>
        </w:rPr>
      </w:pPr>
      <w:r>
        <w:rPr>
          <w:sz w:val="28"/>
          <w:szCs w:val="28"/>
        </w:rPr>
        <w:t>Sreekariam P.O.</w:t>
      </w:r>
    </w:p>
    <w:p w:rsidR="0015660E" w:rsidRDefault="0015660E">
      <w:pPr>
        <w:spacing w:line="192" w:lineRule="auto"/>
        <w:ind w:left="86" w:hanging="86"/>
        <w:jc w:val="center"/>
        <w:rPr>
          <w:sz w:val="28"/>
          <w:szCs w:val="28"/>
        </w:rPr>
      </w:pPr>
      <w:r>
        <w:rPr>
          <w:sz w:val="28"/>
          <w:szCs w:val="28"/>
        </w:rPr>
        <w:t>Thiruvananthapuram – 17</w:t>
      </w:r>
    </w:p>
    <w:p w:rsidR="0015660E" w:rsidRDefault="0015660E">
      <w:pPr>
        <w:spacing w:line="192" w:lineRule="auto"/>
        <w:ind w:left="86" w:hanging="86"/>
        <w:jc w:val="center"/>
        <w:rPr>
          <w:sz w:val="28"/>
          <w:szCs w:val="28"/>
        </w:rPr>
      </w:pPr>
    </w:p>
    <w:p w:rsidR="0015660E" w:rsidRDefault="0015660E">
      <w:pPr>
        <w:spacing w:line="192" w:lineRule="auto"/>
        <w:ind w:left="86" w:hanging="86"/>
        <w:jc w:val="center"/>
        <w:rPr>
          <w:sz w:val="28"/>
          <w:szCs w:val="28"/>
        </w:rPr>
      </w:pPr>
      <w:r>
        <w:rPr>
          <w:sz w:val="28"/>
          <w:szCs w:val="28"/>
        </w:rPr>
        <w:t>Phone: +91 471 244 5930,</w:t>
      </w:r>
    </w:p>
    <w:p w:rsidR="0015660E" w:rsidRDefault="0015660E">
      <w:pPr>
        <w:spacing w:line="192" w:lineRule="auto"/>
        <w:ind w:left="86" w:hanging="86"/>
        <w:jc w:val="center"/>
        <w:rPr>
          <w:sz w:val="28"/>
          <w:szCs w:val="28"/>
        </w:rPr>
      </w:pPr>
      <w:r>
        <w:rPr>
          <w:sz w:val="28"/>
          <w:szCs w:val="28"/>
        </w:rPr>
        <w:t>Fax    :   +91 471 244 5935</w:t>
      </w:r>
    </w:p>
    <w:p w:rsidR="0015660E" w:rsidRDefault="0015660E">
      <w:pPr>
        <w:spacing w:line="192" w:lineRule="auto"/>
        <w:ind w:left="86" w:hanging="86"/>
        <w:jc w:val="center"/>
        <w:rPr>
          <w:sz w:val="28"/>
          <w:szCs w:val="28"/>
        </w:rPr>
      </w:pPr>
    </w:p>
    <w:p w:rsidR="0015660E" w:rsidRDefault="0015660E">
      <w:pPr>
        <w:spacing w:line="192" w:lineRule="auto"/>
        <w:ind w:left="86" w:hanging="86"/>
        <w:jc w:val="center"/>
        <w:rPr>
          <w:sz w:val="28"/>
          <w:szCs w:val="28"/>
        </w:rPr>
      </w:pPr>
      <w:r>
        <w:rPr>
          <w:sz w:val="28"/>
          <w:szCs w:val="28"/>
        </w:rPr>
        <w:t xml:space="preserve">Email: </w:t>
      </w:r>
      <w:r>
        <w:rPr>
          <w:sz w:val="28"/>
          <w:szCs w:val="28"/>
          <w:u w:val="single"/>
        </w:rPr>
        <w:t>materialsafthll@gmail.com</w:t>
      </w:r>
    </w:p>
    <w:p w:rsidR="0015660E" w:rsidRDefault="0015660E">
      <w:pPr>
        <w:pStyle w:val="Heading2"/>
        <w:keepNext/>
        <w:tabs>
          <w:tab w:val="left" w:pos="5954"/>
        </w:tabs>
        <w:jc w:val="center"/>
        <w:rPr>
          <w:sz w:val="28"/>
          <w:szCs w:val="28"/>
        </w:rPr>
      </w:pPr>
      <w:r>
        <w:rPr>
          <w:sz w:val="28"/>
          <w:szCs w:val="28"/>
        </w:rPr>
        <w:t xml:space="preserve">Web: </w:t>
      </w:r>
      <w:r>
        <w:rPr>
          <w:sz w:val="28"/>
          <w:szCs w:val="28"/>
          <w:u w:val="single"/>
        </w:rPr>
        <w:t>www.lifecarehll.com</w:t>
      </w:r>
    </w:p>
    <w:p w:rsidR="0015660E" w:rsidRDefault="0015660E">
      <w:pPr>
        <w:pStyle w:val="Heading2"/>
        <w:keepNext/>
        <w:tabs>
          <w:tab w:val="left" w:pos="5954"/>
        </w:tabs>
        <w:jc w:val="center"/>
        <w:rPr>
          <w:sz w:val="28"/>
          <w:szCs w:val="28"/>
        </w:rPr>
      </w:pPr>
    </w:p>
    <w:p w:rsidR="0015660E" w:rsidRDefault="0015660E">
      <w:pPr>
        <w:pStyle w:val="Heading2"/>
        <w:keepNext/>
        <w:tabs>
          <w:tab w:val="left" w:pos="5954"/>
        </w:tabs>
        <w:jc w:val="center"/>
        <w:rPr>
          <w:sz w:val="28"/>
          <w:szCs w:val="28"/>
        </w:rPr>
      </w:pPr>
    </w:p>
    <w:p w:rsidR="0015660E" w:rsidRDefault="0015660E">
      <w:pPr>
        <w:pStyle w:val="Heading2"/>
        <w:keepNext/>
        <w:tabs>
          <w:tab w:val="left" w:pos="5954"/>
        </w:tabs>
        <w:jc w:val="center"/>
        <w:rPr>
          <w:sz w:val="28"/>
          <w:szCs w:val="28"/>
        </w:rPr>
      </w:pPr>
    </w:p>
    <w:p w:rsidR="0015660E" w:rsidRDefault="0015660E">
      <w:pPr>
        <w:pStyle w:val="Heading2"/>
        <w:keepNext/>
        <w:tabs>
          <w:tab w:val="left" w:pos="5954"/>
        </w:tabs>
        <w:jc w:val="cente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spacing w:line="360" w:lineRule="auto"/>
        <w:jc w:val="right"/>
        <w:rPr>
          <w:b/>
          <w:bCs/>
          <w:sz w:val="28"/>
          <w:szCs w:val="28"/>
        </w:rPr>
      </w:pPr>
      <w:r>
        <w:rPr>
          <w:i/>
          <w:iCs/>
          <w:sz w:val="28"/>
          <w:szCs w:val="28"/>
        </w:rPr>
        <w:br w:type="page"/>
      </w:r>
    </w:p>
    <w:p w:rsidR="0015660E" w:rsidRDefault="0015660E">
      <w:pPr>
        <w:pStyle w:val="Heading2"/>
        <w:keepNext/>
        <w:tabs>
          <w:tab w:val="left" w:pos="5954"/>
        </w:tabs>
        <w:jc w:val="center"/>
        <w:rPr>
          <w:sz w:val="28"/>
          <w:szCs w:val="28"/>
        </w:rPr>
      </w:pPr>
      <w:r>
        <w:rPr>
          <w:sz w:val="28"/>
          <w:szCs w:val="28"/>
        </w:rPr>
        <w:t>HLL LIFECARE LIMITED</w:t>
      </w:r>
    </w:p>
    <w:p w:rsidR="0015660E" w:rsidRDefault="0015660E">
      <w:pPr>
        <w:jc w:val="center"/>
        <w:rPr>
          <w:sz w:val="28"/>
          <w:szCs w:val="28"/>
        </w:rPr>
      </w:pPr>
      <w:r>
        <w:rPr>
          <w:sz w:val="28"/>
          <w:szCs w:val="28"/>
        </w:rPr>
        <w:t>Akkulam Factory</w:t>
      </w:r>
    </w:p>
    <w:p w:rsidR="0015660E" w:rsidRDefault="0015660E">
      <w:pPr>
        <w:jc w:val="center"/>
        <w:rPr>
          <w:sz w:val="28"/>
          <w:szCs w:val="28"/>
        </w:rPr>
      </w:pPr>
      <w:r>
        <w:rPr>
          <w:sz w:val="28"/>
          <w:szCs w:val="28"/>
        </w:rPr>
        <w:t>THIRUVANANTHAPURAM-695017</w:t>
      </w:r>
    </w:p>
    <w:p w:rsidR="0015660E" w:rsidRDefault="0015660E">
      <w:pPr>
        <w:rPr>
          <w:sz w:val="28"/>
          <w:szCs w:val="28"/>
        </w:rPr>
      </w:pPr>
    </w:p>
    <w:p w:rsidR="0015660E" w:rsidRDefault="0015660E">
      <w:pPr>
        <w:pStyle w:val="Heading6"/>
        <w:keepNext/>
        <w:jc w:val="center"/>
        <w:rPr>
          <w:b/>
          <w:bCs/>
          <w:sz w:val="28"/>
          <w:szCs w:val="28"/>
          <w:u w:val="single"/>
        </w:rPr>
      </w:pPr>
      <w:r>
        <w:rPr>
          <w:b/>
          <w:bCs/>
          <w:sz w:val="28"/>
          <w:szCs w:val="28"/>
          <w:u w:val="single"/>
        </w:rPr>
        <w:t>CONTENTS OF BIDDING DOCUMENTS</w:t>
      </w:r>
    </w:p>
    <w:p w:rsidR="0015660E" w:rsidRDefault="0015660E">
      <w:pPr>
        <w:jc w:val="center"/>
        <w:rPr>
          <w:b/>
          <w:bCs/>
          <w:sz w:val="28"/>
          <w:szCs w:val="28"/>
          <w:u w:val="single"/>
        </w:rPr>
      </w:pPr>
    </w:p>
    <w:p w:rsidR="0015660E" w:rsidRDefault="0015660E">
      <w:pPr>
        <w:rPr>
          <w:sz w:val="28"/>
          <w:szCs w:val="28"/>
        </w:rPr>
      </w:pPr>
    </w:p>
    <w:p w:rsidR="0015660E" w:rsidRDefault="0015660E">
      <w:pPr>
        <w:rPr>
          <w:sz w:val="28"/>
          <w:szCs w:val="28"/>
        </w:rPr>
      </w:pPr>
    </w:p>
    <w:tbl>
      <w:tblPr>
        <w:tblW w:w="0" w:type="auto"/>
        <w:tblLayout w:type="fixed"/>
        <w:tblLook w:val="0000" w:firstRow="0" w:lastRow="0" w:firstColumn="0" w:lastColumn="0" w:noHBand="0" w:noVBand="0"/>
      </w:tblPr>
      <w:tblGrid>
        <w:gridCol w:w="1043"/>
        <w:gridCol w:w="1870"/>
        <w:gridCol w:w="5236"/>
        <w:gridCol w:w="1791"/>
      </w:tblGrid>
      <w:tr w:rsidR="0015660E">
        <w:tblPrEx>
          <w:tblCellMar>
            <w:top w:w="0" w:type="dxa"/>
            <w:bottom w:w="0" w:type="dxa"/>
          </w:tblCellMar>
        </w:tblPrEx>
        <w:trPr>
          <w:trHeight w:val="728"/>
        </w:trPr>
        <w:tc>
          <w:tcPr>
            <w:tcW w:w="1043"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Sl No.</w:t>
            </w:r>
          </w:p>
        </w:tc>
        <w:tc>
          <w:tcPr>
            <w:tcW w:w="1870"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Schedules</w:t>
            </w:r>
          </w:p>
        </w:tc>
        <w:tc>
          <w:tcPr>
            <w:tcW w:w="5236"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Contents</w:t>
            </w:r>
          </w:p>
        </w:tc>
        <w:tc>
          <w:tcPr>
            <w:tcW w:w="1791"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Page No</w:t>
            </w:r>
          </w:p>
        </w:tc>
      </w:tr>
      <w:tr w:rsidR="0015660E">
        <w:tblPrEx>
          <w:tblCellMar>
            <w:top w:w="0" w:type="dxa"/>
            <w:bottom w:w="0" w:type="dxa"/>
          </w:tblCellMar>
        </w:tblPrEx>
        <w:tc>
          <w:tcPr>
            <w:tcW w:w="9940" w:type="dxa"/>
            <w:gridSpan w:val="4"/>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b/>
                <w:bCs/>
                <w:sz w:val="28"/>
                <w:szCs w:val="28"/>
              </w:rPr>
            </w:pPr>
            <w:r>
              <w:rPr>
                <w:b/>
                <w:bCs/>
                <w:sz w:val="28"/>
                <w:szCs w:val="28"/>
              </w:rPr>
              <w:t>TECHNICAL BID</w:t>
            </w:r>
          </w:p>
        </w:tc>
      </w:tr>
      <w:tr w:rsidR="0015660E">
        <w:tblPrEx>
          <w:tblCellMar>
            <w:top w:w="0" w:type="dxa"/>
            <w:bottom w:w="0" w:type="dxa"/>
          </w:tblCellMar>
        </w:tblPrEx>
        <w:trPr>
          <w:trHeight w:val="575"/>
        </w:trPr>
        <w:tc>
          <w:tcPr>
            <w:tcW w:w="1043"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1.</w:t>
            </w:r>
          </w:p>
        </w:tc>
        <w:tc>
          <w:tcPr>
            <w:tcW w:w="1870"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w:t>
            </w:r>
          </w:p>
        </w:tc>
        <w:tc>
          <w:tcPr>
            <w:tcW w:w="5236"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rPr>
                <w:sz w:val="28"/>
                <w:szCs w:val="28"/>
              </w:rPr>
            </w:pPr>
            <w:r>
              <w:rPr>
                <w:sz w:val="28"/>
                <w:szCs w:val="28"/>
              </w:rPr>
              <w:t>Instruction to tenderers</w:t>
            </w:r>
          </w:p>
        </w:tc>
        <w:tc>
          <w:tcPr>
            <w:tcW w:w="1791" w:type="dxa"/>
            <w:tcBorders>
              <w:top w:val="single" w:sz="6" w:space="0" w:color="auto"/>
              <w:left w:val="single" w:sz="6" w:space="0" w:color="auto"/>
              <w:bottom w:val="single" w:sz="6" w:space="0" w:color="auto"/>
              <w:right w:val="single" w:sz="6" w:space="0" w:color="auto"/>
            </w:tcBorders>
            <w:vAlign w:val="center"/>
          </w:tcPr>
          <w:p w:rsidR="0015660E" w:rsidRDefault="00431249">
            <w:pPr>
              <w:spacing w:line="360" w:lineRule="auto"/>
              <w:jc w:val="center"/>
              <w:rPr>
                <w:sz w:val="28"/>
                <w:szCs w:val="28"/>
              </w:rPr>
            </w:pPr>
            <w:r>
              <w:rPr>
                <w:sz w:val="28"/>
                <w:szCs w:val="28"/>
              </w:rPr>
              <w:t>3-5</w:t>
            </w:r>
          </w:p>
        </w:tc>
      </w:tr>
      <w:tr w:rsidR="0015660E">
        <w:tblPrEx>
          <w:tblCellMar>
            <w:top w:w="0" w:type="dxa"/>
            <w:bottom w:w="0" w:type="dxa"/>
          </w:tblCellMar>
        </w:tblPrEx>
        <w:trPr>
          <w:trHeight w:val="530"/>
        </w:trPr>
        <w:tc>
          <w:tcPr>
            <w:tcW w:w="1043"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2.</w:t>
            </w:r>
          </w:p>
        </w:tc>
        <w:tc>
          <w:tcPr>
            <w:tcW w:w="1870"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Schedule - A</w:t>
            </w:r>
          </w:p>
        </w:tc>
        <w:tc>
          <w:tcPr>
            <w:tcW w:w="5236"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rPr>
                <w:sz w:val="28"/>
                <w:szCs w:val="28"/>
              </w:rPr>
            </w:pPr>
            <w:r>
              <w:rPr>
                <w:sz w:val="28"/>
                <w:szCs w:val="28"/>
              </w:rPr>
              <w:t>Specification of Needle Cannulas</w:t>
            </w:r>
          </w:p>
        </w:tc>
        <w:tc>
          <w:tcPr>
            <w:tcW w:w="1791" w:type="dxa"/>
            <w:tcBorders>
              <w:top w:val="single" w:sz="6" w:space="0" w:color="auto"/>
              <w:left w:val="single" w:sz="6" w:space="0" w:color="auto"/>
              <w:bottom w:val="single" w:sz="6" w:space="0" w:color="auto"/>
              <w:right w:val="single" w:sz="6" w:space="0" w:color="auto"/>
            </w:tcBorders>
            <w:vAlign w:val="center"/>
          </w:tcPr>
          <w:p w:rsidR="0015660E" w:rsidRDefault="00431249">
            <w:pPr>
              <w:spacing w:line="360" w:lineRule="auto"/>
              <w:jc w:val="center"/>
              <w:rPr>
                <w:sz w:val="28"/>
                <w:szCs w:val="28"/>
              </w:rPr>
            </w:pPr>
            <w:r>
              <w:rPr>
                <w:sz w:val="28"/>
                <w:szCs w:val="28"/>
              </w:rPr>
              <w:t>6-7</w:t>
            </w:r>
          </w:p>
        </w:tc>
      </w:tr>
      <w:tr w:rsidR="0015660E">
        <w:tblPrEx>
          <w:tblCellMar>
            <w:top w:w="0" w:type="dxa"/>
            <w:bottom w:w="0" w:type="dxa"/>
          </w:tblCellMar>
        </w:tblPrEx>
        <w:trPr>
          <w:trHeight w:val="530"/>
        </w:trPr>
        <w:tc>
          <w:tcPr>
            <w:tcW w:w="1043"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3.</w:t>
            </w:r>
          </w:p>
        </w:tc>
        <w:tc>
          <w:tcPr>
            <w:tcW w:w="1870"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Schedule - B</w:t>
            </w:r>
          </w:p>
        </w:tc>
        <w:tc>
          <w:tcPr>
            <w:tcW w:w="5236"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rPr>
                <w:sz w:val="28"/>
                <w:szCs w:val="28"/>
              </w:rPr>
            </w:pPr>
            <w:r>
              <w:rPr>
                <w:sz w:val="28"/>
                <w:szCs w:val="28"/>
              </w:rPr>
              <w:t>Minimum Eligibility Criteria for qualifying</w:t>
            </w:r>
          </w:p>
        </w:tc>
        <w:tc>
          <w:tcPr>
            <w:tcW w:w="1791" w:type="dxa"/>
            <w:tcBorders>
              <w:top w:val="single" w:sz="6" w:space="0" w:color="auto"/>
              <w:left w:val="single" w:sz="6" w:space="0" w:color="auto"/>
              <w:bottom w:val="single" w:sz="6" w:space="0" w:color="auto"/>
              <w:right w:val="single" w:sz="6" w:space="0" w:color="auto"/>
            </w:tcBorders>
            <w:vAlign w:val="center"/>
          </w:tcPr>
          <w:p w:rsidR="0015660E" w:rsidRDefault="00414316">
            <w:pPr>
              <w:spacing w:line="360" w:lineRule="auto"/>
              <w:jc w:val="center"/>
              <w:rPr>
                <w:sz w:val="28"/>
                <w:szCs w:val="28"/>
              </w:rPr>
            </w:pPr>
            <w:r>
              <w:rPr>
                <w:sz w:val="28"/>
                <w:szCs w:val="28"/>
              </w:rPr>
              <w:t>8-9</w:t>
            </w:r>
          </w:p>
        </w:tc>
      </w:tr>
      <w:tr w:rsidR="0015660E">
        <w:tblPrEx>
          <w:tblCellMar>
            <w:top w:w="0" w:type="dxa"/>
            <w:bottom w:w="0" w:type="dxa"/>
          </w:tblCellMar>
        </w:tblPrEx>
        <w:trPr>
          <w:trHeight w:val="530"/>
        </w:trPr>
        <w:tc>
          <w:tcPr>
            <w:tcW w:w="1043"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4.</w:t>
            </w:r>
          </w:p>
        </w:tc>
        <w:tc>
          <w:tcPr>
            <w:tcW w:w="1870"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Schedule - C</w:t>
            </w:r>
          </w:p>
        </w:tc>
        <w:tc>
          <w:tcPr>
            <w:tcW w:w="5236"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rPr>
                <w:sz w:val="28"/>
                <w:szCs w:val="28"/>
              </w:rPr>
            </w:pPr>
            <w:r>
              <w:rPr>
                <w:sz w:val="28"/>
                <w:szCs w:val="28"/>
              </w:rPr>
              <w:t>Questionnaire (General Information)</w:t>
            </w:r>
          </w:p>
        </w:tc>
        <w:tc>
          <w:tcPr>
            <w:tcW w:w="1791" w:type="dxa"/>
            <w:tcBorders>
              <w:top w:val="single" w:sz="6" w:space="0" w:color="auto"/>
              <w:left w:val="single" w:sz="6" w:space="0" w:color="auto"/>
              <w:bottom w:val="single" w:sz="6" w:space="0" w:color="auto"/>
              <w:right w:val="single" w:sz="6" w:space="0" w:color="auto"/>
            </w:tcBorders>
            <w:vAlign w:val="center"/>
          </w:tcPr>
          <w:p w:rsidR="0015660E" w:rsidRDefault="00414316">
            <w:pPr>
              <w:spacing w:line="360" w:lineRule="auto"/>
              <w:jc w:val="center"/>
              <w:rPr>
                <w:sz w:val="28"/>
                <w:szCs w:val="28"/>
              </w:rPr>
            </w:pPr>
            <w:r>
              <w:rPr>
                <w:sz w:val="28"/>
                <w:szCs w:val="28"/>
              </w:rPr>
              <w:t>10-11</w:t>
            </w:r>
          </w:p>
        </w:tc>
      </w:tr>
      <w:tr w:rsidR="0015660E">
        <w:tblPrEx>
          <w:tblCellMar>
            <w:top w:w="0" w:type="dxa"/>
            <w:bottom w:w="0" w:type="dxa"/>
          </w:tblCellMar>
        </w:tblPrEx>
        <w:trPr>
          <w:trHeight w:val="530"/>
        </w:trPr>
        <w:tc>
          <w:tcPr>
            <w:tcW w:w="1043"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5.</w:t>
            </w:r>
          </w:p>
        </w:tc>
        <w:tc>
          <w:tcPr>
            <w:tcW w:w="1870"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Schedule - D</w:t>
            </w:r>
          </w:p>
        </w:tc>
        <w:tc>
          <w:tcPr>
            <w:tcW w:w="5236"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rPr>
                <w:sz w:val="28"/>
                <w:szCs w:val="28"/>
              </w:rPr>
            </w:pPr>
            <w:r>
              <w:rPr>
                <w:sz w:val="28"/>
                <w:szCs w:val="28"/>
              </w:rPr>
              <w:t>Terms and Conditions</w:t>
            </w:r>
          </w:p>
        </w:tc>
        <w:tc>
          <w:tcPr>
            <w:tcW w:w="1791" w:type="dxa"/>
            <w:tcBorders>
              <w:top w:val="single" w:sz="6" w:space="0" w:color="auto"/>
              <w:left w:val="single" w:sz="6" w:space="0" w:color="auto"/>
              <w:bottom w:val="single" w:sz="6" w:space="0" w:color="auto"/>
              <w:right w:val="single" w:sz="6" w:space="0" w:color="auto"/>
            </w:tcBorders>
            <w:vAlign w:val="center"/>
          </w:tcPr>
          <w:p w:rsidR="0015660E" w:rsidRDefault="00414316">
            <w:pPr>
              <w:spacing w:line="360" w:lineRule="auto"/>
              <w:jc w:val="center"/>
              <w:rPr>
                <w:sz w:val="28"/>
                <w:szCs w:val="28"/>
              </w:rPr>
            </w:pPr>
            <w:r>
              <w:rPr>
                <w:sz w:val="28"/>
                <w:szCs w:val="28"/>
              </w:rPr>
              <w:t>12-17</w:t>
            </w:r>
          </w:p>
        </w:tc>
      </w:tr>
      <w:tr w:rsidR="0015660E">
        <w:tblPrEx>
          <w:tblCellMar>
            <w:top w:w="0" w:type="dxa"/>
            <w:bottom w:w="0" w:type="dxa"/>
          </w:tblCellMar>
        </w:tblPrEx>
        <w:tc>
          <w:tcPr>
            <w:tcW w:w="1043"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6.</w:t>
            </w:r>
          </w:p>
        </w:tc>
        <w:tc>
          <w:tcPr>
            <w:tcW w:w="1870"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Schedule - E</w:t>
            </w:r>
          </w:p>
        </w:tc>
        <w:tc>
          <w:tcPr>
            <w:tcW w:w="5236"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rPr>
                <w:sz w:val="28"/>
                <w:szCs w:val="28"/>
              </w:rPr>
            </w:pPr>
            <w:r>
              <w:rPr>
                <w:sz w:val="28"/>
                <w:szCs w:val="28"/>
              </w:rPr>
              <w:t>Indeminity Clause</w:t>
            </w:r>
          </w:p>
        </w:tc>
        <w:tc>
          <w:tcPr>
            <w:tcW w:w="1791" w:type="dxa"/>
            <w:tcBorders>
              <w:top w:val="single" w:sz="6" w:space="0" w:color="auto"/>
              <w:left w:val="single" w:sz="6" w:space="0" w:color="auto"/>
              <w:bottom w:val="single" w:sz="6" w:space="0" w:color="auto"/>
              <w:right w:val="single" w:sz="6" w:space="0" w:color="auto"/>
            </w:tcBorders>
            <w:vAlign w:val="center"/>
          </w:tcPr>
          <w:p w:rsidR="0015660E" w:rsidRDefault="00414316">
            <w:pPr>
              <w:spacing w:line="360" w:lineRule="auto"/>
              <w:jc w:val="center"/>
              <w:rPr>
                <w:sz w:val="28"/>
                <w:szCs w:val="28"/>
              </w:rPr>
            </w:pPr>
            <w:r>
              <w:rPr>
                <w:sz w:val="28"/>
                <w:szCs w:val="28"/>
              </w:rPr>
              <w:t>18</w:t>
            </w:r>
          </w:p>
        </w:tc>
      </w:tr>
      <w:tr w:rsidR="0015660E">
        <w:tblPrEx>
          <w:tblCellMar>
            <w:top w:w="0" w:type="dxa"/>
            <w:bottom w:w="0" w:type="dxa"/>
          </w:tblCellMar>
        </w:tblPrEx>
        <w:trPr>
          <w:trHeight w:val="593"/>
        </w:trPr>
        <w:tc>
          <w:tcPr>
            <w:tcW w:w="1043"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7.</w:t>
            </w:r>
          </w:p>
        </w:tc>
        <w:tc>
          <w:tcPr>
            <w:tcW w:w="1870"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Schedule - F</w:t>
            </w:r>
          </w:p>
        </w:tc>
        <w:tc>
          <w:tcPr>
            <w:tcW w:w="5236"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rPr>
                <w:sz w:val="28"/>
                <w:szCs w:val="28"/>
              </w:rPr>
            </w:pPr>
            <w:r>
              <w:rPr>
                <w:sz w:val="28"/>
                <w:szCs w:val="28"/>
              </w:rPr>
              <w:t>Questionnaire for Supplier development</w:t>
            </w:r>
          </w:p>
        </w:tc>
        <w:tc>
          <w:tcPr>
            <w:tcW w:w="1791" w:type="dxa"/>
            <w:tcBorders>
              <w:top w:val="single" w:sz="6" w:space="0" w:color="auto"/>
              <w:left w:val="single" w:sz="6" w:space="0" w:color="auto"/>
              <w:bottom w:val="single" w:sz="6" w:space="0" w:color="auto"/>
              <w:right w:val="single" w:sz="6" w:space="0" w:color="auto"/>
            </w:tcBorders>
            <w:vAlign w:val="center"/>
          </w:tcPr>
          <w:p w:rsidR="0015660E" w:rsidRDefault="00414316">
            <w:pPr>
              <w:spacing w:line="360" w:lineRule="auto"/>
              <w:jc w:val="center"/>
              <w:rPr>
                <w:sz w:val="28"/>
                <w:szCs w:val="28"/>
              </w:rPr>
            </w:pPr>
            <w:r>
              <w:rPr>
                <w:sz w:val="28"/>
                <w:szCs w:val="28"/>
              </w:rPr>
              <w:t>19-21</w:t>
            </w:r>
          </w:p>
        </w:tc>
      </w:tr>
      <w:tr w:rsidR="0015660E">
        <w:tblPrEx>
          <w:tblCellMar>
            <w:top w:w="0" w:type="dxa"/>
            <w:bottom w:w="0" w:type="dxa"/>
          </w:tblCellMar>
        </w:tblPrEx>
        <w:trPr>
          <w:trHeight w:val="638"/>
        </w:trPr>
        <w:tc>
          <w:tcPr>
            <w:tcW w:w="1043"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8.</w:t>
            </w:r>
          </w:p>
        </w:tc>
        <w:tc>
          <w:tcPr>
            <w:tcW w:w="1870"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Schedule - G</w:t>
            </w:r>
          </w:p>
        </w:tc>
        <w:tc>
          <w:tcPr>
            <w:tcW w:w="5236"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rPr>
                <w:sz w:val="28"/>
                <w:szCs w:val="28"/>
              </w:rPr>
            </w:pPr>
            <w:r>
              <w:rPr>
                <w:sz w:val="28"/>
                <w:szCs w:val="28"/>
              </w:rPr>
              <w:t>Declaration</w:t>
            </w:r>
          </w:p>
        </w:tc>
        <w:tc>
          <w:tcPr>
            <w:tcW w:w="1791" w:type="dxa"/>
            <w:tcBorders>
              <w:top w:val="single" w:sz="6" w:space="0" w:color="auto"/>
              <w:left w:val="single" w:sz="6" w:space="0" w:color="auto"/>
              <w:bottom w:val="single" w:sz="6" w:space="0" w:color="auto"/>
              <w:right w:val="single" w:sz="6" w:space="0" w:color="auto"/>
            </w:tcBorders>
            <w:vAlign w:val="center"/>
          </w:tcPr>
          <w:p w:rsidR="0015660E" w:rsidRDefault="00414316">
            <w:pPr>
              <w:spacing w:line="360" w:lineRule="auto"/>
              <w:jc w:val="center"/>
              <w:rPr>
                <w:sz w:val="28"/>
                <w:szCs w:val="28"/>
              </w:rPr>
            </w:pPr>
            <w:r>
              <w:rPr>
                <w:sz w:val="28"/>
                <w:szCs w:val="28"/>
              </w:rPr>
              <w:t>22</w:t>
            </w:r>
          </w:p>
        </w:tc>
      </w:tr>
      <w:tr w:rsidR="0015660E">
        <w:tblPrEx>
          <w:tblCellMar>
            <w:top w:w="0" w:type="dxa"/>
            <w:bottom w:w="0" w:type="dxa"/>
          </w:tblCellMar>
        </w:tblPrEx>
        <w:tc>
          <w:tcPr>
            <w:tcW w:w="9940" w:type="dxa"/>
            <w:gridSpan w:val="4"/>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b/>
                <w:bCs/>
                <w:sz w:val="28"/>
                <w:szCs w:val="28"/>
              </w:rPr>
            </w:pPr>
            <w:r>
              <w:rPr>
                <w:b/>
                <w:bCs/>
                <w:sz w:val="28"/>
                <w:szCs w:val="28"/>
              </w:rPr>
              <w:t>PRICE BID</w:t>
            </w:r>
          </w:p>
        </w:tc>
      </w:tr>
      <w:tr w:rsidR="0015660E">
        <w:tblPrEx>
          <w:tblCellMar>
            <w:top w:w="0" w:type="dxa"/>
            <w:bottom w:w="0" w:type="dxa"/>
          </w:tblCellMar>
        </w:tblPrEx>
        <w:tc>
          <w:tcPr>
            <w:tcW w:w="1043"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9.</w:t>
            </w:r>
          </w:p>
        </w:tc>
        <w:tc>
          <w:tcPr>
            <w:tcW w:w="1870" w:type="dxa"/>
            <w:tcBorders>
              <w:top w:val="single" w:sz="6" w:space="0" w:color="auto"/>
              <w:left w:val="single" w:sz="6" w:space="0" w:color="auto"/>
              <w:bottom w:val="single" w:sz="6" w:space="0" w:color="auto"/>
              <w:right w:val="single" w:sz="6" w:space="0" w:color="auto"/>
            </w:tcBorders>
            <w:vAlign w:val="center"/>
          </w:tcPr>
          <w:p w:rsidR="0015660E" w:rsidRDefault="0015660E">
            <w:pPr>
              <w:spacing w:line="360" w:lineRule="auto"/>
              <w:jc w:val="center"/>
              <w:rPr>
                <w:sz w:val="28"/>
                <w:szCs w:val="28"/>
              </w:rPr>
            </w:pPr>
            <w:r>
              <w:rPr>
                <w:sz w:val="28"/>
                <w:szCs w:val="28"/>
              </w:rPr>
              <w:t>Schedule - H</w:t>
            </w:r>
          </w:p>
        </w:tc>
        <w:tc>
          <w:tcPr>
            <w:tcW w:w="5236" w:type="dxa"/>
            <w:tcBorders>
              <w:top w:val="single" w:sz="6" w:space="0" w:color="auto"/>
              <w:left w:val="single" w:sz="6" w:space="0" w:color="auto"/>
              <w:bottom w:val="single" w:sz="6" w:space="0" w:color="auto"/>
              <w:right w:val="single" w:sz="6" w:space="0" w:color="auto"/>
            </w:tcBorders>
            <w:vAlign w:val="center"/>
          </w:tcPr>
          <w:p w:rsidR="0015660E" w:rsidRDefault="0015660E">
            <w:pPr>
              <w:rPr>
                <w:sz w:val="28"/>
                <w:szCs w:val="28"/>
              </w:rPr>
            </w:pPr>
            <w:r>
              <w:rPr>
                <w:sz w:val="28"/>
                <w:szCs w:val="28"/>
              </w:rPr>
              <w:t xml:space="preserve">Price Bid for Indian Suppliers </w:t>
            </w:r>
          </w:p>
        </w:tc>
        <w:tc>
          <w:tcPr>
            <w:tcW w:w="1791" w:type="dxa"/>
            <w:tcBorders>
              <w:top w:val="single" w:sz="6" w:space="0" w:color="auto"/>
              <w:left w:val="single" w:sz="6" w:space="0" w:color="auto"/>
              <w:bottom w:val="single" w:sz="6" w:space="0" w:color="auto"/>
              <w:right w:val="single" w:sz="6" w:space="0" w:color="auto"/>
            </w:tcBorders>
            <w:vAlign w:val="center"/>
          </w:tcPr>
          <w:p w:rsidR="0015660E" w:rsidRDefault="00414316">
            <w:pPr>
              <w:spacing w:line="360" w:lineRule="auto"/>
              <w:jc w:val="center"/>
              <w:rPr>
                <w:sz w:val="28"/>
                <w:szCs w:val="28"/>
              </w:rPr>
            </w:pPr>
            <w:r>
              <w:rPr>
                <w:sz w:val="28"/>
                <w:szCs w:val="28"/>
              </w:rPr>
              <w:t>24</w:t>
            </w:r>
          </w:p>
        </w:tc>
      </w:tr>
      <w:tr w:rsidR="0015660E">
        <w:tblPrEx>
          <w:tblCellMar>
            <w:top w:w="0" w:type="dxa"/>
            <w:bottom w:w="0" w:type="dxa"/>
          </w:tblCellMar>
        </w:tblPrEx>
        <w:tc>
          <w:tcPr>
            <w:tcW w:w="1043" w:type="dxa"/>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b/>
                <w:bCs/>
                <w:sz w:val="28"/>
                <w:szCs w:val="28"/>
              </w:rPr>
            </w:pPr>
            <w:r>
              <w:rPr>
                <w:sz w:val="28"/>
                <w:szCs w:val="28"/>
              </w:rPr>
              <w:t>10.</w:t>
            </w:r>
          </w:p>
        </w:tc>
        <w:tc>
          <w:tcPr>
            <w:tcW w:w="1870" w:type="dxa"/>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b/>
                <w:bCs/>
                <w:sz w:val="28"/>
                <w:szCs w:val="28"/>
              </w:rPr>
            </w:pPr>
            <w:r>
              <w:rPr>
                <w:sz w:val="28"/>
                <w:szCs w:val="28"/>
              </w:rPr>
              <w:t>Schedule - H1</w:t>
            </w:r>
          </w:p>
        </w:tc>
        <w:tc>
          <w:tcPr>
            <w:tcW w:w="5236" w:type="dxa"/>
            <w:tcBorders>
              <w:top w:val="single" w:sz="6" w:space="0" w:color="auto"/>
              <w:left w:val="single" w:sz="6" w:space="0" w:color="auto"/>
              <w:bottom w:val="single" w:sz="6" w:space="0" w:color="auto"/>
              <w:right w:val="single" w:sz="6" w:space="0" w:color="auto"/>
            </w:tcBorders>
            <w:vAlign w:val="center"/>
          </w:tcPr>
          <w:p w:rsidR="0015660E" w:rsidRDefault="0015660E">
            <w:pPr>
              <w:rPr>
                <w:sz w:val="28"/>
                <w:szCs w:val="28"/>
              </w:rPr>
            </w:pPr>
            <w:r>
              <w:rPr>
                <w:sz w:val="28"/>
                <w:szCs w:val="28"/>
              </w:rPr>
              <w:t>Price Bid for Overseas tenderes</w:t>
            </w:r>
          </w:p>
        </w:tc>
        <w:tc>
          <w:tcPr>
            <w:tcW w:w="1791" w:type="dxa"/>
            <w:tcBorders>
              <w:top w:val="single" w:sz="6" w:space="0" w:color="auto"/>
              <w:left w:val="single" w:sz="6" w:space="0" w:color="auto"/>
              <w:bottom w:val="single" w:sz="6" w:space="0" w:color="auto"/>
              <w:right w:val="single" w:sz="6" w:space="0" w:color="auto"/>
            </w:tcBorders>
            <w:vAlign w:val="center"/>
          </w:tcPr>
          <w:p w:rsidR="0015660E" w:rsidRDefault="00414316">
            <w:pPr>
              <w:jc w:val="center"/>
              <w:rPr>
                <w:sz w:val="28"/>
                <w:szCs w:val="28"/>
              </w:rPr>
            </w:pPr>
            <w:r>
              <w:rPr>
                <w:sz w:val="28"/>
                <w:szCs w:val="28"/>
              </w:rPr>
              <w:t>25</w:t>
            </w:r>
          </w:p>
        </w:tc>
      </w:tr>
    </w:tbl>
    <w:p w:rsidR="0015660E" w:rsidRDefault="0015660E">
      <w:pPr>
        <w:spacing w:line="360" w:lineRule="auto"/>
        <w:jc w:val="right"/>
        <w:rPr>
          <w:b/>
          <w:bCs/>
          <w:sz w:val="28"/>
          <w:szCs w:val="28"/>
        </w:rPr>
      </w:pPr>
      <w:r>
        <w:rPr>
          <w:sz w:val="28"/>
          <w:szCs w:val="28"/>
        </w:rPr>
        <w:br w:type="page"/>
      </w:r>
      <w:r>
        <w:rPr>
          <w:b/>
          <w:bCs/>
          <w:sz w:val="28"/>
          <w:szCs w:val="28"/>
        </w:rPr>
        <w:lastRenderedPageBreak/>
        <w:t>Page 1of 3</w:t>
      </w:r>
    </w:p>
    <w:p w:rsidR="0015660E" w:rsidRDefault="0015660E">
      <w:pPr>
        <w:jc w:val="center"/>
        <w:rPr>
          <w:sz w:val="28"/>
          <w:szCs w:val="28"/>
        </w:rPr>
      </w:pPr>
      <w:r>
        <w:rPr>
          <w:sz w:val="28"/>
          <w:szCs w:val="28"/>
        </w:rPr>
        <w:t>HLL LIFECARE LIMITED</w:t>
      </w:r>
    </w:p>
    <w:p w:rsidR="0015660E" w:rsidRDefault="0015660E">
      <w:pPr>
        <w:jc w:val="center"/>
        <w:rPr>
          <w:sz w:val="28"/>
          <w:szCs w:val="28"/>
        </w:rPr>
      </w:pPr>
      <w:r>
        <w:rPr>
          <w:sz w:val="28"/>
          <w:szCs w:val="28"/>
        </w:rPr>
        <w:t>Akkulam Factory</w:t>
      </w:r>
    </w:p>
    <w:p w:rsidR="0015660E" w:rsidRDefault="0015660E">
      <w:pPr>
        <w:jc w:val="center"/>
        <w:rPr>
          <w:sz w:val="28"/>
          <w:szCs w:val="28"/>
        </w:rPr>
      </w:pPr>
      <w:r>
        <w:rPr>
          <w:sz w:val="28"/>
          <w:szCs w:val="28"/>
        </w:rPr>
        <w:t>THIRUVANANTHAPURAM-695017</w:t>
      </w:r>
    </w:p>
    <w:p w:rsidR="0015660E" w:rsidRDefault="0015660E">
      <w:pPr>
        <w:rPr>
          <w:sz w:val="28"/>
          <w:szCs w:val="28"/>
        </w:rPr>
      </w:pPr>
      <w:r>
        <w:rPr>
          <w:sz w:val="28"/>
          <w:szCs w:val="28"/>
        </w:rPr>
        <w:t xml:space="preserve">                 </w:t>
      </w:r>
    </w:p>
    <w:p w:rsidR="0015660E" w:rsidRDefault="0015660E">
      <w:pPr>
        <w:jc w:val="center"/>
        <w:rPr>
          <w:b/>
          <w:bCs/>
          <w:i/>
          <w:iCs/>
          <w:sz w:val="28"/>
          <w:szCs w:val="28"/>
        </w:rPr>
      </w:pPr>
      <w:r>
        <w:rPr>
          <w:b/>
          <w:bCs/>
          <w:sz w:val="28"/>
          <w:szCs w:val="28"/>
        </w:rPr>
        <w:t>TENDER NO. HLL/AFT/BB/CANNULAS/201</w:t>
      </w:r>
      <w:r w:rsidR="00053F5A">
        <w:rPr>
          <w:b/>
          <w:bCs/>
          <w:sz w:val="28"/>
          <w:szCs w:val="28"/>
        </w:rPr>
        <w:t>4</w:t>
      </w:r>
      <w:r>
        <w:rPr>
          <w:b/>
          <w:bCs/>
          <w:sz w:val="28"/>
          <w:szCs w:val="28"/>
        </w:rPr>
        <w:t>-1</w:t>
      </w:r>
      <w:r w:rsidR="00053F5A">
        <w:rPr>
          <w:b/>
          <w:bCs/>
          <w:sz w:val="28"/>
          <w:szCs w:val="28"/>
        </w:rPr>
        <w:t>6</w:t>
      </w:r>
      <w:r>
        <w:rPr>
          <w:b/>
          <w:bCs/>
          <w:sz w:val="28"/>
          <w:szCs w:val="28"/>
        </w:rPr>
        <w:t xml:space="preserve"> /001</w:t>
      </w:r>
    </w:p>
    <w:p w:rsidR="0015660E" w:rsidRDefault="0015660E">
      <w:pPr>
        <w:jc w:val="center"/>
        <w:rPr>
          <w:sz w:val="28"/>
          <w:szCs w:val="28"/>
        </w:rPr>
      </w:pPr>
    </w:p>
    <w:p w:rsidR="0015660E" w:rsidRDefault="0015660E">
      <w:pPr>
        <w:pStyle w:val="Heading5"/>
        <w:keepNext/>
        <w:jc w:val="center"/>
        <w:rPr>
          <w:b/>
          <w:bCs/>
          <w:sz w:val="28"/>
          <w:szCs w:val="28"/>
          <w:u w:val="single"/>
        </w:rPr>
      </w:pPr>
      <w:r>
        <w:rPr>
          <w:b/>
          <w:bCs/>
          <w:sz w:val="28"/>
          <w:szCs w:val="28"/>
          <w:u w:val="single"/>
        </w:rPr>
        <w:t>I -  INSTRUCTIONS TO TENDERERS</w:t>
      </w:r>
    </w:p>
    <w:p w:rsidR="0015660E" w:rsidRDefault="0015660E">
      <w:pPr>
        <w:spacing w:line="360" w:lineRule="auto"/>
        <w:jc w:val="both"/>
        <w:rPr>
          <w:sz w:val="28"/>
          <w:szCs w:val="28"/>
        </w:rPr>
      </w:pPr>
    </w:p>
    <w:p w:rsidR="0015660E" w:rsidRDefault="0015660E">
      <w:pPr>
        <w:spacing w:line="360" w:lineRule="auto"/>
        <w:ind w:left="360"/>
        <w:jc w:val="both"/>
        <w:rPr>
          <w:sz w:val="28"/>
          <w:szCs w:val="28"/>
        </w:rPr>
      </w:pPr>
      <w:r>
        <w:rPr>
          <w:sz w:val="28"/>
          <w:szCs w:val="28"/>
        </w:rPr>
        <w:t xml:space="preserve">    1.The Bid is intended to procure material as per specification in Schedule A.           </w:t>
      </w:r>
    </w:p>
    <w:p w:rsidR="0015660E" w:rsidRDefault="0015660E">
      <w:pPr>
        <w:spacing w:line="360" w:lineRule="auto"/>
        <w:ind w:left="360"/>
        <w:jc w:val="both"/>
        <w:rPr>
          <w:sz w:val="28"/>
          <w:szCs w:val="28"/>
        </w:rPr>
      </w:pPr>
      <w:r>
        <w:rPr>
          <w:sz w:val="28"/>
          <w:szCs w:val="28"/>
        </w:rPr>
        <w:t xml:space="preserve">     2.</w:t>
      </w:r>
      <w:r>
        <w:rPr>
          <w:sz w:val="28"/>
          <w:szCs w:val="28"/>
        </w:rPr>
        <w:tab/>
        <w:t>This is a two Bid system comprising of:</w:t>
      </w:r>
    </w:p>
    <w:p w:rsidR="0015660E" w:rsidRDefault="0015660E">
      <w:pPr>
        <w:numPr>
          <w:ilvl w:val="0"/>
          <w:numId w:val="1"/>
        </w:numPr>
        <w:spacing w:line="360" w:lineRule="auto"/>
        <w:ind w:left="360"/>
        <w:jc w:val="both"/>
        <w:rPr>
          <w:sz w:val="28"/>
          <w:szCs w:val="28"/>
        </w:rPr>
      </w:pPr>
      <w:r>
        <w:rPr>
          <w:sz w:val="28"/>
          <w:szCs w:val="28"/>
        </w:rPr>
        <w:t xml:space="preserve">Technical Bid </w:t>
      </w:r>
    </w:p>
    <w:p w:rsidR="0015660E" w:rsidRDefault="0015660E">
      <w:pPr>
        <w:numPr>
          <w:ilvl w:val="0"/>
          <w:numId w:val="2"/>
        </w:numPr>
        <w:spacing w:line="360" w:lineRule="auto"/>
        <w:ind w:left="360"/>
        <w:jc w:val="both"/>
        <w:rPr>
          <w:sz w:val="28"/>
          <w:szCs w:val="28"/>
        </w:rPr>
      </w:pPr>
      <w:r>
        <w:rPr>
          <w:sz w:val="28"/>
          <w:szCs w:val="28"/>
        </w:rPr>
        <w:t xml:space="preserve">Price  Bid </w:t>
      </w:r>
    </w:p>
    <w:p w:rsidR="0015660E" w:rsidRDefault="0015660E">
      <w:pPr>
        <w:numPr>
          <w:ilvl w:val="0"/>
          <w:numId w:val="3"/>
        </w:numPr>
        <w:ind w:left="360"/>
        <w:jc w:val="both"/>
        <w:rPr>
          <w:sz w:val="28"/>
          <w:szCs w:val="28"/>
        </w:rPr>
      </w:pPr>
      <w:r>
        <w:rPr>
          <w:sz w:val="28"/>
          <w:szCs w:val="28"/>
        </w:rPr>
        <w:t xml:space="preserve">A complete set of bid documents can be had from the office of the </w:t>
      </w:r>
      <w:r>
        <w:rPr>
          <w:b/>
          <w:bCs/>
          <w:i/>
          <w:iCs/>
          <w:sz w:val="28"/>
          <w:szCs w:val="28"/>
        </w:rPr>
        <w:t>JGM (Mtls).HLL LIFECARE LTD, AKKULAM,</w:t>
      </w:r>
      <w:r>
        <w:rPr>
          <w:sz w:val="28"/>
          <w:szCs w:val="28"/>
        </w:rPr>
        <w:t xml:space="preserve"> </w:t>
      </w:r>
      <w:r>
        <w:rPr>
          <w:b/>
          <w:bCs/>
          <w:i/>
          <w:iCs/>
          <w:sz w:val="28"/>
          <w:szCs w:val="28"/>
        </w:rPr>
        <w:t>THIRUVANANTHAPURAM-695 017</w:t>
      </w:r>
      <w:r>
        <w:rPr>
          <w:sz w:val="28"/>
          <w:szCs w:val="28"/>
        </w:rPr>
        <w:t xml:space="preserve"> </w:t>
      </w:r>
      <w:r>
        <w:rPr>
          <w:b/>
          <w:bCs/>
          <w:i/>
          <w:iCs/>
          <w:sz w:val="28"/>
          <w:szCs w:val="28"/>
        </w:rPr>
        <w:t>KERALA STATE, INDIA</w:t>
      </w:r>
      <w:r>
        <w:rPr>
          <w:sz w:val="28"/>
          <w:szCs w:val="28"/>
        </w:rPr>
        <w:t xml:space="preserve"> during office hours on any working day on submission written application and remitting a non-refundable fee of Rs. 520/- (including taxes) by cash or in the form of DD drawn In favour of HLL Lifecare Limited, Akkulam, Thiruvananthapuram.  In the case of Overseas tenderers, Bid documents may be obtained on payment of USD15/- (U.S. Dollars Fifteen Only) in the from of Demand Draft drawn in favour of “HLL LIFECARE LIMITED” payable at Thiruvananthapuram, Kerala, India.</w:t>
      </w:r>
    </w:p>
    <w:p w:rsidR="0015660E" w:rsidRDefault="0015660E">
      <w:pPr>
        <w:ind w:left="360"/>
        <w:jc w:val="both"/>
        <w:rPr>
          <w:sz w:val="28"/>
          <w:szCs w:val="28"/>
        </w:rPr>
      </w:pPr>
    </w:p>
    <w:p w:rsidR="0015660E" w:rsidRDefault="0015660E">
      <w:pPr>
        <w:ind w:left="360"/>
        <w:jc w:val="both"/>
        <w:rPr>
          <w:sz w:val="28"/>
          <w:szCs w:val="28"/>
        </w:rPr>
      </w:pPr>
      <w:r>
        <w:rPr>
          <w:sz w:val="28"/>
          <w:szCs w:val="28"/>
        </w:rPr>
        <w:t xml:space="preserve">The Tender Documents can also be down loaded from our Website </w:t>
      </w:r>
      <w:r>
        <w:rPr>
          <w:b/>
          <w:bCs/>
          <w:color w:val="0000FF"/>
          <w:sz w:val="28"/>
          <w:szCs w:val="28"/>
          <w:u w:val="single"/>
        </w:rPr>
        <w:t>www.lifecarehll.com</w:t>
      </w:r>
      <w:r>
        <w:rPr>
          <w:sz w:val="28"/>
          <w:szCs w:val="28"/>
        </w:rPr>
        <w:t xml:space="preserve">. and cost of the Tender Documents as mentioned above should be furnished along with Technical Bid. </w:t>
      </w:r>
    </w:p>
    <w:p w:rsidR="0015660E" w:rsidRDefault="0015660E">
      <w:pPr>
        <w:ind w:left="360"/>
        <w:jc w:val="both"/>
        <w:rPr>
          <w:sz w:val="28"/>
          <w:szCs w:val="28"/>
        </w:rPr>
      </w:pPr>
    </w:p>
    <w:p w:rsidR="0015660E" w:rsidRDefault="0015660E">
      <w:pPr>
        <w:numPr>
          <w:ilvl w:val="0"/>
          <w:numId w:val="4"/>
        </w:numPr>
        <w:ind w:left="360"/>
        <w:jc w:val="both"/>
        <w:rPr>
          <w:sz w:val="28"/>
          <w:szCs w:val="28"/>
        </w:rPr>
      </w:pPr>
      <w:r>
        <w:rPr>
          <w:sz w:val="28"/>
          <w:szCs w:val="28"/>
        </w:rPr>
        <w:t>The technical bid should accompany an EMD the details are shown in clause 3 of schedule D.</w:t>
      </w:r>
    </w:p>
    <w:p w:rsidR="0015660E" w:rsidRDefault="0015660E">
      <w:pPr>
        <w:ind w:left="360"/>
        <w:jc w:val="both"/>
        <w:rPr>
          <w:sz w:val="28"/>
          <w:szCs w:val="28"/>
        </w:rPr>
      </w:pPr>
    </w:p>
    <w:p w:rsidR="0015660E" w:rsidRDefault="0015660E">
      <w:pPr>
        <w:numPr>
          <w:ilvl w:val="0"/>
          <w:numId w:val="4"/>
        </w:numPr>
        <w:ind w:left="360"/>
        <w:jc w:val="both"/>
        <w:rPr>
          <w:b/>
          <w:bCs/>
          <w:sz w:val="28"/>
          <w:szCs w:val="28"/>
        </w:rPr>
      </w:pPr>
      <w:r>
        <w:rPr>
          <w:sz w:val="28"/>
          <w:szCs w:val="28"/>
        </w:rPr>
        <w:t xml:space="preserve">Both the Bids shall be submitted in sealed covers separately.  Tender Nos. of the Technical Bid and Price Bids shall be super scribed on the respective covers in order to clearly identify between the 2 Bids.  The two separately marked Bids enclosed in a single sealed cover with the respective Tender No. mentioned thereon, complete in all respect, addressed to the JGM(Mtls), HLL Lifecare Limited,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15660E" w:rsidRDefault="0015660E">
      <w:pPr>
        <w:jc w:val="both"/>
        <w:rPr>
          <w:b/>
          <w:bCs/>
          <w:sz w:val="28"/>
          <w:szCs w:val="28"/>
        </w:rPr>
      </w:pPr>
    </w:p>
    <w:p w:rsidR="0015660E" w:rsidRDefault="0015660E">
      <w:pPr>
        <w:ind w:left="360"/>
        <w:jc w:val="both"/>
        <w:rPr>
          <w:b/>
          <w:bCs/>
          <w:sz w:val="28"/>
          <w:szCs w:val="28"/>
        </w:rPr>
      </w:pPr>
      <w:r>
        <w:rPr>
          <w:sz w:val="28"/>
          <w:szCs w:val="28"/>
        </w:rPr>
        <w:lastRenderedPageBreak/>
        <w:t xml:space="preserve">                                                                                                      </w:t>
      </w:r>
      <w:r>
        <w:rPr>
          <w:b/>
          <w:bCs/>
          <w:sz w:val="28"/>
          <w:szCs w:val="28"/>
        </w:rPr>
        <w:t>Page 2of 3</w:t>
      </w:r>
    </w:p>
    <w:p w:rsidR="0015660E" w:rsidRDefault="0015660E">
      <w:pPr>
        <w:jc w:val="both"/>
        <w:rPr>
          <w:b/>
          <w:bCs/>
          <w:sz w:val="28"/>
          <w:szCs w:val="28"/>
        </w:rPr>
      </w:pPr>
    </w:p>
    <w:p w:rsidR="0015660E" w:rsidRDefault="0015660E">
      <w:pPr>
        <w:ind w:left="360"/>
        <w:jc w:val="both"/>
        <w:rPr>
          <w:b/>
          <w:bCs/>
          <w:sz w:val="28"/>
          <w:szCs w:val="28"/>
        </w:rPr>
      </w:pPr>
    </w:p>
    <w:p w:rsidR="0015660E" w:rsidRDefault="0015660E">
      <w:pPr>
        <w:jc w:val="both"/>
        <w:rPr>
          <w:sz w:val="28"/>
          <w:szCs w:val="28"/>
        </w:rPr>
      </w:pPr>
      <w:r>
        <w:rPr>
          <w:sz w:val="28"/>
          <w:szCs w:val="28"/>
        </w:rPr>
        <w:t xml:space="preserve">Akkulam Factory, </w:t>
      </w:r>
      <w:smartTag w:uri="urn:schemas-microsoft-com:office:smarttags" w:element="place">
        <w:r>
          <w:rPr>
            <w:sz w:val="28"/>
            <w:szCs w:val="28"/>
          </w:rPr>
          <w:t>Trivandrum</w:t>
        </w:r>
      </w:smartTag>
      <w:r>
        <w:rPr>
          <w:sz w:val="28"/>
          <w:szCs w:val="28"/>
        </w:rPr>
        <w:t xml:space="preserve"> – 695017, Kerala, </w:t>
      </w:r>
      <w:smartTag w:uri="urn:schemas-microsoft-com:office:smarttags" w:element="place">
        <w:r>
          <w:rPr>
            <w:sz w:val="28"/>
            <w:szCs w:val="28"/>
          </w:rPr>
          <w:t>India</w:t>
        </w:r>
      </w:smartTag>
      <w:r>
        <w:rPr>
          <w:sz w:val="28"/>
          <w:szCs w:val="28"/>
        </w:rPr>
        <w:t xml:space="preserve"> should reach us on or before the due date and time mentioned in the Tender Notification.  HLL shall not be responsible for any delay. </w:t>
      </w:r>
    </w:p>
    <w:p w:rsidR="0015660E" w:rsidRDefault="0015660E">
      <w:pPr>
        <w:jc w:val="both"/>
        <w:rPr>
          <w:sz w:val="28"/>
          <w:szCs w:val="28"/>
        </w:rPr>
      </w:pPr>
    </w:p>
    <w:p w:rsidR="0015660E" w:rsidRDefault="0015660E">
      <w:pPr>
        <w:numPr>
          <w:ilvl w:val="0"/>
          <w:numId w:val="5"/>
        </w:numPr>
        <w:jc w:val="both"/>
        <w:rPr>
          <w:sz w:val="28"/>
          <w:szCs w:val="28"/>
        </w:rPr>
      </w:pPr>
      <w:r>
        <w:rPr>
          <w:sz w:val="28"/>
          <w:szCs w:val="28"/>
        </w:rPr>
        <w:t>Tenders should be submitted in sealed cover properly sealed on sealing wax/packing PVC tape.  Covers, which are closed by gum or staples only, will not be considered.</w:t>
      </w:r>
    </w:p>
    <w:p w:rsidR="0015660E" w:rsidRDefault="0015660E">
      <w:pPr>
        <w:pStyle w:val="Heading2"/>
        <w:keepNext/>
        <w:rPr>
          <w:sz w:val="28"/>
          <w:szCs w:val="28"/>
        </w:rPr>
      </w:pPr>
    </w:p>
    <w:p w:rsidR="0015660E" w:rsidRDefault="0015660E">
      <w:pPr>
        <w:pStyle w:val="Heading2"/>
        <w:keepNext/>
        <w:rPr>
          <w:sz w:val="28"/>
          <w:szCs w:val="28"/>
        </w:rPr>
      </w:pPr>
      <w:r>
        <w:rPr>
          <w:sz w:val="28"/>
          <w:szCs w:val="28"/>
        </w:rPr>
        <w:t xml:space="preserve"> </w:t>
      </w:r>
      <w:r>
        <w:rPr>
          <w:color w:val="000000"/>
          <w:sz w:val="28"/>
          <w:szCs w:val="28"/>
        </w:rPr>
        <w:t>7. Late tenders: -   Tender brought to the office after prescribed time     will not be   accepted. HLL will not be responsible for any delay in transit of tenders sent by post.</w:t>
      </w:r>
    </w:p>
    <w:p w:rsidR="0015660E" w:rsidRDefault="0015660E">
      <w:pPr>
        <w:rPr>
          <w:b/>
          <w:bCs/>
          <w:sz w:val="28"/>
          <w:szCs w:val="28"/>
        </w:rPr>
      </w:pPr>
      <w:r>
        <w:rPr>
          <w:b/>
          <w:bCs/>
          <w:sz w:val="28"/>
          <w:szCs w:val="28"/>
        </w:rPr>
        <w:t xml:space="preserve">         </w:t>
      </w:r>
    </w:p>
    <w:p w:rsidR="0015660E" w:rsidRDefault="0015660E">
      <w:pPr>
        <w:ind w:right="-180"/>
        <w:rPr>
          <w:sz w:val="28"/>
          <w:szCs w:val="28"/>
        </w:rPr>
      </w:pPr>
      <w:r>
        <w:rPr>
          <w:sz w:val="28"/>
          <w:szCs w:val="28"/>
        </w:rPr>
        <w:t xml:space="preserve">a) Last date of receipt of Technical Bid Bid is: </w:t>
      </w:r>
      <w:r>
        <w:rPr>
          <w:b/>
          <w:bCs/>
          <w:sz w:val="28"/>
          <w:szCs w:val="28"/>
        </w:rPr>
        <w:t xml:space="preserve">at </w:t>
      </w:r>
      <w:r w:rsidR="00713ABC">
        <w:rPr>
          <w:b/>
          <w:bCs/>
          <w:sz w:val="28"/>
          <w:szCs w:val="28"/>
        </w:rPr>
        <w:t>06/03/2014</w:t>
      </w:r>
      <w:r>
        <w:rPr>
          <w:b/>
          <w:bCs/>
          <w:sz w:val="28"/>
          <w:szCs w:val="28"/>
        </w:rPr>
        <w:t xml:space="preserve"> 2.00 P.M (IST)</w:t>
      </w:r>
    </w:p>
    <w:p w:rsidR="0015660E" w:rsidRDefault="0015660E">
      <w:pPr>
        <w:jc w:val="both"/>
        <w:rPr>
          <w:b/>
          <w:bCs/>
          <w:sz w:val="28"/>
          <w:szCs w:val="28"/>
        </w:rPr>
      </w:pPr>
      <w:r>
        <w:rPr>
          <w:sz w:val="28"/>
          <w:szCs w:val="28"/>
        </w:rPr>
        <w:t>b) Date of Opening of Technical Bid is:</w:t>
      </w:r>
      <w:r>
        <w:rPr>
          <w:b/>
          <w:bCs/>
          <w:sz w:val="28"/>
          <w:szCs w:val="28"/>
        </w:rPr>
        <w:t xml:space="preserve"> </w:t>
      </w:r>
      <w:r w:rsidR="00713ABC">
        <w:rPr>
          <w:b/>
          <w:bCs/>
          <w:sz w:val="28"/>
          <w:szCs w:val="28"/>
        </w:rPr>
        <w:t>06/03/2014</w:t>
      </w:r>
      <w:r>
        <w:rPr>
          <w:b/>
          <w:bCs/>
          <w:sz w:val="28"/>
          <w:szCs w:val="28"/>
        </w:rPr>
        <w:t xml:space="preserve"> at 3.00 P.M. (IST)</w:t>
      </w:r>
    </w:p>
    <w:p w:rsidR="0015660E" w:rsidRDefault="0015660E">
      <w:pPr>
        <w:jc w:val="both"/>
        <w:rPr>
          <w:sz w:val="28"/>
          <w:szCs w:val="28"/>
        </w:rPr>
      </w:pPr>
    </w:p>
    <w:p w:rsidR="0015660E" w:rsidRDefault="0015660E">
      <w:pPr>
        <w:spacing w:line="360" w:lineRule="auto"/>
        <w:jc w:val="both"/>
        <w:rPr>
          <w:sz w:val="28"/>
          <w:szCs w:val="28"/>
        </w:rPr>
      </w:pPr>
      <w:r>
        <w:rPr>
          <w:sz w:val="28"/>
          <w:szCs w:val="28"/>
        </w:rPr>
        <w:t>8.In the event of the date mentioned above being declared subsequently as holiday for the purchaser’s office, the due date for submission and opening of bids will be the next working day at the same venue and time.</w:t>
      </w:r>
    </w:p>
    <w:p w:rsidR="0015660E" w:rsidRDefault="0015660E">
      <w:pPr>
        <w:spacing w:line="360" w:lineRule="auto"/>
        <w:jc w:val="both"/>
        <w:rPr>
          <w:sz w:val="28"/>
          <w:szCs w:val="28"/>
        </w:rPr>
      </w:pPr>
      <w:r>
        <w:rPr>
          <w:sz w:val="28"/>
          <w:szCs w:val="28"/>
        </w:rPr>
        <w:t>9. The Purchaser may, at its discretion, extend the date &amp; time for the submission of bids by amending the bid documents in which case, all rights &amp; obligations of the Purchaser &amp; shall the subject to the extended date &amp; time.</w:t>
      </w:r>
    </w:p>
    <w:p w:rsidR="0015660E" w:rsidRDefault="0015660E">
      <w:pPr>
        <w:spacing w:line="360" w:lineRule="auto"/>
        <w:jc w:val="both"/>
        <w:rPr>
          <w:sz w:val="28"/>
          <w:szCs w:val="28"/>
        </w:rPr>
      </w:pPr>
    </w:p>
    <w:p w:rsidR="0015660E" w:rsidRDefault="0015660E">
      <w:pPr>
        <w:spacing w:line="360" w:lineRule="auto"/>
        <w:jc w:val="both"/>
        <w:rPr>
          <w:sz w:val="28"/>
          <w:szCs w:val="28"/>
        </w:rPr>
      </w:pPr>
      <w:r>
        <w:rPr>
          <w:sz w:val="28"/>
          <w:szCs w:val="28"/>
        </w:rPr>
        <w:t>10.  Bids received after the deadline for submission shall not be considered.</w:t>
      </w:r>
    </w:p>
    <w:p w:rsidR="0015660E" w:rsidRDefault="0015660E">
      <w:pPr>
        <w:spacing w:line="360" w:lineRule="auto"/>
        <w:jc w:val="both"/>
        <w:rPr>
          <w:sz w:val="28"/>
          <w:szCs w:val="28"/>
        </w:rPr>
      </w:pPr>
      <w:r>
        <w:rPr>
          <w:sz w:val="28"/>
          <w:szCs w:val="28"/>
        </w:rPr>
        <w:t xml:space="preserve">11.The Bidder is expected to examine all specifications, Instructions, Forms, terms and conditions given in the Bidding documents.  Failure to furnish all information required in the Bidding documents or submission of a Bid not substantially responsive to the bidding documents in every respect will be at the tenderers risk and may result in rejection of the Bid. </w:t>
      </w:r>
    </w:p>
    <w:p w:rsidR="0015660E" w:rsidRDefault="0015660E">
      <w:pPr>
        <w:spacing w:line="360" w:lineRule="auto"/>
        <w:jc w:val="both"/>
        <w:rPr>
          <w:sz w:val="28"/>
          <w:szCs w:val="28"/>
        </w:rPr>
      </w:pPr>
    </w:p>
    <w:p w:rsidR="0015660E" w:rsidRDefault="0015660E">
      <w:pPr>
        <w:spacing w:line="360" w:lineRule="auto"/>
        <w:jc w:val="both"/>
        <w:rPr>
          <w:sz w:val="28"/>
          <w:szCs w:val="28"/>
        </w:rPr>
      </w:pPr>
      <w:r>
        <w:rPr>
          <w:sz w:val="28"/>
          <w:szCs w:val="28"/>
        </w:rPr>
        <w:t>Any clarification required will have to be obtained within 5 days prior to the Date of opening of the Technical Bid.</w:t>
      </w:r>
    </w:p>
    <w:p w:rsidR="0015660E" w:rsidRDefault="0015660E">
      <w:pPr>
        <w:ind w:left="360"/>
        <w:rPr>
          <w:sz w:val="28"/>
          <w:szCs w:val="28"/>
        </w:rPr>
      </w:pPr>
    </w:p>
    <w:p w:rsidR="0015660E" w:rsidRDefault="0015660E">
      <w:pPr>
        <w:ind w:left="360"/>
        <w:rPr>
          <w:sz w:val="28"/>
          <w:szCs w:val="28"/>
        </w:rPr>
      </w:pPr>
    </w:p>
    <w:p w:rsidR="0015660E" w:rsidRDefault="0015660E">
      <w:pPr>
        <w:pStyle w:val="Heading2"/>
        <w:keepNext/>
        <w:ind w:left="360"/>
        <w:jc w:val="right"/>
        <w:rPr>
          <w:b/>
          <w:bCs/>
          <w:sz w:val="28"/>
          <w:szCs w:val="28"/>
        </w:rPr>
      </w:pPr>
      <w:r>
        <w:rPr>
          <w:b/>
          <w:bCs/>
          <w:sz w:val="28"/>
          <w:szCs w:val="28"/>
        </w:rPr>
        <w:t>Page 3 of 3</w:t>
      </w:r>
    </w:p>
    <w:p w:rsidR="0015660E" w:rsidRDefault="0015660E">
      <w:pPr>
        <w:pStyle w:val="Heading2"/>
        <w:keepNext/>
        <w:ind w:left="360"/>
        <w:jc w:val="right"/>
        <w:rPr>
          <w:b/>
          <w:bCs/>
          <w:sz w:val="28"/>
          <w:szCs w:val="28"/>
        </w:rPr>
      </w:pPr>
    </w:p>
    <w:p w:rsidR="0015660E" w:rsidRDefault="0015660E">
      <w:pPr>
        <w:spacing w:line="360" w:lineRule="auto"/>
        <w:jc w:val="both"/>
        <w:rPr>
          <w:sz w:val="28"/>
          <w:szCs w:val="28"/>
        </w:rPr>
      </w:pPr>
      <w:r>
        <w:rPr>
          <w:sz w:val="28"/>
          <w:szCs w:val="28"/>
        </w:rPr>
        <w:t xml:space="preserve">12. A Declaration as given in </w:t>
      </w:r>
      <w:r>
        <w:rPr>
          <w:b/>
          <w:bCs/>
          <w:sz w:val="28"/>
          <w:szCs w:val="28"/>
          <w:u w:val="single"/>
        </w:rPr>
        <w:t>Schedule G</w:t>
      </w:r>
      <w:r>
        <w:rPr>
          <w:sz w:val="28"/>
          <w:szCs w:val="28"/>
        </w:rPr>
        <w:t xml:space="preserve"> stating that </w:t>
      </w:r>
      <w:r>
        <w:rPr>
          <w:b/>
          <w:bCs/>
          <w:sz w:val="28"/>
          <w:szCs w:val="28"/>
        </w:rPr>
        <w:t>ALL TERMS</w:t>
      </w:r>
      <w:r>
        <w:rPr>
          <w:sz w:val="28"/>
          <w:szCs w:val="28"/>
        </w:rPr>
        <w:t xml:space="preserve"> </w:t>
      </w:r>
      <w:r>
        <w:rPr>
          <w:b/>
          <w:bCs/>
          <w:sz w:val="28"/>
          <w:szCs w:val="28"/>
        </w:rPr>
        <w:t>AND CONDITIONS</w:t>
      </w:r>
      <w:r>
        <w:rPr>
          <w:sz w:val="28"/>
          <w:szCs w:val="28"/>
        </w:rPr>
        <w:t xml:space="preserve"> of this Tender is acceptable should accompany the tender failing which the tender is likely to be summarily rejected.</w:t>
      </w:r>
    </w:p>
    <w:p w:rsidR="0015660E" w:rsidRDefault="0015660E">
      <w:pPr>
        <w:numPr>
          <w:ilvl w:val="0"/>
          <w:numId w:val="6"/>
        </w:numPr>
        <w:spacing w:line="360" w:lineRule="auto"/>
        <w:jc w:val="both"/>
        <w:rPr>
          <w:sz w:val="28"/>
          <w:szCs w:val="28"/>
        </w:rPr>
      </w:pPr>
      <w:r>
        <w:rPr>
          <w:sz w:val="28"/>
          <w:szCs w:val="28"/>
        </w:rPr>
        <w:t xml:space="preserve">Bid Validity  </w:t>
      </w:r>
    </w:p>
    <w:p w:rsidR="0015660E" w:rsidRDefault="0015660E">
      <w:pPr>
        <w:numPr>
          <w:ilvl w:val="12"/>
          <w:numId w:val="0"/>
        </w:numPr>
        <w:spacing w:line="360" w:lineRule="auto"/>
        <w:jc w:val="both"/>
        <w:rPr>
          <w:sz w:val="28"/>
          <w:szCs w:val="28"/>
        </w:rPr>
      </w:pPr>
      <w:r>
        <w:rPr>
          <w:sz w:val="28"/>
          <w:szCs w:val="28"/>
        </w:rPr>
        <w:t>a.</w:t>
      </w:r>
      <w:r>
        <w:rPr>
          <w:sz w:val="28"/>
          <w:szCs w:val="28"/>
        </w:rPr>
        <w:tab/>
        <w:t xml:space="preserve">Technical Bid shall be valid for a period of </w:t>
      </w:r>
      <w:r>
        <w:rPr>
          <w:b/>
          <w:bCs/>
          <w:sz w:val="28"/>
          <w:szCs w:val="28"/>
        </w:rPr>
        <w:t>two years</w:t>
      </w:r>
      <w:r>
        <w:rPr>
          <w:sz w:val="28"/>
          <w:szCs w:val="28"/>
        </w:rPr>
        <w:t>.</w:t>
      </w:r>
    </w:p>
    <w:p w:rsidR="0015660E" w:rsidRDefault="0015660E">
      <w:pPr>
        <w:numPr>
          <w:ilvl w:val="12"/>
          <w:numId w:val="0"/>
        </w:numPr>
        <w:spacing w:line="360" w:lineRule="auto"/>
        <w:jc w:val="both"/>
        <w:rPr>
          <w:sz w:val="28"/>
          <w:szCs w:val="28"/>
        </w:rPr>
      </w:pPr>
      <w:r>
        <w:rPr>
          <w:sz w:val="28"/>
          <w:szCs w:val="28"/>
        </w:rPr>
        <w:t>b.</w:t>
      </w:r>
      <w:r>
        <w:rPr>
          <w:sz w:val="28"/>
          <w:szCs w:val="28"/>
        </w:rPr>
        <w:tab/>
        <w:t xml:space="preserve">Price Bid shall be valid for a period of </w:t>
      </w:r>
      <w:r>
        <w:rPr>
          <w:b/>
          <w:bCs/>
          <w:sz w:val="28"/>
          <w:szCs w:val="28"/>
        </w:rPr>
        <w:t>One year</w:t>
      </w:r>
      <w:r>
        <w:rPr>
          <w:sz w:val="28"/>
          <w:szCs w:val="28"/>
        </w:rPr>
        <w:t>.</w:t>
      </w:r>
    </w:p>
    <w:p w:rsidR="0015660E" w:rsidRDefault="0015660E">
      <w:pPr>
        <w:numPr>
          <w:ilvl w:val="0"/>
          <w:numId w:val="7"/>
        </w:numPr>
        <w:jc w:val="both"/>
        <w:rPr>
          <w:sz w:val="28"/>
          <w:szCs w:val="28"/>
        </w:rPr>
      </w:pPr>
      <w:r>
        <w:rPr>
          <w:sz w:val="28"/>
          <w:szCs w:val="28"/>
        </w:rPr>
        <w:t xml:space="preserve">The Price Bid of those Tenderers who qualify in the Technical Bid only will be opened.  Those tenderers who qualified in the bid but not an approved vendor in Akkulam Factory (AFT) their price bid will be opened only when they become an approved vendor after successful completion of vendor development protocol. The Price Bids of Tenderers who do not qualify will be returned unopened. The date and time of opening of price bid will be intimated separately.  </w:t>
      </w:r>
    </w:p>
    <w:p w:rsidR="0015660E" w:rsidRDefault="0015660E">
      <w:pPr>
        <w:jc w:val="both"/>
        <w:rPr>
          <w:sz w:val="28"/>
          <w:szCs w:val="28"/>
        </w:rPr>
      </w:pPr>
    </w:p>
    <w:p w:rsidR="0015660E" w:rsidRDefault="0015660E">
      <w:pPr>
        <w:numPr>
          <w:ilvl w:val="0"/>
          <w:numId w:val="8"/>
        </w:numPr>
        <w:jc w:val="both"/>
        <w:rPr>
          <w:sz w:val="28"/>
          <w:szCs w:val="28"/>
        </w:rPr>
      </w:pPr>
      <w:r>
        <w:rPr>
          <w:sz w:val="28"/>
          <w:szCs w:val="28"/>
        </w:rPr>
        <w:t>Those tenderers who download the tender documents from our website should furnish the Name and address of the vendor, name of contact person, telephone &amp; Fax numbers and Email details immediately by fax/Email.</w:t>
      </w:r>
    </w:p>
    <w:p w:rsidR="0015660E" w:rsidRDefault="0015660E">
      <w:pPr>
        <w:jc w:val="both"/>
        <w:rPr>
          <w:sz w:val="28"/>
          <w:szCs w:val="28"/>
        </w:rPr>
      </w:pPr>
    </w:p>
    <w:p w:rsidR="0015660E" w:rsidRDefault="0015660E">
      <w:pPr>
        <w:numPr>
          <w:ilvl w:val="0"/>
          <w:numId w:val="9"/>
        </w:numPr>
        <w:jc w:val="both"/>
        <w:rPr>
          <w:sz w:val="28"/>
          <w:szCs w:val="28"/>
        </w:rPr>
      </w:pPr>
      <w:r>
        <w:rPr>
          <w:sz w:val="28"/>
          <w:szCs w:val="28"/>
        </w:rPr>
        <w:t>Any changes pertains to this tender shall be communicated only through our website</w:t>
      </w:r>
      <w:r>
        <w:rPr>
          <w:b/>
          <w:bCs/>
          <w:sz w:val="28"/>
          <w:szCs w:val="28"/>
        </w:rPr>
        <w:t xml:space="preserve"> </w:t>
      </w:r>
      <w:r>
        <w:rPr>
          <w:b/>
          <w:bCs/>
          <w:color w:val="0000FF"/>
          <w:sz w:val="28"/>
          <w:szCs w:val="28"/>
          <w:u w:val="single"/>
        </w:rPr>
        <w:t>www.lifecarehll.com</w:t>
      </w:r>
    </w:p>
    <w:p w:rsidR="0015660E" w:rsidRDefault="0015660E">
      <w:pPr>
        <w:jc w:val="both"/>
        <w:rPr>
          <w:sz w:val="28"/>
          <w:szCs w:val="28"/>
        </w:rPr>
      </w:pPr>
    </w:p>
    <w:p w:rsidR="0015660E" w:rsidRDefault="0015660E">
      <w:pPr>
        <w:jc w:val="both"/>
        <w:rPr>
          <w:sz w:val="28"/>
          <w:szCs w:val="28"/>
        </w:rPr>
      </w:pPr>
      <w:r>
        <w:rPr>
          <w:b/>
          <w:bCs/>
          <w:sz w:val="28"/>
          <w:szCs w:val="28"/>
        </w:rPr>
        <w:t xml:space="preserve"> </w:t>
      </w:r>
    </w:p>
    <w:p w:rsidR="0015660E" w:rsidRDefault="0015660E">
      <w:pPr>
        <w:spacing w:line="360" w:lineRule="auto"/>
        <w:jc w:val="center"/>
        <w:rPr>
          <w:sz w:val="28"/>
          <w:szCs w:val="28"/>
        </w:rPr>
      </w:pPr>
      <w:r>
        <w:rPr>
          <w:sz w:val="28"/>
          <w:szCs w:val="28"/>
        </w:rPr>
        <w:t>……………</w:t>
      </w:r>
    </w:p>
    <w:p w:rsidR="0015660E" w:rsidRDefault="0015660E">
      <w:pPr>
        <w:jc w:val="right"/>
        <w:rPr>
          <w:sz w:val="28"/>
          <w:szCs w:val="28"/>
        </w:rPr>
      </w:pPr>
    </w:p>
    <w:p w:rsidR="0015660E" w:rsidRDefault="0015660E">
      <w:pPr>
        <w:jc w:val="right"/>
        <w:rPr>
          <w:sz w:val="28"/>
          <w:szCs w:val="28"/>
        </w:rPr>
      </w:pPr>
    </w:p>
    <w:p w:rsidR="0015660E" w:rsidRDefault="0015660E">
      <w:pPr>
        <w:jc w:val="right"/>
        <w:rPr>
          <w:sz w:val="28"/>
          <w:szCs w:val="28"/>
        </w:rPr>
      </w:pPr>
    </w:p>
    <w:p w:rsidR="0015660E" w:rsidRDefault="0015660E">
      <w:pPr>
        <w:jc w:val="right"/>
        <w:rPr>
          <w:sz w:val="28"/>
          <w:szCs w:val="28"/>
        </w:rPr>
      </w:pPr>
    </w:p>
    <w:p w:rsidR="0015660E" w:rsidRDefault="0015660E">
      <w:pPr>
        <w:jc w:val="right"/>
        <w:rPr>
          <w:sz w:val="28"/>
          <w:szCs w:val="28"/>
        </w:rPr>
      </w:pPr>
    </w:p>
    <w:p w:rsidR="0015660E" w:rsidRDefault="0015660E">
      <w:pPr>
        <w:jc w:val="right"/>
        <w:rPr>
          <w:sz w:val="28"/>
          <w:szCs w:val="28"/>
        </w:rPr>
      </w:pPr>
    </w:p>
    <w:p w:rsidR="0015660E" w:rsidRDefault="0015660E">
      <w:pPr>
        <w:jc w:val="right"/>
        <w:rPr>
          <w:sz w:val="28"/>
          <w:szCs w:val="28"/>
        </w:rPr>
      </w:pPr>
    </w:p>
    <w:p w:rsidR="0015660E" w:rsidRDefault="0015660E">
      <w:pPr>
        <w:jc w:val="right"/>
        <w:rPr>
          <w:sz w:val="28"/>
          <w:szCs w:val="28"/>
        </w:rPr>
      </w:pPr>
    </w:p>
    <w:p w:rsidR="0015660E" w:rsidRDefault="0015660E">
      <w:pPr>
        <w:jc w:val="right"/>
        <w:rPr>
          <w:sz w:val="28"/>
          <w:szCs w:val="28"/>
        </w:rPr>
      </w:pPr>
    </w:p>
    <w:p w:rsidR="0015660E" w:rsidRDefault="0015660E">
      <w:pPr>
        <w:jc w:val="right"/>
        <w:rPr>
          <w:sz w:val="28"/>
          <w:szCs w:val="28"/>
        </w:rPr>
      </w:pPr>
    </w:p>
    <w:p w:rsidR="0015660E" w:rsidRDefault="0015660E">
      <w:pPr>
        <w:jc w:val="right"/>
        <w:rPr>
          <w:sz w:val="28"/>
          <w:szCs w:val="28"/>
        </w:rPr>
      </w:pPr>
    </w:p>
    <w:p w:rsidR="0015660E" w:rsidRDefault="0015660E">
      <w:pPr>
        <w:rPr>
          <w:sz w:val="28"/>
          <w:szCs w:val="28"/>
        </w:rPr>
      </w:pPr>
    </w:p>
    <w:p w:rsidR="0015660E" w:rsidRDefault="0015660E">
      <w:pPr>
        <w:jc w:val="center"/>
        <w:rPr>
          <w:sz w:val="28"/>
          <w:szCs w:val="28"/>
        </w:rPr>
      </w:pPr>
    </w:p>
    <w:p w:rsidR="0015660E" w:rsidRDefault="0015660E">
      <w:pPr>
        <w:jc w:val="center"/>
        <w:rPr>
          <w:sz w:val="28"/>
          <w:szCs w:val="28"/>
        </w:rPr>
      </w:pPr>
    </w:p>
    <w:p w:rsidR="0015660E" w:rsidRDefault="0015660E">
      <w:pPr>
        <w:jc w:val="right"/>
        <w:rPr>
          <w:sz w:val="28"/>
          <w:szCs w:val="28"/>
        </w:rPr>
      </w:pPr>
      <w:r>
        <w:rPr>
          <w:sz w:val="28"/>
          <w:szCs w:val="28"/>
        </w:rPr>
        <w:lastRenderedPageBreak/>
        <w:t>SCHEDULE- A</w:t>
      </w:r>
    </w:p>
    <w:p w:rsidR="0015660E" w:rsidRDefault="0015660E">
      <w:pPr>
        <w:jc w:val="right"/>
        <w:rPr>
          <w:sz w:val="28"/>
          <w:szCs w:val="28"/>
        </w:rPr>
      </w:pPr>
      <w:r>
        <w:rPr>
          <w:sz w:val="28"/>
          <w:szCs w:val="28"/>
        </w:rPr>
        <w:t xml:space="preserve">Page 1 of </w:t>
      </w:r>
      <w:r w:rsidR="00431249">
        <w:rPr>
          <w:sz w:val="28"/>
          <w:szCs w:val="28"/>
        </w:rPr>
        <w:t>2</w:t>
      </w:r>
    </w:p>
    <w:p w:rsidR="0015660E" w:rsidRDefault="0015660E">
      <w:pPr>
        <w:jc w:val="center"/>
        <w:rPr>
          <w:sz w:val="28"/>
          <w:szCs w:val="28"/>
        </w:rPr>
      </w:pPr>
      <w:r>
        <w:rPr>
          <w:sz w:val="28"/>
          <w:szCs w:val="28"/>
        </w:rPr>
        <w:t>HLL LIFECARE LIMITED</w:t>
      </w:r>
    </w:p>
    <w:p w:rsidR="0015660E" w:rsidRDefault="0015660E">
      <w:pPr>
        <w:jc w:val="center"/>
        <w:rPr>
          <w:sz w:val="28"/>
          <w:szCs w:val="28"/>
        </w:rPr>
      </w:pPr>
      <w:r>
        <w:rPr>
          <w:sz w:val="28"/>
          <w:szCs w:val="28"/>
        </w:rPr>
        <w:t>Akkulam Factory</w:t>
      </w:r>
    </w:p>
    <w:p w:rsidR="0015660E" w:rsidRDefault="0015660E">
      <w:pPr>
        <w:jc w:val="center"/>
        <w:rPr>
          <w:sz w:val="28"/>
          <w:szCs w:val="28"/>
        </w:rPr>
      </w:pPr>
      <w:r>
        <w:rPr>
          <w:sz w:val="28"/>
          <w:szCs w:val="28"/>
        </w:rPr>
        <w:t>THIRUVANANTHAPURAM- 695017</w:t>
      </w:r>
    </w:p>
    <w:p w:rsidR="0015660E" w:rsidRDefault="0015660E">
      <w:pPr>
        <w:rPr>
          <w:sz w:val="28"/>
          <w:szCs w:val="28"/>
          <w:u w:val="single"/>
        </w:rPr>
      </w:pPr>
      <w:r>
        <w:rPr>
          <w:sz w:val="28"/>
          <w:szCs w:val="28"/>
        </w:rPr>
        <w:t xml:space="preserve">            </w:t>
      </w:r>
      <w:r w:rsidR="00A96DCE">
        <w:rPr>
          <w:sz w:val="28"/>
          <w:szCs w:val="28"/>
          <w:u w:val="single"/>
        </w:rPr>
        <w:t>TENDER NO. HLL/AFT/BB/CANNULAS/2014-16/001</w:t>
      </w:r>
    </w:p>
    <w:p w:rsidR="0015660E" w:rsidRDefault="0015660E">
      <w:pPr>
        <w:ind w:left="-1440"/>
        <w:jc w:val="center"/>
        <w:rPr>
          <w:sz w:val="28"/>
          <w:szCs w:val="28"/>
          <w:u w:val="single"/>
        </w:rPr>
      </w:pPr>
    </w:p>
    <w:p w:rsidR="0015660E" w:rsidRDefault="0015660E">
      <w:pPr>
        <w:ind w:left="-1440"/>
        <w:jc w:val="center"/>
        <w:rPr>
          <w:sz w:val="28"/>
          <w:szCs w:val="28"/>
          <w:u w:val="single"/>
        </w:rPr>
      </w:pPr>
      <w:r>
        <w:rPr>
          <w:sz w:val="28"/>
          <w:szCs w:val="28"/>
        </w:rPr>
        <w:t xml:space="preserve">                </w:t>
      </w:r>
      <w:r>
        <w:rPr>
          <w:sz w:val="28"/>
          <w:szCs w:val="28"/>
          <w:u w:val="single"/>
        </w:rPr>
        <w:t>SPECIFICATION: NEEDLE CANNULAS 16G</w:t>
      </w:r>
    </w:p>
    <w:p w:rsidR="0015660E" w:rsidRDefault="0015660E">
      <w:pPr>
        <w:rPr>
          <w:sz w:val="28"/>
          <w:szCs w:val="28"/>
        </w:rPr>
      </w:pPr>
    </w:p>
    <w:p w:rsidR="0015660E" w:rsidRDefault="0015660E">
      <w:pPr>
        <w:rPr>
          <w:sz w:val="28"/>
          <w:szCs w:val="28"/>
          <w:u w:val="single"/>
        </w:rPr>
      </w:pPr>
      <w:r>
        <w:rPr>
          <w:sz w:val="28"/>
          <w:szCs w:val="28"/>
          <w:u w:val="single"/>
        </w:rPr>
        <w:t>MANUFACTURE AND SUPPLY OF: -</w:t>
      </w:r>
    </w:p>
    <w:p w:rsidR="0015660E" w:rsidRDefault="0015660E">
      <w:pPr>
        <w:rPr>
          <w:sz w:val="28"/>
          <w:szCs w:val="28"/>
        </w:rPr>
      </w:pPr>
      <w:r>
        <w:rPr>
          <w:sz w:val="28"/>
          <w:szCs w:val="28"/>
        </w:rPr>
        <w:t xml:space="preserve">Quantity: </w:t>
      </w:r>
      <w:r w:rsidR="00713ABC">
        <w:rPr>
          <w:sz w:val="28"/>
          <w:szCs w:val="28"/>
        </w:rPr>
        <w:t>9 MPcs</w:t>
      </w:r>
    </w:p>
    <w:p w:rsidR="0015660E" w:rsidRDefault="0015660E">
      <w:pPr>
        <w:tabs>
          <w:tab w:val="left" w:pos="396"/>
        </w:tabs>
        <w:ind w:left="4338" w:hanging="4338"/>
        <w:rPr>
          <w:sz w:val="28"/>
          <w:szCs w:val="28"/>
          <w:u w:val="single"/>
        </w:rPr>
      </w:pPr>
    </w:p>
    <w:p w:rsidR="00713ABC" w:rsidRPr="00713ABC" w:rsidRDefault="00713ABC" w:rsidP="00713ABC">
      <w:pPr>
        <w:spacing w:after="200"/>
        <w:jc w:val="both"/>
        <w:rPr>
          <w:rFonts w:cs="Calibri"/>
          <w:sz w:val="28"/>
          <w:szCs w:val="28"/>
        </w:rPr>
      </w:pPr>
      <w:r w:rsidRPr="00713ABC">
        <w:rPr>
          <w:rFonts w:cs="Calibri"/>
          <w:sz w:val="28"/>
          <w:szCs w:val="28"/>
        </w:rPr>
        <w:t>1.  Needle size: 16 Gauge, 46 mm (length)</w:t>
      </w:r>
    </w:p>
    <w:p w:rsidR="00713ABC" w:rsidRPr="00713ABC" w:rsidRDefault="00713ABC" w:rsidP="00713ABC">
      <w:pPr>
        <w:spacing w:after="200"/>
        <w:jc w:val="both"/>
        <w:rPr>
          <w:rFonts w:ascii="Mangal" w:hAnsi="Mangal"/>
          <w:sz w:val="28"/>
          <w:szCs w:val="28"/>
        </w:rPr>
      </w:pPr>
      <w:r w:rsidRPr="00713ABC">
        <w:rPr>
          <w:rFonts w:cs="Calibri"/>
          <w:sz w:val="28"/>
          <w:szCs w:val="28"/>
        </w:rPr>
        <w:t>2. Needle outer diameter (OD)     :  1.64 to 1.66 mm.</w:t>
      </w:r>
    </w:p>
    <w:p w:rsidR="00713ABC" w:rsidRPr="00713ABC" w:rsidRDefault="00713ABC" w:rsidP="00713ABC">
      <w:pPr>
        <w:spacing w:after="200"/>
        <w:jc w:val="both"/>
        <w:rPr>
          <w:rFonts w:ascii="Mangal" w:hAnsi="Mangal"/>
          <w:sz w:val="28"/>
          <w:szCs w:val="28"/>
        </w:rPr>
      </w:pPr>
      <w:r w:rsidRPr="00713ABC">
        <w:rPr>
          <w:rFonts w:cs="Calibri"/>
          <w:sz w:val="28"/>
          <w:szCs w:val="28"/>
        </w:rPr>
        <w:t>3.  Needle length                           : 45.40 to 46.80 mm.</w:t>
      </w:r>
    </w:p>
    <w:p w:rsidR="00713ABC" w:rsidRPr="00713ABC" w:rsidRDefault="00713ABC" w:rsidP="00713ABC">
      <w:pPr>
        <w:spacing w:after="200"/>
        <w:jc w:val="both"/>
        <w:rPr>
          <w:rFonts w:cs="Calibri"/>
          <w:sz w:val="28"/>
          <w:szCs w:val="28"/>
        </w:rPr>
      </w:pPr>
      <w:r w:rsidRPr="00713ABC">
        <w:rPr>
          <w:rFonts w:cs="Calibri"/>
          <w:sz w:val="28"/>
          <w:szCs w:val="28"/>
        </w:rPr>
        <w:t>4. Wall thickness                           : 0.090 to 0.115 mm.</w:t>
      </w:r>
    </w:p>
    <w:p w:rsidR="00713ABC" w:rsidRPr="00713ABC" w:rsidRDefault="00713ABC" w:rsidP="00713ABC">
      <w:pPr>
        <w:spacing w:after="200"/>
        <w:jc w:val="both"/>
        <w:rPr>
          <w:rFonts w:cs="Calibri"/>
          <w:sz w:val="28"/>
          <w:szCs w:val="28"/>
        </w:rPr>
      </w:pPr>
      <w:r w:rsidRPr="00713ABC">
        <w:rPr>
          <w:rFonts w:cs="Calibri"/>
          <w:sz w:val="28"/>
          <w:szCs w:val="28"/>
        </w:rPr>
        <w:t>5.  Material                                     : SS 304.</w:t>
      </w:r>
    </w:p>
    <w:p w:rsidR="00713ABC" w:rsidRPr="00713ABC" w:rsidRDefault="00713ABC" w:rsidP="00713ABC">
      <w:pPr>
        <w:spacing w:after="200"/>
        <w:jc w:val="both"/>
        <w:rPr>
          <w:rFonts w:ascii="Mangal" w:hAnsi="Mangal"/>
          <w:sz w:val="28"/>
          <w:szCs w:val="28"/>
        </w:rPr>
      </w:pPr>
      <w:r w:rsidRPr="00713ABC">
        <w:rPr>
          <w:rFonts w:cs="Calibri"/>
          <w:sz w:val="28"/>
          <w:szCs w:val="28"/>
        </w:rPr>
        <w:t xml:space="preserve">6.  Resistance to corrosion     </w:t>
      </w:r>
      <w:r>
        <w:rPr>
          <w:rFonts w:cs="Calibri"/>
          <w:sz w:val="28"/>
          <w:szCs w:val="28"/>
        </w:rPr>
        <w:t xml:space="preserve"> </w:t>
      </w:r>
      <w:r>
        <w:rPr>
          <w:rFonts w:cs="Calibri"/>
          <w:sz w:val="28"/>
          <w:szCs w:val="28"/>
        </w:rPr>
        <w:tab/>
      </w:r>
      <w:r w:rsidRPr="00713ABC">
        <w:rPr>
          <w:rFonts w:cs="Calibri"/>
          <w:sz w:val="28"/>
          <w:szCs w:val="28"/>
        </w:rPr>
        <w:t>: Needle must have corrosion resistant property.</w:t>
      </w:r>
    </w:p>
    <w:p w:rsidR="00713ABC" w:rsidRPr="00713ABC" w:rsidRDefault="00713ABC" w:rsidP="00713ABC">
      <w:pPr>
        <w:tabs>
          <w:tab w:val="left" w:pos="3240"/>
        </w:tabs>
        <w:spacing w:after="200"/>
        <w:jc w:val="both"/>
        <w:rPr>
          <w:rFonts w:cs="Calibri"/>
          <w:sz w:val="28"/>
          <w:szCs w:val="28"/>
        </w:rPr>
      </w:pPr>
      <w:r w:rsidRPr="00713ABC">
        <w:rPr>
          <w:rFonts w:cs="Calibri"/>
          <w:sz w:val="28"/>
          <w:szCs w:val="28"/>
        </w:rPr>
        <w:t>7.  Needle Sharpness (penetration force):  The needle penetration force should not be more than 30 gmf (gram force) on 20 micron Aluminium foil (The test will be performed by using Universal testing machine at a test speed of 100 mm / minute)</w:t>
      </w:r>
    </w:p>
    <w:p w:rsidR="00713ABC" w:rsidRPr="00713ABC" w:rsidRDefault="00713ABC" w:rsidP="00713ABC">
      <w:pPr>
        <w:spacing w:after="200"/>
        <w:jc w:val="both"/>
        <w:rPr>
          <w:rFonts w:ascii="Mangal" w:hAnsi="Mangal"/>
          <w:sz w:val="28"/>
          <w:szCs w:val="28"/>
        </w:rPr>
      </w:pPr>
      <w:r w:rsidRPr="00713ABC">
        <w:rPr>
          <w:rFonts w:cs="Calibri"/>
          <w:sz w:val="28"/>
          <w:szCs w:val="28"/>
        </w:rPr>
        <w:t xml:space="preserve">8. Needle point                     </w:t>
      </w:r>
      <w:r>
        <w:rPr>
          <w:rFonts w:cs="Calibri"/>
          <w:sz w:val="28"/>
          <w:szCs w:val="28"/>
        </w:rPr>
        <w:t xml:space="preserve">     </w:t>
      </w:r>
      <w:r w:rsidRPr="00713ABC">
        <w:rPr>
          <w:rFonts w:cs="Calibri"/>
          <w:sz w:val="28"/>
          <w:szCs w:val="28"/>
        </w:rPr>
        <w:t xml:space="preserve">  : well defined with no curl, hook and burrs.</w:t>
      </w:r>
    </w:p>
    <w:p w:rsidR="00713ABC" w:rsidRPr="00713ABC" w:rsidRDefault="00713ABC" w:rsidP="00713ABC">
      <w:pPr>
        <w:spacing w:after="200"/>
        <w:jc w:val="both"/>
        <w:rPr>
          <w:rFonts w:ascii="Mangal" w:hAnsi="Mangal"/>
          <w:sz w:val="28"/>
          <w:szCs w:val="28"/>
        </w:rPr>
      </w:pPr>
      <w:r w:rsidRPr="00713ABC">
        <w:rPr>
          <w:rFonts w:cs="Calibri"/>
          <w:sz w:val="28"/>
          <w:szCs w:val="28"/>
        </w:rPr>
        <w:t xml:space="preserve">9. Bevel and heel portion       </w:t>
      </w:r>
      <w:r>
        <w:rPr>
          <w:rFonts w:cs="Calibri"/>
          <w:sz w:val="28"/>
          <w:szCs w:val="28"/>
        </w:rPr>
        <w:t xml:space="preserve">    </w:t>
      </w:r>
      <w:r w:rsidRPr="00713ABC">
        <w:rPr>
          <w:rFonts w:cs="Calibri"/>
          <w:sz w:val="28"/>
          <w:szCs w:val="28"/>
        </w:rPr>
        <w:t>: Glass blasted.</w:t>
      </w:r>
    </w:p>
    <w:p w:rsidR="00713ABC" w:rsidRPr="00713ABC" w:rsidRDefault="00713ABC" w:rsidP="00713ABC">
      <w:pPr>
        <w:spacing w:after="200"/>
        <w:jc w:val="both"/>
        <w:rPr>
          <w:rFonts w:ascii="Mangal" w:hAnsi="Mangal"/>
          <w:sz w:val="28"/>
          <w:szCs w:val="28"/>
        </w:rPr>
      </w:pPr>
      <w:r w:rsidRPr="00713ABC">
        <w:rPr>
          <w:rFonts w:cs="Calibri"/>
          <w:sz w:val="28"/>
          <w:szCs w:val="28"/>
        </w:rPr>
        <w:t>10.</w:t>
      </w:r>
      <w:r>
        <w:rPr>
          <w:rFonts w:cs="Calibri"/>
          <w:sz w:val="28"/>
          <w:szCs w:val="28"/>
        </w:rPr>
        <w:t xml:space="preserve">  Cleanliness                </w:t>
      </w:r>
      <w:r>
        <w:rPr>
          <w:rFonts w:cs="Calibri"/>
          <w:sz w:val="28"/>
          <w:szCs w:val="28"/>
        </w:rPr>
        <w:tab/>
      </w:r>
      <w:r w:rsidRPr="00713ABC">
        <w:rPr>
          <w:rFonts w:cs="Calibri"/>
          <w:sz w:val="28"/>
          <w:szCs w:val="28"/>
        </w:rPr>
        <w:t>: Free from dirt, oil, grease, fibres, and other foreign matters.</w:t>
      </w:r>
    </w:p>
    <w:p w:rsidR="00713ABC" w:rsidRPr="00713ABC" w:rsidRDefault="00713ABC" w:rsidP="00713ABC">
      <w:pPr>
        <w:spacing w:after="200"/>
        <w:jc w:val="both"/>
        <w:rPr>
          <w:rFonts w:cs="Calibri"/>
          <w:sz w:val="28"/>
          <w:szCs w:val="28"/>
        </w:rPr>
      </w:pPr>
      <w:r w:rsidRPr="00713ABC">
        <w:rPr>
          <w:rFonts w:cs="Calibri"/>
          <w:sz w:val="28"/>
          <w:szCs w:val="28"/>
        </w:rPr>
        <w:t>11.  Finish                               : Smooth both inside and outside with burr free ends.</w:t>
      </w:r>
    </w:p>
    <w:p w:rsidR="00713ABC" w:rsidRPr="00713ABC" w:rsidRDefault="00713ABC" w:rsidP="00713ABC">
      <w:pPr>
        <w:spacing w:after="200"/>
        <w:jc w:val="both"/>
        <w:rPr>
          <w:rFonts w:ascii="Mangal" w:hAnsi="Mangal"/>
          <w:sz w:val="28"/>
          <w:szCs w:val="28"/>
        </w:rPr>
      </w:pPr>
      <w:r w:rsidRPr="00713ABC">
        <w:rPr>
          <w:rFonts w:cs="Calibri"/>
          <w:sz w:val="28"/>
          <w:szCs w:val="28"/>
        </w:rPr>
        <w:t>12. Packaging and storage    : Preserved in well-closed boxes or suitable containers</w:t>
      </w:r>
    </w:p>
    <w:p w:rsidR="00713ABC" w:rsidRPr="00713ABC" w:rsidRDefault="00713ABC" w:rsidP="00713ABC">
      <w:pPr>
        <w:spacing w:after="200"/>
        <w:jc w:val="both"/>
        <w:rPr>
          <w:rFonts w:ascii="Mangal" w:hAnsi="Mangal"/>
          <w:b/>
          <w:bCs/>
          <w:sz w:val="28"/>
          <w:szCs w:val="28"/>
        </w:rPr>
      </w:pPr>
      <w:r w:rsidRPr="00713ABC">
        <w:rPr>
          <w:rFonts w:cs="Calibri"/>
          <w:b/>
          <w:bCs/>
          <w:sz w:val="28"/>
          <w:szCs w:val="28"/>
        </w:rPr>
        <w:t>Other Desirable Requirements</w:t>
      </w:r>
    </w:p>
    <w:p w:rsidR="00713ABC" w:rsidRPr="00713ABC" w:rsidRDefault="00713ABC" w:rsidP="00713ABC">
      <w:pPr>
        <w:spacing w:after="200"/>
        <w:jc w:val="both"/>
        <w:rPr>
          <w:rFonts w:ascii="Mangal" w:hAnsi="Mangal"/>
          <w:sz w:val="28"/>
          <w:szCs w:val="28"/>
        </w:rPr>
      </w:pPr>
      <w:r w:rsidRPr="00713ABC">
        <w:rPr>
          <w:rFonts w:cs="Calibri"/>
          <w:sz w:val="28"/>
          <w:szCs w:val="28"/>
        </w:rPr>
        <w:t>1. First bevel angle         : 12</w:t>
      </w:r>
      <w:r w:rsidRPr="00713ABC">
        <w:rPr>
          <w:sz w:val="28"/>
          <w:szCs w:val="28"/>
        </w:rPr>
        <w:t>°</w:t>
      </w:r>
      <w:r w:rsidRPr="00713ABC">
        <w:rPr>
          <w:rFonts w:cs="Calibri"/>
          <w:sz w:val="28"/>
          <w:szCs w:val="28"/>
        </w:rPr>
        <w:t xml:space="preserve"> to 14</w:t>
      </w:r>
      <w:r w:rsidRPr="00713ABC">
        <w:rPr>
          <w:sz w:val="28"/>
          <w:szCs w:val="28"/>
        </w:rPr>
        <w:t>°</w:t>
      </w:r>
      <w:r w:rsidRPr="00713ABC">
        <w:rPr>
          <w:rFonts w:cs="Calibri"/>
          <w:sz w:val="28"/>
          <w:szCs w:val="28"/>
        </w:rPr>
        <w:t xml:space="preserve"> </w:t>
      </w:r>
    </w:p>
    <w:p w:rsidR="00216AEB" w:rsidRDefault="00713ABC" w:rsidP="00216AEB">
      <w:pPr>
        <w:spacing w:after="200"/>
        <w:jc w:val="both"/>
        <w:rPr>
          <w:rFonts w:ascii="Mangal" w:hAnsi="Mangal"/>
          <w:sz w:val="28"/>
          <w:szCs w:val="28"/>
        </w:rPr>
      </w:pPr>
      <w:r w:rsidRPr="00713ABC">
        <w:rPr>
          <w:rFonts w:cs="Calibri"/>
          <w:sz w:val="28"/>
          <w:szCs w:val="28"/>
        </w:rPr>
        <w:t>2. Second bevel angle     : 20</w:t>
      </w:r>
      <w:r w:rsidRPr="00713ABC">
        <w:rPr>
          <w:sz w:val="28"/>
          <w:szCs w:val="28"/>
        </w:rPr>
        <w:t>°</w:t>
      </w:r>
      <w:r w:rsidRPr="00713ABC">
        <w:rPr>
          <w:rFonts w:cs="Calibri"/>
          <w:sz w:val="28"/>
          <w:szCs w:val="28"/>
        </w:rPr>
        <w:t xml:space="preserve"> to 23</w:t>
      </w:r>
      <w:r w:rsidRPr="00713ABC">
        <w:rPr>
          <w:sz w:val="28"/>
          <w:szCs w:val="28"/>
        </w:rPr>
        <w:t>°</w:t>
      </w:r>
      <w:r w:rsidRPr="00713ABC">
        <w:rPr>
          <w:rFonts w:cs="Calibri"/>
          <w:sz w:val="28"/>
          <w:szCs w:val="28"/>
        </w:rPr>
        <w:t xml:space="preserve"> </w:t>
      </w:r>
    </w:p>
    <w:p w:rsidR="00431249" w:rsidRPr="00216AEB" w:rsidRDefault="00216AEB" w:rsidP="00216AEB">
      <w:pPr>
        <w:spacing w:after="200"/>
        <w:jc w:val="both"/>
        <w:rPr>
          <w:rFonts w:ascii="Mangal" w:hAnsi="Mangal"/>
          <w:sz w:val="28"/>
          <w:szCs w:val="28"/>
        </w:rPr>
      </w:pPr>
      <w:r>
        <w:rPr>
          <w:rFonts w:ascii="Mangal" w:hAnsi="Mangal"/>
          <w:sz w:val="28"/>
          <w:szCs w:val="28"/>
        </w:rPr>
        <w:lastRenderedPageBreak/>
        <w:t xml:space="preserve">                                                 </w:t>
      </w:r>
      <w:r w:rsidR="00431249">
        <w:rPr>
          <w:sz w:val="28"/>
          <w:szCs w:val="28"/>
        </w:rPr>
        <w:t>SCHEDULE- A</w:t>
      </w:r>
    </w:p>
    <w:p w:rsidR="00431249" w:rsidRDefault="00431249" w:rsidP="00431249">
      <w:pPr>
        <w:jc w:val="right"/>
        <w:rPr>
          <w:sz w:val="28"/>
          <w:szCs w:val="28"/>
        </w:rPr>
      </w:pPr>
      <w:r>
        <w:rPr>
          <w:sz w:val="28"/>
          <w:szCs w:val="28"/>
        </w:rPr>
        <w:t>Page 2 of 2</w:t>
      </w:r>
    </w:p>
    <w:p w:rsidR="00431249" w:rsidRDefault="00431249" w:rsidP="00431249">
      <w:pPr>
        <w:jc w:val="center"/>
        <w:rPr>
          <w:sz w:val="28"/>
          <w:szCs w:val="28"/>
        </w:rPr>
      </w:pPr>
      <w:r>
        <w:rPr>
          <w:sz w:val="28"/>
          <w:szCs w:val="28"/>
        </w:rPr>
        <w:t>HLL LIFECARE LIMITED</w:t>
      </w:r>
    </w:p>
    <w:p w:rsidR="00431249" w:rsidRDefault="00431249" w:rsidP="00431249">
      <w:pPr>
        <w:jc w:val="center"/>
        <w:rPr>
          <w:sz w:val="28"/>
          <w:szCs w:val="28"/>
        </w:rPr>
      </w:pPr>
      <w:r>
        <w:rPr>
          <w:sz w:val="28"/>
          <w:szCs w:val="28"/>
        </w:rPr>
        <w:t>Akkulam Factory</w:t>
      </w:r>
    </w:p>
    <w:p w:rsidR="00431249" w:rsidRDefault="00431249" w:rsidP="00431249">
      <w:pPr>
        <w:jc w:val="center"/>
        <w:rPr>
          <w:sz w:val="28"/>
          <w:szCs w:val="28"/>
        </w:rPr>
      </w:pPr>
      <w:r>
        <w:rPr>
          <w:sz w:val="28"/>
          <w:szCs w:val="28"/>
        </w:rPr>
        <w:t>THIRUVANANTHAPURAM- 695017</w:t>
      </w:r>
    </w:p>
    <w:p w:rsidR="00431249" w:rsidRDefault="00431249" w:rsidP="00431249">
      <w:pPr>
        <w:rPr>
          <w:sz w:val="28"/>
          <w:szCs w:val="28"/>
          <w:u w:val="single"/>
        </w:rPr>
      </w:pPr>
      <w:r>
        <w:rPr>
          <w:sz w:val="28"/>
          <w:szCs w:val="28"/>
        </w:rPr>
        <w:t xml:space="preserve">            </w:t>
      </w:r>
      <w:r>
        <w:rPr>
          <w:sz w:val="28"/>
          <w:szCs w:val="28"/>
          <w:u w:val="single"/>
        </w:rPr>
        <w:t>TENDER NO. HLL/AFT/BB/CANNULAS/2014-16/001</w:t>
      </w:r>
    </w:p>
    <w:p w:rsidR="00431249" w:rsidRDefault="00431249" w:rsidP="00431249">
      <w:pPr>
        <w:ind w:left="-1440"/>
        <w:jc w:val="center"/>
        <w:rPr>
          <w:sz w:val="28"/>
          <w:szCs w:val="28"/>
          <w:u w:val="single"/>
        </w:rPr>
      </w:pPr>
    </w:p>
    <w:p w:rsidR="00431249" w:rsidRDefault="00431249" w:rsidP="00431249">
      <w:pPr>
        <w:ind w:left="-1440"/>
        <w:jc w:val="center"/>
        <w:rPr>
          <w:sz w:val="28"/>
          <w:szCs w:val="28"/>
          <w:u w:val="single"/>
        </w:rPr>
      </w:pPr>
      <w:r>
        <w:rPr>
          <w:sz w:val="28"/>
          <w:szCs w:val="28"/>
        </w:rPr>
        <w:t xml:space="preserve">                </w:t>
      </w:r>
      <w:r>
        <w:rPr>
          <w:sz w:val="28"/>
          <w:szCs w:val="28"/>
          <w:u w:val="single"/>
        </w:rPr>
        <w:t>SPECIFICATION: NEEDLE CANNULAS 16G</w:t>
      </w:r>
    </w:p>
    <w:p w:rsidR="00431249" w:rsidRDefault="00431249" w:rsidP="00431249">
      <w:pPr>
        <w:ind w:left="-1440"/>
        <w:jc w:val="center"/>
        <w:rPr>
          <w:sz w:val="28"/>
          <w:szCs w:val="28"/>
          <w:u w:val="single"/>
        </w:rPr>
      </w:pPr>
    </w:p>
    <w:p w:rsidR="00431249" w:rsidRDefault="00431249" w:rsidP="00431249">
      <w:pPr>
        <w:ind w:left="-1440"/>
        <w:jc w:val="center"/>
        <w:rPr>
          <w:sz w:val="28"/>
          <w:szCs w:val="28"/>
          <w:u w:val="single"/>
        </w:rPr>
      </w:pPr>
    </w:p>
    <w:p w:rsidR="00713ABC" w:rsidRPr="00713ABC" w:rsidRDefault="00713ABC" w:rsidP="00713ABC">
      <w:pPr>
        <w:spacing w:after="200"/>
        <w:jc w:val="both"/>
        <w:rPr>
          <w:rFonts w:cs="Calibri"/>
          <w:sz w:val="28"/>
          <w:szCs w:val="28"/>
        </w:rPr>
      </w:pPr>
      <w:r w:rsidRPr="00713ABC">
        <w:rPr>
          <w:rFonts w:cs="Calibri"/>
          <w:sz w:val="28"/>
          <w:szCs w:val="28"/>
        </w:rPr>
        <w:t>3.  Second bevel length   : 2.50 to 2.90 mm.</w:t>
      </w:r>
    </w:p>
    <w:p w:rsidR="00713ABC" w:rsidRPr="00713ABC" w:rsidRDefault="00713ABC" w:rsidP="00713ABC">
      <w:pPr>
        <w:spacing w:after="200"/>
        <w:jc w:val="both"/>
        <w:rPr>
          <w:rFonts w:ascii="Mangal" w:hAnsi="Mangal"/>
          <w:sz w:val="28"/>
          <w:szCs w:val="28"/>
        </w:rPr>
      </w:pPr>
      <w:r w:rsidRPr="00713ABC">
        <w:rPr>
          <w:rFonts w:cs="Calibri"/>
          <w:sz w:val="28"/>
          <w:szCs w:val="28"/>
        </w:rPr>
        <w:t>4. Total bevel length       : 5.8 to 6.5 mm</w:t>
      </w:r>
    </w:p>
    <w:p w:rsidR="00713ABC" w:rsidRPr="00713ABC" w:rsidRDefault="00713ABC" w:rsidP="00713ABC">
      <w:pPr>
        <w:spacing w:after="200"/>
        <w:jc w:val="both"/>
        <w:rPr>
          <w:rFonts w:cs="Calibri"/>
          <w:sz w:val="28"/>
          <w:szCs w:val="28"/>
        </w:rPr>
      </w:pPr>
      <w:r w:rsidRPr="00713ABC">
        <w:rPr>
          <w:rFonts w:cs="Calibri"/>
          <w:sz w:val="28"/>
          <w:szCs w:val="28"/>
        </w:rPr>
        <w:t>4.  Rotation angle           : 100 to 120° (Reference standard followed is to be mentioned).</w:t>
      </w:r>
    </w:p>
    <w:p w:rsidR="00713ABC" w:rsidRPr="00667464" w:rsidRDefault="00713ABC" w:rsidP="00713ABC">
      <w:pPr>
        <w:spacing w:after="200" w:line="276" w:lineRule="auto"/>
        <w:jc w:val="both"/>
        <w:rPr>
          <w:rFonts w:ascii="Mangal" w:hAnsi="Mangal"/>
          <w:sz w:val="28"/>
          <w:szCs w:val="28"/>
        </w:rPr>
      </w:pPr>
      <w:r w:rsidRPr="00667464">
        <w:rPr>
          <w:rFonts w:cs="Calibri"/>
          <w:sz w:val="28"/>
          <w:szCs w:val="28"/>
        </w:rPr>
        <w:t>5. Roughness at the bottom portion of the needle: It is desirable that, the bottom portion of the needle, for a length of 8 to 9 mm shall have rough finish (sand blast finish) to get better bond strength of the needle with Hub.</w:t>
      </w:r>
    </w:p>
    <w:p w:rsidR="00713ABC" w:rsidRPr="00667464" w:rsidRDefault="00713ABC" w:rsidP="00713ABC">
      <w:pPr>
        <w:spacing w:after="200" w:line="276" w:lineRule="auto"/>
        <w:jc w:val="both"/>
        <w:rPr>
          <w:sz w:val="28"/>
          <w:szCs w:val="28"/>
        </w:rPr>
      </w:pPr>
      <w:r w:rsidRPr="00667464">
        <w:rPr>
          <w:rFonts w:cs="Calibri"/>
          <w:sz w:val="28"/>
          <w:szCs w:val="28"/>
        </w:rPr>
        <w:t xml:space="preserve">Test certificates to be produced by the supplier for each consignment of material as per all the above Specifications. If one consignment contains different lots, separate test certificates to be produced.  </w:t>
      </w:r>
    </w:p>
    <w:p w:rsidR="0015660E" w:rsidRPr="00667464" w:rsidRDefault="0015660E">
      <w:pPr>
        <w:ind w:left="360"/>
        <w:rPr>
          <w:sz w:val="28"/>
          <w:szCs w:val="28"/>
        </w:rPr>
      </w:pPr>
    </w:p>
    <w:p w:rsidR="0015660E" w:rsidRDefault="0015660E" w:rsidP="00713ABC">
      <w:pPr>
        <w:rPr>
          <w:sz w:val="28"/>
          <w:szCs w:val="28"/>
        </w:rPr>
      </w:pPr>
      <w:r>
        <w:rPr>
          <w:sz w:val="28"/>
          <w:szCs w:val="28"/>
        </w:rPr>
        <w:t>We hereby agree to supply the above materials as per the specification listed herein.</w:t>
      </w:r>
    </w:p>
    <w:p w:rsidR="0015660E" w:rsidRDefault="0015660E">
      <w:pPr>
        <w:ind w:left="360"/>
        <w:rPr>
          <w:sz w:val="28"/>
          <w:szCs w:val="28"/>
        </w:rPr>
      </w:pPr>
    </w:p>
    <w:p w:rsidR="0015660E" w:rsidRDefault="0015660E">
      <w:pPr>
        <w:rPr>
          <w:sz w:val="28"/>
          <w:szCs w:val="28"/>
        </w:rPr>
      </w:pPr>
      <w:r>
        <w:rPr>
          <w:sz w:val="28"/>
          <w:szCs w:val="28"/>
        </w:rPr>
        <w:t>PLACE:                            NAME &amp; SIGNATURE OF THE APPLICANT</w:t>
      </w:r>
    </w:p>
    <w:p w:rsidR="0015660E" w:rsidRDefault="0015660E">
      <w:pPr>
        <w:rPr>
          <w:sz w:val="28"/>
          <w:szCs w:val="28"/>
        </w:rPr>
      </w:pPr>
      <w:r>
        <w:rPr>
          <w:sz w:val="28"/>
          <w:szCs w:val="28"/>
        </w:rPr>
        <w:t>DATE:</w:t>
      </w:r>
      <w:r>
        <w:rPr>
          <w:sz w:val="28"/>
          <w:szCs w:val="28"/>
        </w:rPr>
        <w:tab/>
      </w:r>
      <w:r>
        <w:rPr>
          <w:sz w:val="28"/>
          <w:szCs w:val="28"/>
        </w:rPr>
        <w:tab/>
      </w:r>
      <w:r>
        <w:rPr>
          <w:sz w:val="28"/>
          <w:szCs w:val="28"/>
        </w:rPr>
        <w:tab/>
        <w:t xml:space="preserve">                                     (WITH OFFICE SEAL)</w:t>
      </w:r>
    </w:p>
    <w:p w:rsidR="00713ABC" w:rsidRDefault="00713ABC">
      <w:pPr>
        <w:pStyle w:val="Heading2"/>
        <w:keepNext/>
        <w:jc w:val="right"/>
        <w:rPr>
          <w:sz w:val="28"/>
          <w:szCs w:val="28"/>
        </w:rPr>
      </w:pPr>
    </w:p>
    <w:p w:rsidR="00431249" w:rsidRDefault="00431249" w:rsidP="00431249"/>
    <w:p w:rsidR="00431249" w:rsidRDefault="00431249" w:rsidP="00431249"/>
    <w:p w:rsidR="00431249" w:rsidRDefault="00431249" w:rsidP="00431249"/>
    <w:p w:rsidR="00431249" w:rsidRDefault="00431249" w:rsidP="00431249"/>
    <w:p w:rsidR="00431249" w:rsidRDefault="00431249" w:rsidP="00431249"/>
    <w:p w:rsidR="00431249" w:rsidRDefault="00431249" w:rsidP="00431249"/>
    <w:p w:rsidR="00431249" w:rsidRDefault="00431249" w:rsidP="00431249"/>
    <w:p w:rsidR="00431249" w:rsidRDefault="00431249" w:rsidP="00431249"/>
    <w:p w:rsidR="00431249" w:rsidRDefault="00431249" w:rsidP="00431249"/>
    <w:p w:rsidR="00431249" w:rsidRDefault="00431249" w:rsidP="00431249"/>
    <w:p w:rsidR="00431249" w:rsidRDefault="00431249" w:rsidP="00431249"/>
    <w:p w:rsidR="00431249" w:rsidRDefault="00431249" w:rsidP="00431249"/>
    <w:p w:rsidR="00431249" w:rsidRPr="00431249" w:rsidRDefault="00431249" w:rsidP="00431249"/>
    <w:p w:rsidR="00216AEB" w:rsidRDefault="00216AEB">
      <w:pPr>
        <w:pStyle w:val="Heading2"/>
        <w:keepNext/>
        <w:jc w:val="right"/>
        <w:rPr>
          <w:sz w:val="28"/>
          <w:szCs w:val="28"/>
        </w:rPr>
      </w:pPr>
    </w:p>
    <w:p w:rsidR="0015660E" w:rsidRDefault="0015660E">
      <w:pPr>
        <w:pStyle w:val="Heading2"/>
        <w:keepNext/>
        <w:jc w:val="right"/>
        <w:rPr>
          <w:sz w:val="28"/>
          <w:szCs w:val="28"/>
        </w:rPr>
      </w:pPr>
      <w:r>
        <w:rPr>
          <w:sz w:val="28"/>
          <w:szCs w:val="28"/>
        </w:rPr>
        <w:t>Schedule – B</w:t>
      </w:r>
    </w:p>
    <w:p w:rsidR="0015660E" w:rsidRDefault="0015660E">
      <w:pPr>
        <w:ind w:left="7200"/>
        <w:jc w:val="right"/>
        <w:rPr>
          <w:sz w:val="28"/>
          <w:szCs w:val="28"/>
        </w:rPr>
      </w:pPr>
      <w:r>
        <w:rPr>
          <w:sz w:val="28"/>
          <w:szCs w:val="28"/>
        </w:rPr>
        <w:t xml:space="preserve">     Page 1 of 2</w:t>
      </w:r>
    </w:p>
    <w:p w:rsidR="0015660E" w:rsidRDefault="0015660E">
      <w:pPr>
        <w:pStyle w:val="Heading2"/>
        <w:keepNext/>
        <w:ind w:right="900"/>
        <w:jc w:val="center"/>
        <w:rPr>
          <w:sz w:val="28"/>
          <w:szCs w:val="28"/>
        </w:rPr>
      </w:pPr>
      <w:r>
        <w:rPr>
          <w:sz w:val="28"/>
          <w:szCs w:val="28"/>
        </w:rPr>
        <w:t>HLL LIFECARE LIMITED</w:t>
      </w:r>
    </w:p>
    <w:p w:rsidR="0015660E" w:rsidRDefault="0015660E">
      <w:pPr>
        <w:ind w:right="900"/>
        <w:jc w:val="center"/>
        <w:rPr>
          <w:sz w:val="28"/>
          <w:szCs w:val="28"/>
        </w:rPr>
      </w:pPr>
      <w:r>
        <w:rPr>
          <w:sz w:val="28"/>
          <w:szCs w:val="28"/>
        </w:rPr>
        <w:t>Akkulam Factory</w:t>
      </w:r>
    </w:p>
    <w:p w:rsidR="0015660E" w:rsidRDefault="0015660E">
      <w:pPr>
        <w:ind w:right="900"/>
        <w:jc w:val="center"/>
        <w:rPr>
          <w:sz w:val="28"/>
          <w:szCs w:val="28"/>
        </w:rPr>
      </w:pPr>
      <w:r>
        <w:rPr>
          <w:sz w:val="28"/>
          <w:szCs w:val="28"/>
        </w:rPr>
        <w:t>THIRUVANANTHAPURAM-695017</w:t>
      </w:r>
    </w:p>
    <w:p w:rsidR="0015660E" w:rsidRDefault="0015660E">
      <w:pPr>
        <w:ind w:right="900"/>
        <w:jc w:val="center"/>
        <w:rPr>
          <w:sz w:val="28"/>
          <w:szCs w:val="28"/>
        </w:rPr>
      </w:pPr>
    </w:p>
    <w:p w:rsidR="0015660E" w:rsidRDefault="0015660E">
      <w:pPr>
        <w:pStyle w:val="Heading3"/>
        <w:keepNext/>
        <w:jc w:val="center"/>
        <w:rPr>
          <w:sz w:val="28"/>
          <w:szCs w:val="28"/>
          <w:u w:val="single"/>
        </w:rPr>
      </w:pPr>
      <w:r>
        <w:rPr>
          <w:sz w:val="28"/>
          <w:szCs w:val="28"/>
          <w:u w:val="single"/>
        </w:rPr>
        <w:t>II - Technical Bid</w:t>
      </w:r>
    </w:p>
    <w:p w:rsidR="0015660E" w:rsidRDefault="0015660E">
      <w:pPr>
        <w:rPr>
          <w:sz w:val="28"/>
          <w:szCs w:val="28"/>
        </w:rPr>
      </w:pPr>
    </w:p>
    <w:p w:rsidR="0015660E" w:rsidRDefault="00A96DCE" w:rsidP="006D5AB7">
      <w:pPr>
        <w:jc w:val="center"/>
      </w:pPr>
      <w:r>
        <w:t>TENDER NO. HLL/AFT/BB/CANNULAS/2014-16/001</w:t>
      </w:r>
    </w:p>
    <w:p w:rsidR="0015660E" w:rsidRDefault="0015660E">
      <w:pPr>
        <w:rPr>
          <w:sz w:val="28"/>
          <w:szCs w:val="28"/>
        </w:rPr>
      </w:pPr>
    </w:p>
    <w:p w:rsidR="0015660E" w:rsidRDefault="0015660E">
      <w:pPr>
        <w:rPr>
          <w:sz w:val="28"/>
          <w:szCs w:val="28"/>
          <w:u w:val="single"/>
        </w:rPr>
      </w:pPr>
      <w:r>
        <w:rPr>
          <w:sz w:val="28"/>
          <w:szCs w:val="28"/>
        </w:rPr>
        <w:t xml:space="preserve">                                    </w:t>
      </w:r>
      <w:r>
        <w:rPr>
          <w:sz w:val="28"/>
          <w:szCs w:val="28"/>
          <w:u w:val="single"/>
        </w:rPr>
        <w:t xml:space="preserve">Material: NEEDLE CANNULAS </w:t>
      </w:r>
    </w:p>
    <w:p w:rsidR="0015660E" w:rsidRDefault="0015660E">
      <w:pPr>
        <w:rPr>
          <w:sz w:val="28"/>
          <w:szCs w:val="28"/>
        </w:rPr>
      </w:pPr>
    </w:p>
    <w:p w:rsidR="0015660E" w:rsidRDefault="0015660E">
      <w:pPr>
        <w:jc w:val="center"/>
        <w:rPr>
          <w:sz w:val="28"/>
          <w:szCs w:val="28"/>
        </w:rPr>
      </w:pPr>
      <w:r>
        <w:rPr>
          <w:sz w:val="28"/>
          <w:szCs w:val="28"/>
        </w:rPr>
        <w:t xml:space="preserve">PRE-QUALIFICATION CONDITIONS </w:t>
      </w:r>
    </w:p>
    <w:p w:rsidR="0015660E" w:rsidRDefault="0015660E">
      <w:pPr>
        <w:jc w:val="center"/>
        <w:rPr>
          <w:sz w:val="28"/>
          <w:szCs w:val="28"/>
          <w:u w:val="single"/>
        </w:rPr>
      </w:pPr>
      <w:r>
        <w:rPr>
          <w:sz w:val="28"/>
          <w:szCs w:val="28"/>
          <w:u w:val="single"/>
        </w:rPr>
        <w:t>(MINIMUM ELIGIBILITY CRITERIA)</w:t>
      </w:r>
    </w:p>
    <w:p w:rsidR="0015660E" w:rsidRDefault="0015660E">
      <w:pPr>
        <w:jc w:val="center"/>
        <w:rPr>
          <w:sz w:val="28"/>
          <w:szCs w:val="28"/>
        </w:rPr>
      </w:pPr>
    </w:p>
    <w:p w:rsidR="0015660E" w:rsidRDefault="0015660E">
      <w:pPr>
        <w:tabs>
          <w:tab w:val="left" w:pos="2700"/>
        </w:tabs>
        <w:spacing w:line="360" w:lineRule="auto"/>
        <w:ind w:left="360"/>
        <w:jc w:val="both"/>
        <w:rPr>
          <w:sz w:val="28"/>
          <w:szCs w:val="28"/>
        </w:rPr>
      </w:pPr>
      <w:r>
        <w:rPr>
          <w:sz w:val="28"/>
          <w:szCs w:val="28"/>
        </w:rPr>
        <w:t>1. Name of the product                                                    :</w:t>
      </w:r>
    </w:p>
    <w:p w:rsidR="0015660E" w:rsidRDefault="0015660E">
      <w:pPr>
        <w:tabs>
          <w:tab w:val="left" w:pos="2700"/>
        </w:tabs>
        <w:spacing w:line="360" w:lineRule="auto"/>
        <w:ind w:left="360"/>
        <w:jc w:val="both"/>
        <w:rPr>
          <w:sz w:val="28"/>
          <w:szCs w:val="28"/>
        </w:rPr>
      </w:pPr>
      <w:r>
        <w:rPr>
          <w:sz w:val="28"/>
          <w:szCs w:val="28"/>
        </w:rPr>
        <w:t>2.  a. Are you a manufacturer?</w:t>
      </w:r>
      <w:r>
        <w:rPr>
          <w:sz w:val="28"/>
          <w:szCs w:val="28"/>
        </w:rPr>
        <w:tab/>
      </w:r>
      <w:r>
        <w:rPr>
          <w:sz w:val="28"/>
          <w:szCs w:val="28"/>
        </w:rPr>
        <w:tab/>
      </w:r>
      <w:r>
        <w:rPr>
          <w:sz w:val="28"/>
          <w:szCs w:val="28"/>
        </w:rPr>
        <w:tab/>
        <w:t xml:space="preserve">            : Yes/ No</w:t>
      </w:r>
    </w:p>
    <w:p w:rsidR="0015660E" w:rsidRDefault="0015660E">
      <w:pPr>
        <w:spacing w:line="360" w:lineRule="auto"/>
        <w:ind w:left="720"/>
        <w:jc w:val="both"/>
        <w:rPr>
          <w:sz w:val="28"/>
          <w:szCs w:val="28"/>
        </w:rPr>
      </w:pPr>
      <w:r>
        <w:rPr>
          <w:sz w:val="28"/>
          <w:szCs w:val="28"/>
        </w:rPr>
        <w:t>b. Are you an authorized agent?</w:t>
      </w:r>
      <w:r>
        <w:rPr>
          <w:sz w:val="28"/>
          <w:szCs w:val="28"/>
        </w:rPr>
        <w:tab/>
      </w:r>
      <w:r>
        <w:rPr>
          <w:sz w:val="28"/>
          <w:szCs w:val="28"/>
        </w:rPr>
        <w:tab/>
      </w:r>
      <w:r>
        <w:rPr>
          <w:sz w:val="28"/>
          <w:szCs w:val="28"/>
        </w:rPr>
        <w:tab/>
        <w:t xml:space="preserve">            : Yes /No</w:t>
      </w:r>
    </w:p>
    <w:p w:rsidR="0015660E" w:rsidRDefault="0015660E">
      <w:pPr>
        <w:spacing w:line="360" w:lineRule="auto"/>
        <w:ind w:left="720"/>
        <w:jc w:val="both"/>
        <w:rPr>
          <w:sz w:val="28"/>
          <w:szCs w:val="28"/>
          <w:u w:val="single"/>
        </w:rPr>
      </w:pPr>
      <w:r>
        <w:rPr>
          <w:sz w:val="28"/>
          <w:szCs w:val="28"/>
        </w:rPr>
        <w:t>c</w:t>
      </w:r>
      <w:r>
        <w:rPr>
          <w:sz w:val="28"/>
          <w:szCs w:val="28"/>
          <w:u w:val="single"/>
        </w:rPr>
        <w:t>. In the case of authorized agent Following documents from the Principal should have to be enclosed</w:t>
      </w:r>
    </w:p>
    <w:p w:rsidR="0015660E" w:rsidRDefault="0015660E">
      <w:pPr>
        <w:numPr>
          <w:ilvl w:val="0"/>
          <w:numId w:val="59"/>
        </w:numPr>
        <w:tabs>
          <w:tab w:val="left" w:pos="1500"/>
        </w:tabs>
        <w:spacing w:line="360" w:lineRule="auto"/>
        <w:jc w:val="both"/>
        <w:rPr>
          <w:sz w:val="28"/>
          <w:szCs w:val="28"/>
        </w:rPr>
      </w:pPr>
      <w:r>
        <w:rPr>
          <w:sz w:val="28"/>
          <w:szCs w:val="28"/>
        </w:rPr>
        <w:t>Letter confirming the agency from the                 :</w:t>
      </w:r>
    </w:p>
    <w:p w:rsidR="0015660E" w:rsidRDefault="0015660E">
      <w:pPr>
        <w:spacing w:line="360" w:lineRule="auto"/>
        <w:jc w:val="both"/>
        <w:rPr>
          <w:sz w:val="28"/>
          <w:szCs w:val="28"/>
        </w:rPr>
      </w:pPr>
      <w:r>
        <w:rPr>
          <w:sz w:val="28"/>
          <w:szCs w:val="28"/>
        </w:rPr>
        <w:t xml:space="preserve">                Manufacturer valid for 2012-2013 </w:t>
      </w:r>
    </w:p>
    <w:p w:rsidR="0015660E" w:rsidRDefault="0015660E" w:rsidP="0015660E">
      <w:pPr>
        <w:numPr>
          <w:ilvl w:val="1"/>
          <w:numId w:val="59"/>
        </w:numPr>
        <w:tabs>
          <w:tab w:val="clear" w:pos="2220"/>
          <w:tab w:val="num" w:pos="1170"/>
          <w:tab w:val="left" w:pos="1500"/>
        </w:tabs>
        <w:spacing w:line="360" w:lineRule="auto"/>
        <w:ind w:hanging="1500"/>
        <w:jc w:val="both"/>
        <w:rPr>
          <w:sz w:val="28"/>
          <w:szCs w:val="28"/>
        </w:rPr>
      </w:pPr>
      <w:r>
        <w:rPr>
          <w:sz w:val="28"/>
          <w:szCs w:val="28"/>
        </w:rPr>
        <w:t>Letter from the manufacturer that they also         :</w:t>
      </w:r>
    </w:p>
    <w:p w:rsidR="0015660E" w:rsidRDefault="0015660E">
      <w:pPr>
        <w:spacing w:line="360" w:lineRule="auto"/>
        <w:ind w:left="1500"/>
        <w:jc w:val="both"/>
        <w:rPr>
          <w:sz w:val="28"/>
          <w:szCs w:val="28"/>
        </w:rPr>
      </w:pPr>
      <w:r>
        <w:rPr>
          <w:sz w:val="28"/>
          <w:szCs w:val="28"/>
        </w:rPr>
        <w:t xml:space="preserve">Agree to abide by all the terms and conditions </w:t>
      </w:r>
    </w:p>
    <w:p w:rsidR="0015660E" w:rsidRDefault="0015660E">
      <w:pPr>
        <w:spacing w:line="360" w:lineRule="auto"/>
        <w:ind w:left="1500"/>
        <w:jc w:val="both"/>
        <w:rPr>
          <w:sz w:val="28"/>
          <w:szCs w:val="28"/>
        </w:rPr>
      </w:pPr>
      <w:r>
        <w:rPr>
          <w:sz w:val="28"/>
          <w:szCs w:val="28"/>
        </w:rPr>
        <w:t>of this tender.</w:t>
      </w:r>
    </w:p>
    <w:p w:rsidR="0015660E" w:rsidRDefault="0015660E">
      <w:pPr>
        <w:spacing w:line="360" w:lineRule="auto"/>
        <w:ind w:left="360"/>
        <w:jc w:val="both"/>
        <w:rPr>
          <w:sz w:val="28"/>
          <w:szCs w:val="28"/>
        </w:rPr>
      </w:pPr>
      <w:r>
        <w:rPr>
          <w:sz w:val="28"/>
          <w:szCs w:val="28"/>
        </w:rPr>
        <w:t xml:space="preserve">3.   What is your annual production/ process capacity?   : </w:t>
      </w:r>
    </w:p>
    <w:p w:rsidR="0015660E" w:rsidRDefault="0015660E">
      <w:pPr>
        <w:spacing w:line="360" w:lineRule="auto"/>
        <w:ind w:left="360"/>
        <w:jc w:val="both"/>
        <w:rPr>
          <w:sz w:val="28"/>
          <w:szCs w:val="28"/>
        </w:rPr>
      </w:pPr>
      <w:r>
        <w:rPr>
          <w:sz w:val="28"/>
          <w:szCs w:val="28"/>
        </w:rPr>
        <w:t xml:space="preserve">      Out of the above how much can you supply to HLL </w:t>
      </w:r>
    </w:p>
    <w:p w:rsidR="0015660E" w:rsidRDefault="0015660E">
      <w:pPr>
        <w:spacing w:line="360" w:lineRule="auto"/>
        <w:ind w:left="360"/>
        <w:jc w:val="both"/>
        <w:rPr>
          <w:sz w:val="28"/>
          <w:szCs w:val="28"/>
        </w:rPr>
      </w:pPr>
      <w:r>
        <w:rPr>
          <w:sz w:val="28"/>
          <w:szCs w:val="28"/>
        </w:rPr>
        <w:t xml:space="preserve">      Per month?</w:t>
      </w:r>
    </w:p>
    <w:p w:rsidR="0015660E" w:rsidRDefault="0015660E">
      <w:pPr>
        <w:spacing w:line="360" w:lineRule="auto"/>
        <w:ind w:left="360"/>
        <w:jc w:val="both"/>
        <w:rPr>
          <w:sz w:val="28"/>
          <w:szCs w:val="28"/>
        </w:rPr>
      </w:pPr>
      <w:r>
        <w:rPr>
          <w:sz w:val="28"/>
          <w:szCs w:val="28"/>
        </w:rPr>
        <w:t>4. Do you have in house testing facility to check HLL’s  :</w:t>
      </w:r>
      <w:r>
        <w:rPr>
          <w:sz w:val="28"/>
          <w:szCs w:val="28"/>
        </w:rPr>
        <w:tab/>
        <w:t>Yes/ No</w:t>
      </w:r>
    </w:p>
    <w:p w:rsidR="0015660E" w:rsidRDefault="0015660E">
      <w:pPr>
        <w:spacing w:line="360" w:lineRule="auto"/>
        <w:ind w:left="360"/>
        <w:jc w:val="both"/>
        <w:rPr>
          <w:sz w:val="28"/>
          <w:szCs w:val="28"/>
        </w:rPr>
      </w:pPr>
      <w:r>
        <w:rPr>
          <w:sz w:val="28"/>
          <w:szCs w:val="28"/>
        </w:rPr>
        <w:t xml:space="preserve">    parameters? </w:t>
      </w:r>
    </w:p>
    <w:p w:rsidR="0015660E" w:rsidRDefault="0015660E">
      <w:pPr>
        <w:spacing w:line="360" w:lineRule="auto"/>
        <w:ind w:left="360"/>
        <w:jc w:val="both"/>
        <w:rPr>
          <w:sz w:val="28"/>
          <w:szCs w:val="28"/>
        </w:rPr>
      </w:pPr>
      <w:r>
        <w:rPr>
          <w:sz w:val="28"/>
          <w:szCs w:val="28"/>
        </w:rPr>
        <w:t xml:space="preserve">    If Yes, will you be issuing test certificates for each     :</w:t>
      </w:r>
      <w:r>
        <w:rPr>
          <w:sz w:val="28"/>
          <w:szCs w:val="28"/>
        </w:rPr>
        <w:tab/>
      </w:r>
    </w:p>
    <w:p w:rsidR="0015660E" w:rsidRDefault="0015660E">
      <w:pPr>
        <w:spacing w:line="360" w:lineRule="auto"/>
        <w:ind w:left="360"/>
        <w:jc w:val="both"/>
        <w:rPr>
          <w:sz w:val="28"/>
          <w:szCs w:val="28"/>
        </w:rPr>
      </w:pPr>
      <w:r>
        <w:rPr>
          <w:sz w:val="28"/>
          <w:szCs w:val="28"/>
        </w:rPr>
        <w:t xml:space="preserve">    Sample/ batch/lot ?</w:t>
      </w:r>
    </w:p>
    <w:p w:rsidR="0015660E" w:rsidRDefault="0015660E">
      <w:pPr>
        <w:ind w:left="5760"/>
        <w:jc w:val="center"/>
        <w:rPr>
          <w:sz w:val="28"/>
          <w:szCs w:val="28"/>
        </w:rPr>
      </w:pPr>
      <w:r>
        <w:rPr>
          <w:sz w:val="28"/>
          <w:szCs w:val="28"/>
        </w:rPr>
        <w:br w:type="page"/>
      </w:r>
      <w:r>
        <w:rPr>
          <w:sz w:val="28"/>
          <w:szCs w:val="28"/>
        </w:rPr>
        <w:lastRenderedPageBreak/>
        <w:t xml:space="preserve">                  SCHEDULE B</w:t>
      </w:r>
    </w:p>
    <w:p w:rsidR="0015660E" w:rsidRDefault="0015660E">
      <w:pPr>
        <w:pStyle w:val="Heading4"/>
        <w:keepNext/>
        <w:ind w:left="7200"/>
        <w:rPr>
          <w:sz w:val="28"/>
          <w:szCs w:val="28"/>
        </w:rPr>
      </w:pPr>
      <w:r>
        <w:rPr>
          <w:sz w:val="28"/>
          <w:szCs w:val="28"/>
        </w:rPr>
        <w:t>Page 2 0f 2</w:t>
      </w:r>
    </w:p>
    <w:p w:rsidR="0015660E" w:rsidRDefault="0015660E">
      <w:pPr>
        <w:jc w:val="center"/>
        <w:rPr>
          <w:b/>
          <w:bCs/>
          <w:sz w:val="28"/>
          <w:szCs w:val="28"/>
        </w:rPr>
      </w:pPr>
    </w:p>
    <w:p w:rsidR="0015660E" w:rsidRDefault="0015660E">
      <w:pPr>
        <w:spacing w:line="360" w:lineRule="auto"/>
        <w:jc w:val="both"/>
        <w:rPr>
          <w:sz w:val="28"/>
          <w:szCs w:val="28"/>
        </w:rPr>
      </w:pPr>
      <w:r>
        <w:rPr>
          <w:sz w:val="28"/>
          <w:szCs w:val="28"/>
        </w:rPr>
        <w:t xml:space="preserve">     5.  Do you have a minimum 1 year experience in             : Yes/No</w:t>
      </w:r>
    </w:p>
    <w:p w:rsidR="0015660E" w:rsidRDefault="0015660E">
      <w:pPr>
        <w:spacing w:line="360" w:lineRule="auto"/>
        <w:ind w:left="720"/>
        <w:jc w:val="both"/>
        <w:rPr>
          <w:sz w:val="28"/>
          <w:szCs w:val="28"/>
        </w:rPr>
      </w:pPr>
      <w:r>
        <w:rPr>
          <w:sz w:val="28"/>
          <w:szCs w:val="28"/>
        </w:rPr>
        <w:t xml:space="preserve">Supplying  this item. </w:t>
      </w:r>
    </w:p>
    <w:p w:rsidR="0015660E" w:rsidRDefault="0015660E">
      <w:pPr>
        <w:spacing w:line="360" w:lineRule="auto"/>
        <w:ind w:left="720"/>
        <w:jc w:val="both"/>
        <w:rPr>
          <w:sz w:val="28"/>
          <w:szCs w:val="28"/>
        </w:rPr>
      </w:pPr>
    </w:p>
    <w:p w:rsidR="0015660E" w:rsidRDefault="0015660E">
      <w:pPr>
        <w:numPr>
          <w:ilvl w:val="0"/>
          <w:numId w:val="10"/>
        </w:numPr>
        <w:tabs>
          <w:tab w:val="left" w:pos="720"/>
        </w:tabs>
        <w:spacing w:line="360" w:lineRule="auto"/>
        <w:ind w:left="720" w:hanging="360"/>
        <w:jc w:val="both"/>
        <w:rPr>
          <w:sz w:val="28"/>
          <w:szCs w:val="28"/>
        </w:rPr>
      </w:pPr>
      <w:r>
        <w:rPr>
          <w:sz w:val="28"/>
          <w:szCs w:val="28"/>
        </w:rPr>
        <w:t>Are you an existing supplier to HLL ? And if Yes      :</w:t>
      </w:r>
    </w:p>
    <w:p w:rsidR="0015660E" w:rsidRDefault="0015660E">
      <w:pPr>
        <w:spacing w:line="360" w:lineRule="auto"/>
        <w:ind w:left="360"/>
        <w:jc w:val="both"/>
        <w:rPr>
          <w:sz w:val="28"/>
          <w:szCs w:val="28"/>
        </w:rPr>
      </w:pPr>
      <w:r>
        <w:rPr>
          <w:sz w:val="28"/>
          <w:szCs w:val="28"/>
        </w:rPr>
        <w:t xml:space="preserve">       Since when? </w:t>
      </w:r>
    </w:p>
    <w:p w:rsidR="0015660E" w:rsidRDefault="0015660E">
      <w:pPr>
        <w:spacing w:line="360" w:lineRule="auto"/>
        <w:ind w:left="360"/>
        <w:jc w:val="both"/>
        <w:rPr>
          <w:sz w:val="28"/>
          <w:szCs w:val="28"/>
        </w:rPr>
      </w:pPr>
    </w:p>
    <w:p w:rsidR="0015660E" w:rsidRDefault="0015660E">
      <w:pPr>
        <w:numPr>
          <w:ilvl w:val="0"/>
          <w:numId w:val="11"/>
        </w:numPr>
        <w:tabs>
          <w:tab w:val="left" w:pos="720"/>
        </w:tabs>
        <w:spacing w:line="360" w:lineRule="auto"/>
        <w:ind w:left="720" w:hanging="360"/>
        <w:jc w:val="both"/>
        <w:rPr>
          <w:sz w:val="28"/>
          <w:szCs w:val="28"/>
        </w:rPr>
      </w:pPr>
      <w:r>
        <w:rPr>
          <w:sz w:val="28"/>
          <w:szCs w:val="28"/>
        </w:rPr>
        <w:t>Are you an approved vendor of Akkulam Factory ?    : Yes/No</w:t>
      </w:r>
    </w:p>
    <w:p w:rsidR="0015660E" w:rsidRDefault="0015660E">
      <w:pPr>
        <w:spacing w:line="360" w:lineRule="auto"/>
        <w:ind w:left="720"/>
        <w:jc w:val="both"/>
        <w:rPr>
          <w:sz w:val="28"/>
          <w:szCs w:val="28"/>
        </w:rPr>
      </w:pPr>
      <w:r>
        <w:rPr>
          <w:sz w:val="28"/>
          <w:szCs w:val="28"/>
        </w:rPr>
        <w:t>(If not please fill the annexure 1 and submit at least</w:t>
      </w:r>
    </w:p>
    <w:p w:rsidR="0015660E" w:rsidRDefault="0015660E">
      <w:pPr>
        <w:spacing w:line="360" w:lineRule="auto"/>
        <w:ind w:left="720"/>
        <w:jc w:val="both"/>
        <w:rPr>
          <w:sz w:val="28"/>
          <w:szCs w:val="28"/>
        </w:rPr>
      </w:pPr>
      <w:r>
        <w:rPr>
          <w:sz w:val="28"/>
          <w:szCs w:val="28"/>
        </w:rPr>
        <w:t>200 Nos of samples.)</w:t>
      </w:r>
    </w:p>
    <w:p w:rsidR="0015660E" w:rsidRDefault="0015660E">
      <w:pPr>
        <w:spacing w:line="360" w:lineRule="auto"/>
        <w:ind w:left="720"/>
        <w:jc w:val="both"/>
        <w:rPr>
          <w:sz w:val="28"/>
          <w:szCs w:val="28"/>
        </w:rPr>
      </w:pPr>
    </w:p>
    <w:p w:rsidR="0015660E" w:rsidRDefault="0015660E">
      <w:pPr>
        <w:spacing w:line="360" w:lineRule="auto"/>
        <w:jc w:val="both"/>
        <w:rPr>
          <w:sz w:val="28"/>
          <w:szCs w:val="28"/>
        </w:rPr>
      </w:pPr>
      <w:r>
        <w:rPr>
          <w:sz w:val="28"/>
          <w:szCs w:val="28"/>
        </w:rPr>
        <w:t xml:space="preserve">     8.  EMD Furnished or not                                                  : Yes/No</w:t>
      </w:r>
    </w:p>
    <w:p w:rsidR="0015660E" w:rsidRDefault="0015660E">
      <w:pPr>
        <w:spacing w:line="360" w:lineRule="auto"/>
        <w:jc w:val="both"/>
        <w:rPr>
          <w:sz w:val="28"/>
          <w:szCs w:val="28"/>
        </w:rPr>
      </w:pPr>
      <w:r>
        <w:rPr>
          <w:sz w:val="28"/>
          <w:szCs w:val="28"/>
        </w:rPr>
        <w:t xml:space="preserve">     9.  Decleration as per Schedule G                                      : Yes/No</w:t>
      </w:r>
    </w:p>
    <w:p w:rsidR="0015660E" w:rsidRDefault="0015660E">
      <w:pPr>
        <w:spacing w:line="360" w:lineRule="auto"/>
        <w:ind w:left="720"/>
        <w:jc w:val="both"/>
        <w:rPr>
          <w:sz w:val="28"/>
          <w:szCs w:val="28"/>
        </w:rPr>
      </w:pPr>
    </w:p>
    <w:p w:rsidR="0015660E" w:rsidRDefault="0015660E">
      <w:pPr>
        <w:ind w:left="360"/>
        <w:jc w:val="both"/>
        <w:rPr>
          <w:sz w:val="28"/>
          <w:szCs w:val="28"/>
        </w:rPr>
      </w:pPr>
    </w:p>
    <w:p w:rsidR="0015660E" w:rsidRDefault="0015660E">
      <w:pPr>
        <w:ind w:left="360"/>
        <w:jc w:val="both"/>
        <w:rPr>
          <w:sz w:val="28"/>
          <w:szCs w:val="28"/>
        </w:rPr>
      </w:pPr>
    </w:p>
    <w:p w:rsidR="0015660E" w:rsidRDefault="0015660E">
      <w:pPr>
        <w:ind w:left="360"/>
        <w:jc w:val="both"/>
        <w:rPr>
          <w:sz w:val="28"/>
          <w:szCs w:val="28"/>
        </w:rPr>
      </w:pPr>
      <w:r>
        <w:rPr>
          <w:sz w:val="28"/>
          <w:szCs w:val="28"/>
        </w:rPr>
        <w:t xml:space="preserve">All the information provided herein are true and correct . </w:t>
      </w:r>
    </w:p>
    <w:p w:rsidR="0015660E" w:rsidRDefault="0015660E">
      <w:pPr>
        <w:ind w:left="360"/>
        <w:jc w:val="both"/>
        <w:rPr>
          <w:sz w:val="28"/>
          <w:szCs w:val="28"/>
        </w:rPr>
      </w:pPr>
    </w:p>
    <w:p w:rsidR="0015660E" w:rsidRDefault="0015660E">
      <w:pPr>
        <w:ind w:left="360"/>
        <w:jc w:val="both"/>
        <w:rPr>
          <w:sz w:val="28"/>
          <w:szCs w:val="28"/>
        </w:rPr>
      </w:pPr>
    </w:p>
    <w:p w:rsidR="0015660E" w:rsidRDefault="0015660E">
      <w:pPr>
        <w:ind w:left="360"/>
        <w:jc w:val="both"/>
        <w:rPr>
          <w:sz w:val="28"/>
          <w:szCs w:val="28"/>
        </w:rPr>
      </w:pPr>
    </w:p>
    <w:p w:rsidR="0015660E" w:rsidRDefault="0015660E">
      <w:pPr>
        <w:ind w:left="360"/>
        <w:jc w:val="both"/>
        <w:rPr>
          <w:sz w:val="28"/>
          <w:szCs w:val="28"/>
        </w:rPr>
      </w:pPr>
    </w:p>
    <w:p w:rsidR="0015660E" w:rsidRDefault="0015660E">
      <w:pPr>
        <w:ind w:left="360"/>
        <w:jc w:val="both"/>
        <w:rPr>
          <w:sz w:val="28"/>
          <w:szCs w:val="28"/>
        </w:rPr>
      </w:pPr>
    </w:p>
    <w:p w:rsidR="0015660E" w:rsidRDefault="0015660E">
      <w:pPr>
        <w:ind w:left="360"/>
        <w:jc w:val="both"/>
        <w:rPr>
          <w:sz w:val="28"/>
          <w:szCs w:val="28"/>
        </w:rPr>
      </w:pPr>
      <w:r>
        <w:rPr>
          <w:sz w:val="28"/>
          <w:szCs w:val="28"/>
        </w:rPr>
        <w:t xml:space="preserve">PLACE:                 </w:t>
      </w:r>
    </w:p>
    <w:p w:rsidR="0015660E" w:rsidRDefault="0015660E">
      <w:pPr>
        <w:ind w:left="360"/>
        <w:jc w:val="both"/>
        <w:rPr>
          <w:sz w:val="28"/>
          <w:szCs w:val="28"/>
        </w:rPr>
      </w:pPr>
      <w:r>
        <w:rPr>
          <w:sz w:val="28"/>
          <w:szCs w:val="28"/>
        </w:rPr>
        <w:t xml:space="preserve">DATE  :                                              Name and Signature of the Applicant </w:t>
      </w:r>
    </w:p>
    <w:p w:rsidR="0015660E" w:rsidRDefault="0015660E">
      <w:pPr>
        <w:pStyle w:val="Heading7"/>
        <w:keepNext/>
        <w:rPr>
          <w:b/>
          <w:bCs/>
          <w:sz w:val="28"/>
          <w:szCs w:val="28"/>
        </w:rPr>
      </w:pPr>
      <w:r>
        <w:rPr>
          <w:b/>
          <w:bCs/>
          <w:sz w:val="28"/>
          <w:szCs w:val="28"/>
        </w:rPr>
        <w:t xml:space="preserve">                                                                        ( With Office Seal )</w:t>
      </w:r>
    </w:p>
    <w:p w:rsidR="0015660E" w:rsidRDefault="0015660E">
      <w:pPr>
        <w:jc w:val="both"/>
        <w:rPr>
          <w:b/>
          <w:bCs/>
          <w:sz w:val="28"/>
          <w:szCs w:val="28"/>
        </w:rPr>
      </w:pPr>
      <w:r>
        <w:rPr>
          <w:sz w:val="28"/>
          <w:szCs w:val="28"/>
        </w:rPr>
        <w:br w:type="page"/>
      </w:r>
    </w:p>
    <w:p w:rsidR="0015660E" w:rsidRDefault="0015660E">
      <w:pPr>
        <w:pStyle w:val="Heading1"/>
        <w:keepNext/>
        <w:jc w:val="right"/>
        <w:rPr>
          <w:i/>
          <w:iCs/>
          <w:sz w:val="28"/>
          <w:szCs w:val="28"/>
        </w:rPr>
      </w:pPr>
      <w:r>
        <w:rPr>
          <w:b/>
          <w:bCs/>
          <w:sz w:val="28"/>
          <w:szCs w:val="28"/>
        </w:rPr>
        <w:t xml:space="preserve">                                                                                                                                         </w:t>
      </w:r>
      <w:r>
        <w:rPr>
          <w:i/>
          <w:iCs/>
          <w:sz w:val="28"/>
          <w:szCs w:val="28"/>
        </w:rPr>
        <w:t xml:space="preserve">   </w:t>
      </w:r>
      <w:r>
        <w:rPr>
          <w:sz w:val="28"/>
          <w:szCs w:val="28"/>
        </w:rPr>
        <w:t>SHEDULE – C</w:t>
      </w:r>
    </w:p>
    <w:p w:rsidR="0015660E" w:rsidRDefault="0015660E">
      <w:pPr>
        <w:pStyle w:val="Heading5"/>
        <w:keepNext/>
        <w:jc w:val="right"/>
        <w:rPr>
          <w:sz w:val="28"/>
          <w:szCs w:val="28"/>
        </w:rPr>
      </w:pPr>
      <w:r>
        <w:rPr>
          <w:sz w:val="28"/>
          <w:szCs w:val="28"/>
        </w:rPr>
        <w:t>Page 1 of 2</w:t>
      </w:r>
    </w:p>
    <w:p w:rsidR="0015660E" w:rsidRDefault="0015660E">
      <w:pPr>
        <w:pStyle w:val="Heading2"/>
        <w:keepNext/>
        <w:jc w:val="center"/>
        <w:rPr>
          <w:i/>
          <w:iCs/>
          <w:sz w:val="28"/>
          <w:szCs w:val="28"/>
        </w:rPr>
      </w:pPr>
      <w:r>
        <w:rPr>
          <w:sz w:val="28"/>
          <w:szCs w:val="28"/>
        </w:rPr>
        <w:t>HLL LIFECARE LIMITED</w:t>
      </w:r>
    </w:p>
    <w:p w:rsidR="0015660E" w:rsidRDefault="0015660E">
      <w:pPr>
        <w:pStyle w:val="Heading7"/>
        <w:keepNext/>
        <w:jc w:val="center"/>
        <w:rPr>
          <w:sz w:val="28"/>
          <w:szCs w:val="28"/>
        </w:rPr>
      </w:pPr>
      <w:r>
        <w:rPr>
          <w:sz w:val="28"/>
          <w:szCs w:val="28"/>
        </w:rPr>
        <w:t>Akkulam Factory</w:t>
      </w:r>
    </w:p>
    <w:p w:rsidR="0015660E" w:rsidRDefault="0015660E">
      <w:pPr>
        <w:jc w:val="center"/>
        <w:rPr>
          <w:sz w:val="28"/>
          <w:szCs w:val="28"/>
        </w:rPr>
      </w:pPr>
      <w:r>
        <w:rPr>
          <w:sz w:val="28"/>
          <w:szCs w:val="28"/>
        </w:rPr>
        <w:t>THIRUVANANTHAPURAM-695 017</w:t>
      </w:r>
    </w:p>
    <w:p w:rsidR="0015660E" w:rsidRDefault="0015660E">
      <w:pPr>
        <w:jc w:val="center"/>
        <w:rPr>
          <w:b/>
          <w:bCs/>
          <w:sz w:val="28"/>
          <w:szCs w:val="28"/>
        </w:rPr>
      </w:pPr>
    </w:p>
    <w:p w:rsidR="0015660E" w:rsidRDefault="00A96DCE">
      <w:pPr>
        <w:pStyle w:val="Heading3"/>
        <w:keepNext/>
        <w:jc w:val="center"/>
        <w:rPr>
          <w:b/>
          <w:bCs/>
          <w:i/>
          <w:iCs/>
          <w:sz w:val="28"/>
          <w:szCs w:val="28"/>
          <w:u w:val="single"/>
        </w:rPr>
      </w:pPr>
      <w:r>
        <w:rPr>
          <w:sz w:val="28"/>
          <w:szCs w:val="28"/>
          <w:u w:val="single"/>
        </w:rPr>
        <w:t>TENDER NO. HLL/AFT/BB/CANNULAS/2014-16/001</w:t>
      </w:r>
    </w:p>
    <w:p w:rsidR="0015660E" w:rsidRDefault="0015660E">
      <w:pPr>
        <w:pStyle w:val="Heading3"/>
        <w:keepNext/>
        <w:jc w:val="center"/>
        <w:rPr>
          <w:b/>
          <w:bCs/>
          <w:i/>
          <w:iCs/>
          <w:sz w:val="28"/>
          <w:szCs w:val="28"/>
          <w:u w:val="single"/>
        </w:rPr>
      </w:pPr>
    </w:p>
    <w:p w:rsidR="0015660E" w:rsidRDefault="0015660E">
      <w:pPr>
        <w:pStyle w:val="Heading3"/>
        <w:keepNext/>
        <w:jc w:val="center"/>
        <w:rPr>
          <w:i/>
          <w:iCs/>
          <w:sz w:val="28"/>
          <w:szCs w:val="28"/>
          <w:u w:val="single"/>
        </w:rPr>
      </w:pPr>
      <w:r>
        <w:rPr>
          <w:sz w:val="28"/>
          <w:szCs w:val="28"/>
          <w:u w:val="single"/>
        </w:rPr>
        <w:t>QUESTIONNAIRE</w:t>
      </w:r>
    </w:p>
    <w:p w:rsidR="0015660E" w:rsidRDefault="0015660E">
      <w:pPr>
        <w:rPr>
          <w:sz w:val="28"/>
          <w:szCs w:val="28"/>
        </w:rPr>
      </w:pPr>
    </w:p>
    <w:p w:rsidR="0015660E" w:rsidRDefault="0015660E">
      <w:pPr>
        <w:jc w:val="center"/>
        <w:rPr>
          <w:sz w:val="28"/>
          <w:szCs w:val="28"/>
          <w:u w:val="single"/>
        </w:rPr>
      </w:pPr>
      <w:r>
        <w:rPr>
          <w:sz w:val="28"/>
          <w:szCs w:val="28"/>
          <w:u w:val="single"/>
        </w:rPr>
        <w:t>(General information of the supplier)</w:t>
      </w:r>
    </w:p>
    <w:p w:rsidR="0015660E" w:rsidRDefault="0015660E">
      <w:pPr>
        <w:jc w:val="center"/>
        <w:rPr>
          <w:sz w:val="28"/>
          <w:szCs w:val="28"/>
          <w:u w:val="single"/>
        </w:rPr>
      </w:pPr>
    </w:p>
    <w:p w:rsidR="0015660E" w:rsidRDefault="0015660E">
      <w:pPr>
        <w:jc w:val="both"/>
        <w:rPr>
          <w:sz w:val="28"/>
          <w:szCs w:val="28"/>
        </w:rPr>
      </w:pPr>
      <w:r>
        <w:rPr>
          <w:sz w:val="28"/>
          <w:szCs w:val="28"/>
        </w:rPr>
        <w:t>1.</w:t>
      </w:r>
      <w:r>
        <w:rPr>
          <w:sz w:val="28"/>
          <w:szCs w:val="28"/>
        </w:rPr>
        <w:tab/>
        <w:t>Name &amp; Address of the supplier with</w:t>
      </w:r>
      <w:r>
        <w:rPr>
          <w:sz w:val="28"/>
          <w:szCs w:val="28"/>
        </w:rPr>
        <w:tab/>
      </w:r>
      <w:r>
        <w:rPr>
          <w:sz w:val="28"/>
          <w:szCs w:val="28"/>
        </w:rPr>
        <w:tab/>
        <w:t xml:space="preserve"> :</w:t>
      </w:r>
    </w:p>
    <w:p w:rsidR="0015660E" w:rsidRDefault="0015660E">
      <w:pPr>
        <w:jc w:val="both"/>
        <w:rPr>
          <w:sz w:val="28"/>
          <w:szCs w:val="28"/>
        </w:rPr>
      </w:pPr>
      <w:r>
        <w:rPr>
          <w:sz w:val="28"/>
          <w:szCs w:val="28"/>
        </w:rPr>
        <w:tab/>
        <w:t>(a) Telephone No.</w:t>
      </w:r>
    </w:p>
    <w:p w:rsidR="0015660E" w:rsidRDefault="0015660E">
      <w:pPr>
        <w:jc w:val="both"/>
        <w:rPr>
          <w:sz w:val="28"/>
          <w:szCs w:val="28"/>
        </w:rPr>
      </w:pPr>
      <w:r>
        <w:rPr>
          <w:sz w:val="28"/>
          <w:szCs w:val="28"/>
        </w:rPr>
        <w:tab/>
        <w:t>(b) Fax No.</w:t>
      </w:r>
    </w:p>
    <w:p w:rsidR="0015660E" w:rsidRDefault="0015660E">
      <w:pPr>
        <w:jc w:val="both"/>
        <w:rPr>
          <w:sz w:val="28"/>
          <w:szCs w:val="28"/>
        </w:rPr>
      </w:pPr>
      <w:r>
        <w:rPr>
          <w:sz w:val="28"/>
          <w:szCs w:val="28"/>
        </w:rPr>
        <w:tab/>
        <w:t>(c) E – mail Address</w:t>
      </w:r>
    </w:p>
    <w:p w:rsidR="0015660E" w:rsidRDefault="0015660E">
      <w:pPr>
        <w:jc w:val="both"/>
        <w:rPr>
          <w:sz w:val="28"/>
          <w:szCs w:val="28"/>
        </w:rPr>
      </w:pPr>
      <w:r>
        <w:rPr>
          <w:sz w:val="28"/>
          <w:szCs w:val="28"/>
        </w:rPr>
        <w:tab/>
        <w:t>(d) Name of the contact person</w:t>
      </w:r>
    </w:p>
    <w:p w:rsidR="0015660E" w:rsidRDefault="0015660E">
      <w:pPr>
        <w:jc w:val="both"/>
        <w:rPr>
          <w:sz w:val="28"/>
          <w:szCs w:val="28"/>
        </w:rPr>
      </w:pPr>
      <w:r>
        <w:rPr>
          <w:sz w:val="28"/>
          <w:szCs w:val="28"/>
        </w:rPr>
        <w:tab/>
        <w:t>(e) Whether proprietory / partnership /</w:t>
      </w:r>
    </w:p>
    <w:p w:rsidR="0015660E" w:rsidRDefault="0015660E">
      <w:pPr>
        <w:jc w:val="both"/>
        <w:rPr>
          <w:sz w:val="28"/>
          <w:szCs w:val="28"/>
        </w:rPr>
      </w:pPr>
      <w:r>
        <w:rPr>
          <w:sz w:val="28"/>
          <w:szCs w:val="28"/>
        </w:rPr>
        <w:tab/>
        <w:t xml:space="preserve">      Limited company.</w:t>
      </w:r>
    </w:p>
    <w:p w:rsidR="0015660E" w:rsidRDefault="0015660E">
      <w:pPr>
        <w:jc w:val="both"/>
        <w:rPr>
          <w:sz w:val="28"/>
          <w:szCs w:val="28"/>
        </w:rPr>
      </w:pPr>
    </w:p>
    <w:p w:rsidR="0015660E" w:rsidRDefault="0015660E">
      <w:pPr>
        <w:jc w:val="both"/>
        <w:rPr>
          <w:sz w:val="28"/>
          <w:szCs w:val="28"/>
        </w:rPr>
      </w:pPr>
      <w:r>
        <w:rPr>
          <w:sz w:val="28"/>
          <w:szCs w:val="28"/>
        </w:rPr>
        <w:t>2.</w:t>
      </w:r>
      <w:r>
        <w:rPr>
          <w:sz w:val="28"/>
          <w:szCs w:val="28"/>
        </w:rPr>
        <w:tab/>
        <w:t>Are you a manufacturer, authorized</w:t>
      </w:r>
      <w:r>
        <w:rPr>
          <w:sz w:val="28"/>
          <w:szCs w:val="28"/>
        </w:rPr>
        <w:tab/>
      </w:r>
      <w:r>
        <w:rPr>
          <w:sz w:val="28"/>
          <w:szCs w:val="28"/>
        </w:rPr>
        <w:tab/>
        <w:t xml:space="preserve"> :</w:t>
      </w:r>
    </w:p>
    <w:p w:rsidR="0015660E" w:rsidRDefault="0015660E">
      <w:pPr>
        <w:jc w:val="both"/>
        <w:rPr>
          <w:sz w:val="28"/>
          <w:szCs w:val="28"/>
        </w:rPr>
      </w:pPr>
      <w:r>
        <w:rPr>
          <w:sz w:val="28"/>
          <w:szCs w:val="28"/>
        </w:rPr>
        <w:tab/>
        <w:t>Dealer or any other? If authorized agent,</w:t>
      </w:r>
    </w:p>
    <w:p w:rsidR="0015660E" w:rsidRDefault="0015660E">
      <w:pPr>
        <w:jc w:val="both"/>
        <w:rPr>
          <w:sz w:val="28"/>
          <w:szCs w:val="28"/>
        </w:rPr>
      </w:pPr>
      <w:r>
        <w:rPr>
          <w:sz w:val="28"/>
          <w:szCs w:val="28"/>
        </w:rPr>
        <w:tab/>
        <w:t xml:space="preserve">A copy of the original letter from the </w:t>
      </w:r>
    </w:p>
    <w:p w:rsidR="0015660E" w:rsidRDefault="0015660E">
      <w:pPr>
        <w:ind w:firstLine="720"/>
        <w:jc w:val="both"/>
        <w:rPr>
          <w:sz w:val="28"/>
          <w:szCs w:val="28"/>
        </w:rPr>
      </w:pPr>
      <w:r>
        <w:rPr>
          <w:sz w:val="28"/>
          <w:szCs w:val="28"/>
        </w:rPr>
        <w:t>Manufacturer / Principal, duly attested,</w:t>
      </w:r>
    </w:p>
    <w:p w:rsidR="0015660E" w:rsidRDefault="0015660E">
      <w:pPr>
        <w:ind w:firstLine="720"/>
        <w:jc w:val="both"/>
        <w:rPr>
          <w:sz w:val="28"/>
          <w:szCs w:val="28"/>
        </w:rPr>
      </w:pPr>
      <w:r>
        <w:rPr>
          <w:sz w:val="28"/>
          <w:szCs w:val="28"/>
        </w:rPr>
        <w:t>Should be furnished conforming the agency</w:t>
      </w:r>
    </w:p>
    <w:p w:rsidR="0015660E" w:rsidRDefault="0015660E">
      <w:pPr>
        <w:jc w:val="both"/>
        <w:rPr>
          <w:sz w:val="28"/>
          <w:szCs w:val="28"/>
        </w:rPr>
      </w:pPr>
    </w:p>
    <w:p w:rsidR="0015660E" w:rsidRDefault="0015660E">
      <w:pPr>
        <w:jc w:val="both"/>
        <w:rPr>
          <w:sz w:val="28"/>
          <w:szCs w:val="28"/>
        </w:rPr>
      </w:pPr>
      <w:r>
        <w:rPr>
          <w:sz w:val="28"/>
          <w:szCs w:val="28"/>
        </w:rPr>
        <w:t>3.</w:t>
      </w:r>
      <w:r>
        <w:rPr>
          <w:sz w:val="28"/>
          <w:szCs w:val="28"/>
        </w:rPr>
        <w:tab/>
        <w:t xml:space="preserve">How many years have you been in the </w:t>
      </w:r>
      <w:r>
        <w:rPr>
          <w:sz w:val="28"/>
          <w:szCs w:val="28"/>
        </w:rPr>
        <w:tab/>
        <w:t xml:space="preserve"> :</w:t>
      </w:r>
    </w:p>
    <w:p w:rsidR="0015660E" w:rsidRDefault="0015660E">
      <w:pPr>
        <w:jc w:val="both"/>
        <w:rPr>
          <w:sz w:val="28"/>
          <w:szCs w:val="28"/>
        </w:rPr>
      </w:pPr>
      <w:r>
        <w:rPr>
          <w:sz w:val="28"/>
          <w:szCs w:val="28"/>
        </w:rPr>
        <w:tab/>
        <w:t>business of manufacturing of  this</w:t>
      </w:r>
    </w:p>
    <w:p w:rsidR="0015660E" w:rsidRDefault="0015660E">
      <w:pPr>
        <w:jc w:val="both"/>
        <w:rPr>
          <w:sz w:val="28"/>
          <w:szCs w:val="28"/>
        </w:rPr>
      </w:pPr>
      <w:r>
        <w:rPr>
          <w:sz w:val="28"/>
          <w:szCs w:val="28"/>
        </w:rPr>
        <w:t xml:space="preserve">         item as per the HLL specification enclosed</w:t>
      </w:r>
    </w:p>
    <w:p w:rsidR="0015660E" w:rsidRDefault="0015660E">
      <w:pPr>
        <w:jc w:val="both"/>
        <w:rPr>
          <w:sz w:val="28"/>
          <w:szCs w:val="28"/>
        </w:rPr>
      </w:pPr>
    </w:p>
    <w:p w:rsidR="0015660E" w:rsidRDefault="0015660E">
      <w:pPr>
        <w:jc w:val="both"/>
        <w:rPr>
          <w:sz w:val="28"/>
          <w:szCs w:val="28"/>
        </w:rPr>
      </w:pPr>
      <w:r>
        <w:rPr>
          <w:sz w:val="28"/>
          <w:szCs w:val="28"/>
        </w:rPr>
        <w:t>4.         What would be the minimum period</w:t>
      </w:r>
      <w:r>
        <w:rPr>
          <w:sz w:val="28"/>
          <w:szCs w:val="28"/>
        </w:rPr>
        <w:tab/>
      </w:r>
      <w:r>
        <w:rPr>
          <w:sz w:val="28"/>
          <w:szCs w:val="28"/>
        </w:rPr>
        <w:tab/>
        <w:t xml:space="preserve"> :</w:t>
      </w:r>
    </w:p>
    <w:p w:rsidR="0015660E" w:rsidRDefault="0015660E">
      <w:pPr>
        <w:jc w:val="both"/>
        <w:rPr>
          <w:sz w:val="28"/>
          <w:szCs w:val="28"/>
        </w:rPr>
      </w:pPr>
      <w:r>
        <w:rPr>
          <w:sz w:val="28"/>
          <w:szCs w:val="28"/>
        </w:rPr>
        <w:tab/>
        <w:t>required to deliver the ordered qty.</w:t>
      </w:r>
    </w:p>
    <w:p w:rsidR="0015660E" w:rsidRDefault="0015660E">
      <w:pPr>
        <w:jc w:val="both"/>
        <w:rPr>
          <w:sz w:val="28"/>
          <w:szCs w:val="28"/>
        </w:rPr>
      </w:pPr>
      <w:r>
        <w:rPr>
          <w:sz w:val="28"/>
          <w:szCs w:val="28"/>
        </w:rPr>
        <w:tab/>
        <w:t xml:space="preserve">from the date of confirmed Purchase </w:t>
      </w:r>
    </w:p>
    <w:p w:rsidR="0015660E" w:rsidRDefault="0015660E">
      <w:pPr>
        <w:jc w:val="both"/>
        <w:rPr>
          <w:sz w:val="28"/>
          <w:szCs w:val="28"/>
        </w:rPr>
      </w:pPr>
      <w:r>
        <w:rPr>
          <w:sz w:val="28"/>
          <w:szCs w:val="28"/>
        </w:rPr>
        <w:tab/>
        <w:t>order?</w:t>
      </w:r>
    </w:p>
    <w:p w:rsidR="0015660E" w:rsidRDefault="0015660E">
      <w:pPr>
        <w:jc w:val="both"/>
        <w:rPr>
          <w:sz w:val="28"/>
          <w:szCs w:val="28"/>
        </w:rPr>
      </w:pPr>
    </w:p>
    <w:p w:rsidR="0015660E" w:rsidRDefault="0015660E">
      <w:pPr>
        <w:jc w:val="both"/>
        <w:rPr>
          <w:sz w:val="28"/>
          <w:szCs w:val="28"/>
        </w:rPr>
      </w:pPr>
      <w:r>
        <w:rPr>
          <w:sz w:val="28"/>
          <w:szCs w:val="28"/>
        </w:rPr>
        <w:t>5.</w:t>
      </w:r>
      <w:r>
        <w:rPr>
          <w:sz w:val="28"/>
          <w:szCs w:val="28"/>
        </w:rPr>
        <w:tab/>
        <w:t>Have you been a supplier to any</w:t>
      </w:r>
      <w:r>
        <w:rPr>
          <w:sz w:val="28"/>
          <w:szCs w:val="28"/>
        </w:rPr>
        <w:tab/>
      </w:r>
      <w:r>
        <w:rPr>
          <w:sz w:val="28"/>
          <w:szCs w:val="28"/>
        </w:rPr>
        <w:tab/>
        <w:t xml:space="preserve"> :</w:t>
      </w:r>
    </w:p>
    <w:p w:rsidR="0015660E" w:rsidRDefault="0015660E">
      <w:pPr>
        <w:jc w:val="both"/>
        <w:rPr>
          <w:sz w:val="28"/>
          <w:szCs w:val="28"/>
        </w:rPr>
      </w:pPr>
      <w:r>
        <w:rPr>
          <w:sz w:val="28"/>
          <w:szCs w:val="28"/>
        </w:rPr>
        <w:tab/>
        <w:t>Blood Bag manufacturer, if so give</w:t>
      </w:r>
    </w:p>
    <w:p w:rsidR="0015660E" w:rsidRDefault="0015660E">
      <w:pPr>
        <w:jc w:val="both"/>
        <w:rPr>
          <w:sz w:val="28"/>
          <w:szCs w:val="28"/>
        </w:rPr>
      </w:pPr>
      <w:r>
        <w:rPr>
          <w:sz w:val="28"/>
          <w:szCs w:val="28"/>
        </w:rPr>
        <w:tab/>
        <w:t>details of the name, address,</w:t>
      </w:r>
    </w:p>
    <w:p w:rsidR="0015660E" w:rsidRDefault="0015660E">
      <w:pPr>
        <w:jc w:val="both"/>
        <w:rPr>
          <w:sz w:val="28"/>
          <w:szCs w:val="28"/>
        </w:rPr>
      </w:pPr>
      <w:r>
        <w:rPr>
          <w:sz w:val="28"/>
          <w:szCs w:val="28"/>
        </w:rPr>
        <w:tab/>
        <w:t>quantity and values of orders</w:t>
      </w:r>
    </w:p>
    <w:p w:rsidR="0015660E" w:rsidRDefault="0015660E">
      <w:pPr>
        <w:jc w:val="both"/>
        <w:rPr>
          <w:sz w:val="28"/>
          <w:szCs w:val="28"/>
        </w:rPr>
      </w:pPr>
      <w:r>
        <w:rPr>
          <w:sz w:val="28"/>
          <w:szCs w:val="28"/>
        </w:rPr>
        <w:tab/>
        <w:t>received and executed during</w:t>
      </w:r>
    </w:p>
    <w:p w:rsidR="0015660E" w:rsidRDefault="0015660E">
      <w:pPr>
        <w:jc w:val="both"/>
        <w:rPr>
          <w:sz w:val="28"/>
          <w:szCs w:val="28"/>
        </w:rPr>
      </w:pPr>
      <w:r>
        <w:rPr>
          <w:sz w:val="28"/>
          <w:szCs w:val="28"/>
        </w:rPr>
        <w:tab/>
        <w:t>last three years? (Attach separate sheet)</w:t>
      </w:r>
    </w:p>
    <w:p w:rsidR="0015660E" w:rsidRDefault="0015660E">
      <w:pPr>
        <w:jc w:val="both"/>
        <w:rPr>
          <w:sz w:val="28"/>
          <w:szCs w:val="28"/>
        </w:rPr>
      </w:pPr>
      <w:r>
        <w:rPr>
          <w:sz w:val="28"/>
          <w:szCs w:val="28"/>
        </w:rPr>
        <w:br w:type="page"/>
      </w:r>
    </w:p>
    <w:p w:rsidR="0015660E" w:rsidRDefault="0015660E">
      <w:pPr>
        <w:pStyle w:val="Heading5"/>
        <w:keepNext/>
        <w:jc w:val="right"/>
        <w:rPr>
          <w:b/>
          <w:bCs/>
          <w:sz w:val="28"/>
          <w:szCs w:val="28"/>
        </w:rPr>
      </w:pPr>
      <w:r>
        <w:rPr>
          <w:b/>
          <w:bCs/>
          <w:sz w:val="28"/>
          <w:szCs w:val="28"/>
        </w:rPr>
        <w:t>SCHEDULE C</w:t>
      </w:r>
    </w:p>
    <w:p w:rsidR="0015660E" w:rsidRDefault="0015660E">
      <w:pPr>
        <w:pStyle w:val="Heading1"/>
        <w:keepNext/>
        <w:jc w:val="right"/>
        <w:rPr>
          <w:b/>
          <w:bCs/>
          <w:sz w:val="28"/>
          <w:szCs w:val="28"/>
        </w:rPr>
      </w:pPr>
      <w:r>
        <w:rPr>
          <w:i/>
          <w:iCs/>
          <w:sz w:val="28"/>
          <w:szCs w:val="28"/>
        </w:rPr>
        <w:t xml:space="preserve"> </w:t>
      </w:r>
      <w:r>
        <w:rPr>
          <w:b/>
          <w:bCs/>
          <w:sz w:val="28"/>
          <w:szCs w:val="28"/>
        </w:rPr>
        <w:t>Page 2 of 2</w:t>
      </w:r>
    </w:p>
    <w:p w:rsidR="0015660E" w:rsidRDefault="0015660E">
      <w:pPr>
        <w:ind w:left="7200"/>
        <w:rPr>
          <w:b/>
          <w:bCs/>
          <w:sz w:val="28"/>
          <w:szCs w:val="28"/>
          <w:u w:val="single"/>
        </w:rPr>
      </w:pPr>
    </w:p>
    <w:p w:rsidR="0015660E" w:rsidRDefault="0015660E">
      <w:pPr>
        <w:ind w:left="7200"/>
        <w:jc w:val="both"/>
        <w:rPr>
          <w:b/>
          <w:bCs/>
          <w:sz w:val="28"/>
          <w:szCs w:val="28"/>
          <w:u w:val="single"/>
        </w:rPr>
      </w:pPr>
    </w:p>
    <w:p w:rsidR="0015660E" w:rsidRDefault="0015660E">
      <w:pPr>
        <w:jc w:val="both"/>
        <w:rPr>
          <w:sz w:val="28"/>
          <w:szCs w:val="28"/>
        </w:rPr>
      </w:pPr>
      <w:r>
        <w:rPr>
          <w:sz w:val="28"/>
          <w:szCs w:val="28"/>
        </w:rPr>
        <w:t>6.</w:t>
      </w:r>
      <w:r>
        <w:rPr>
          <w:sz w:val="28"/>
          <w:szCs w:val="28"/>
        </w:rPr>
        <w:tab/>
        <w:t xml:space="preserve">What is your Annual Turn Over during the </w:t>
      </w:r>
      <w:r>
        <w:rPr>
          <w:sz w:val="28"/>
          <w:szCs w:val="28"/>
        </w:rPr>
        <w:tab/>
        <w:t xml:space="preserve">    :</w:t>
      </w:r>
    </w:p>
    <w:p w:rsidR="0015660E" w:rsidRDefault="0015660E">
      <w:pPr>
        <w:jc w:val="both"/>
        <w:rPr>
          <w:sz w:val="28"/>
          <w:szCs w:val="28"/>
        </w:rPr>
      </w:pPr>
      <w:r>
        <w:rPr>
          <w:sz w:val="28"/>
          <w:szCs w:val="28"/>
        </w:rPr>
        <w:tab/>
        <w:t>last 3 years?</w:t>
      </w:r>
    </w:p>
    <w:p w:rsidR="0015660E" w:rsidRDefault="0015660E">
      <w:pPr>
        <w:jc w:val="both"/>
        <w:rPr>
          <w:sz w:val="28"/>
          <w:szCs w:val="28"/>
        </w:rPr>
      </w:pPr>
    </w:p>
    <w:p w:rsidR="0015660E" w:rsidRDefault="0015660E">
      <w:pPr>
        <w:jc w:val="both"/>
        <w:rPr>
          <w:sz w:val="28"/>
          <w:szCs w:val="28"/>
        </w:rPr>
      </w:pPr>
      <w:r>
        <w:rPr>
          <w:sz w:val="28"/>
          <w:szCs w:val="28"/>
        </w:rPr>
        <w:t>7.</w:t>
      </w:r>
      <w:r>
        <w:rPr>
          <w:sz w:val="28"/>
          <w:szCs w:val="28"/>
        </w:rPr>
        <w:tab/>
        <w:t>What is your :-</w:t>
      </w:r>
      <w:r>
        <w:rPr>
          <w:sz w:val="28"/>
          <w:szCs w:val="28"/>
        </w:rPr>
        <w:tab/>
      </w:r>
      <w:r>
        <w:rPr>
          <w:sz w:val="28"/>
          <w:szCs w:val="28"/>
        </w:rPr>
        <w:tab/>
      </w:r>
      <w:r>
        <w:rPr>
          <w:sz w:val="28"/>
          <w:szCs w:val="28"/>
        </w:rPr>
        <w:tab/>
      </w:r>
      <w:r>
        <w:rPr>
          <w:sz w:val="28"/>
          <w:szCs w:val="28"/>
        </w:rPr>
        <w:tab/>
      </w:r>
      <w:r>
        <w:rPr>
          <w:sz w:val="28"/>
          <w:szCs w:val="28"/>
        </w:rPr>
        <w:tab/>
        <w:t xml:space="preserve">    :</w:t>
      </w:r>
    </w:p>
    <w:p w:rsidR="0015660E" w:rsidRDefault="0015660E">
      <w:pPr>
        <w:jc w:val="both"/>
        <w:rPr>
          <w:sz w:val="28"/>
          <w:szCs w:val="28"/>
        </w:rPr>
      </w:pPr>
      <w:r>
        <w:rPr>
          <w:sz w:val="28"/>
          <w:szCs w:val="28"/>
        </w:rPr>
        <w:tab/>
        <w:t xml:space="preserve">a) CST No                                                           : </w:t>
      </w:r>
    </w:p>
    <w:p w:rsidR="0015660E" w:rsidRDefault="0015660E">
      <w:pPr>
        <w:jc w:val="both"/>
        <w:rPr>
          <w:sz w:val="28"/>
          <w:szCs w:val="28"/>
        </w:rPr>
      </w:pPr>
      <w:r>
        <w:rPr>
          <w:sz w:val="28"/>
          <w:szCs w:val="28"/>
        </w:rPr>
        <w:tab/>
        <w:t>b) VAT NO /TIN NO                                         :</w:t>
      </w:r>
    </w:p>
    <w:p w:rsidR="0015660E" w:rsidRDefault="0015660E">
      <w:pPr>
        <w:jc w:val="both"/>
        <w:rPr>
          <w:sz w:val="28"/>
          <w:szCs w:val="28"/>
        </w:rPr>
      </w:pPr>
      <w:r>
        <w:rPr>
          <w:sz w:val="28"/>
          <w:szCs w:val="28"/>
        </w:rPr>
        <w:tab/>
        <w:t>c) Central Excise Registration No:</w:t>
      </w:r>
      <w:r>
        <w:rPr>
          <w:sz w:val="28"/>
          <w:szCs w:val="28"/>
        </w:rPr>
        <w:tab/>
      </w:r>
      <w:r>
        <w:rPr>
          <w:sz w:val="28"/>
          <w:szCs w:val="28"/>
        </w:rPr>
        <w:tab/>
        <w:t xml:space="preserve">    :</w:t>
      </w:r>
    </w:p>
    <w:p w:rsidR="0015660E" w:rsidRDefault="0015660E">
      <w:pPr>
        <w:jc w:val="both"/>
        <w:rPr>
          <w:sz w:val="28"/>
          <w:szCs w:val="28"/>
        </w:rPr>
      </w:pPr>
      <w:r>
        <w:rPr>
          <w:sz w:val="28"/>
          <w:szCs w:val="28"/>
        </w:rPr>
        <w:t xml:space="preserve">           d) PAN No                                                         :</w:t>
      </w:r>
    </w:p>
    <w:p w:rsidR="0015660E" w:rsidRDefault="0015660E">
      <w:pPr>
        <w:jc w:val="both"/>
        <w:rPr>
          <w:sz w:val="28"/>
          <w:szCs w:val="28"/>
        </w:rPr>
      </w:pPr>
    </w:p>
    <w:p w:rsidR="0015660E" w:rsidRDefault="0015660E">
      <w:pPr>
        <w:jc w:val="both"/>
        <w:rPr>
          <w:sz w:val="28"/>
          <w:szCs w:val="28"/>
        </w:rPr>
      </w:pPr>
      <w:r>
        <w:rPr>
          <w:sz w:val="28"/>
          <w:szCs w:val="28"/>
        </w:rPr>
        <w:t>8.</w:t>
      </w:r>
      <w:r>
        <w:rPr>
          <w:sz w:val="28"/>
          <w:szCs w:val="28"/>
        </w:rPr>
        <w:tab/>
        <w:t>Name &amp; Address of your Banker(s)</w:t>
      </w:r>
      <w:r>
        <w:rPr>
          <w:sz w:val="28"/>
          <w:szCs w:val="28"/>
        </w:rPr>
        <w:tab/>
      </w:r>
      <w:r>
        <w:rPr>
          <w:sz w:val="28"/>
          <w:szCs w:val="28"/>
        </w:rPr>
        <w:tab/>
        <w:t xml:space="preserve">    :</w:t>
      </w:r>
    </w:p>
    <w:p w:rsidR="0015660E" w:rsidRDefault="0015660E">
      <w:pPr>
        <w:jc w:val="both"/>
        <w:rPr>
          <w:sz w:val="28"/>
          <w:szCs w:val="28"/>
        </w:rPr>
      </w:pPr>
    </w:p>
    <w:p w:rsidR="0015660E" w:rsidRDefault="0015660E">
      <w:pPr>
        <w:jc w:val="both"/>
        <w:rPr>
          <w:sz w:val="28"/>
          <w:szCs w:val="28"/>
        </w:rPr>
      </w:pPr>
      <w:r>
        <w:rPr>
          <w:sz w:val="28"/>
          <w:szCs w:val="28"/>
        </w:rPr>
        <w:t>9.</w:t>
      </w:r>
      <w:r>
        <w:rPr>
          <w:sz w:val="28"/>
          <w:szCs w:val="28"/>
        </w:rPr>
        <w:tab/>
        <w:t>Any other details</w:t>
      </w:r>
      <w:r>
        <w:rPr>
          <w:sz w:val="28"/>
          <w:szCs w:val="28"/>
        </w:rPr>
        <w:tab/>
      </w:r>
      <w:r>
        <w:rPr>
          <w:sz w:val="28"/>
          <w:szCs w:val="28"/>
        </w:rPr>
        <w:tab/>
      </w:r>
      <w:r>
        <w:rPr>
          <w:sz w:val="28"/>
          <w:szCs w:val="28"/>
        </w:rPr>
        <w:tab/>
      </w:r>
      <w:r>
        <w:rPr>
          <w:sz w:val="28"/>
          <w:szCs w:val="28"/>
        </w:rPr>
        <w:tab/>
      </w:r>
      <w:r>
        <w:rPr>
          <w:sz w:val="28"/>
          <w:szCs w:val="28"/>
        </w:rPr>
        <w:tab/>
        <w:t xml:space="preserve">    :</w:t>
      </w: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r>
        <w:rPr>
          <w:sz w:val="28"/>
          <w:szCs w:val="28"/>
        </w:rPr>
        <w:t>All the information provided herein is true &amp; correct.</w:t>
      </w: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r>
        <w:rPr>
          <w:sz w:val="28"/>
          <w:szCs w:val="28"/>
        </w:rPr>
        <w:t>PLACE:</w:t>
      </w:r>
    </w:p>
    <w:p w:rsidR="0015660E" w:rsidRDefault="0015660E">
      <w:pPr>
        <w:jc w:val="both"/>
        <w:rPr>
          <w:sz w:val="28"/>
          <w:szCs w:val="28"/>
        </w:rPr>
      </w:pPr>
      <w:r>
        <w:rPr>
          <w:sz w:val="28"/>
          <w:szCs w:val="28"/>
        </w:rPr>
        <w:t>DATE:</w:t>
      </w:r>
    </w:p>
    <w:p w:rsidR="0015660E" w:rsidRDefault="0015660E">
      <w:pPr>
        <w:jc w:val="both"/>
        <w:rPr>
          <w:sz w:val="28"/>
          <w:szCs w:val="28"/>
        </w:rPr>
      </w:pPr>
    </w:p>
    <w:p w:rsidR="0015660E" w:rsidRDefault="0015660E">
      <w:pPr>
        <w:jc w:val="both"/>
        <w:rPr>
          <w:sz w:val="28"/>
          <w:szCs w:val="28"/>
        </w:rPr>
      </w:pPr>
      <w:r>
        <w:rPr>
          <w:sz w:val="28"/>
          <w:szCs w:val="28"/>
        </w:rPr>
        <w:tab/>
      </w:r>
      <w:r>
        <w:rPr>
          <w:sz w:val="28"/>
          <w:szCs w:val="28"/>
        </w:rPr>
        <w:tab/>
      </w:r>
      <w:r>
        <w:rPr>
          <w:sz w:val="28"/>
          <w:szCs w:val="28"/>
        </w:rPr>
        <w:tab/>
      </w:r>
      <w:r>
        <w:rPr>
          <w:sz w:val="28"/>
          <w:szCs w:val="28"/>
        </w:rPr>
        <w:tab/>
        <w:t>NAME &amp; SIGNATURE OF THE APPLICANT</w:t>
      </w:r>
    </w:p>
    <w:p w:rsidR="0015660E" w:rsidRDefault="0015660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(WITH OFFICE SEAL)</w:t>
      </w:r>
    </w:p>
    <w:p w:rsidR="0015660E" w:rsidRDefault="0015660E">
      <w:pPr>
        <w:rPr>
          <w:sz w:val="28"/>
          <w:szCs w:val="28"/>
        </w:rPr>
      </w:pPr>
    </w:p>
    <w:p w:rsidR="0015660E" w:rsidRDefault="0015660E">
      <w:pPr>
        <w:ind w:left="720" w:right="900"/>
        <w:rPr>
          <w:sz w:val="28"/>
          <w:szCs w:val="28"/>
        </w:rPr>
      </w:pPr>
    </w:p>
    <w:p w:rsidR="0015660E" w:rsidRDefault="0015660E">
      <w:pPr>
        <w:pStyle w:val="Heading4"/>
        <w:keepNext/>
        <w:jc w:val="right"/>
        <w:rPr>
          <w:b/>
          <w:bCs/>
          <w:i/>
          <w:iCs/>
          <w:sz w:val="28"/>
          <w:szCs w:val="28"/>
          <w:u w:val="single"/>
        </w:rPr>
      </w:pPr>
      <w:r>
        <w:rPr>
          <w:b/>
          <w:bCs/>
          <w:sz w:val="28"/>
          <w:szCs w:val="28"/>
          <w:u w:val="single"/>
        </w:rPr>
        <w:br w:type="page"/>
      </w:r>
      <w:r>
        <w:rPr>
          <w:b/>
          <w:bCs/>
          <w:i/>
          <w:iCs/>
          <w:sz w:val="28"/>
          <w:szCs w:val="28"/>
          <w:u w:val="single"/>
        </w:rPr>
        <w:lastRenderedPageBreak/>
        <w:t xml:space="preserve">     </w:t>
      </w:r>
    </w:p>
    <w:p w:rsidR="0015660E" w:rsidRDefault="0015660E">
      <w:pPr>
        <w:pStyle w:val="Heading9"/>
        <w:keepNext/>
        <w:jc w:val="right"/>
        <w:rPr>
          <w:sz w:val="28"/>
          <w:szCs w:val="28"/>
        </w:rPr>
      </w:pPr>
      <w:r>
        <w:rPr>
          <w:sz w:val="28"/>
          <w:szCs w:val="28"/>
        </w:rPr>
        <w:t>SCHEDULE-D</w:t>
      </w:r>
    </w:p>
    <w:p w:rsidR="0015660E" w:rsidRDefault="0015660E">
      <w:pPr>
        <w:pStyle w:val="Heading4"/>
        <w:keepNext/>
        <w:jc w:val="right"/>
        <w:rPr>
          <w:sz w:val="28"/>
          <w:szCs w:val="28"/>
        </w:rPr>
      </w:pPr>
      <w:r>
        <w:rPr>
          <w:sz w:val="28"/>
          <w:szCs w:val="28"/>
        </w:rPr>
        <w:t>Page 1 of 6</w:t>
      </w:r>
    </w:p>
    <w:p w:rsidR="0015660E" w:rsidRDefault="0015660E">
      <w:pPr>
        <w:pStyle w:val="Heading4"/>
        <w:keepNext/>
        <w:rPr>
          <w:sz w:val="28"/>
          <w:szCs w:val="28"/>
          <w:u w:val="single"/>
        </w:rPr>
      </w:pPr>
      <w:r>
        <w:rPr>
          <w:sz w:val="28"/>
          <w:szCs w:val="28"/>
        </w:rPr>
        <w:t xml:space="preserve">                                       HLL LIFECARE LIMITED</w:t>
      </w:r>
    </w:p>
    <w:p w:rsidR="0015660E" w:rsidRDefault="0015660E">
      <w:pPr>
        <w:jc w:val="center"/>
        <w:rPr>
          <w:sz w:val="28"/>
          <w:szCs w:val="28"/>
        </w:rPr>
      </w:pPr>
      <w:r>
        <w:rPr>
          <w:sz w:val="28"/>
          <w:szCs w:val="28"/>
        </w:rPr>
        <w:t>AKKULAM PLANT, SREEKARIYAM P.O.,</w:t>
      </w:r>
    </w:p>
    <w:p w:rsidR="0015660E" w:rsidRDefault="0015660E">
      <w:pPr>
        <w:pStyle w:val="Heading1"/>
        <w:keepNext/>
        <w:jc w:val="center"/>
        <w:rPr>
          <w:i/>
          <w:iCs/>
          <w:sz w:val="28"/>
          <w:szCs w:val="28"/>
        </w:rPr>
      </w:pPr>
      <w:r>
        <w:rPr>
          <w:sz w:val="28"/>
          <w:szCs w:val="28"/>
        </w:rPr>
        <w:t>THIRUVANANTHAPURAM-17</w:t>
      </w:r>
    </w:p>
    <w:p w:rsidR="0015660E" w:rsidRDefault="0015660E">
      <w:pPr>
        <w:rPr>
          <w:sz w:val="28"/>
          <w:szCs w:val="28"/>
        </w:rPr>
      </w:pPr>
      <w:r>
        <w:rPr>
          <w:sz w:val="28"/>
          <w:szCs w:val="28"/>
        </w:rPr>
        <w:t xml:space="preserve">                                      </w:t>
      </w:r>
    </w:p>
    <w:p w:rsidR="0015660E" w:rsidRDefault="0015660E">
      <w:pPr>
        <w:rPr>
          <w:sz w:val="28"/>
          <w:szCs w:val="28"/>
        </w:rPr>
      </w:pPr>
      <w:r>
        <w:rPr>
          <w:sz w:val="28"/>
          <w:szCs w:val="28"/>
        </w:rPr>
        <w:t xml:space="preserve">                                     TERMS &amp; CONDITIONS</w:t>
      </w:r>
    </w:p>
    <w:p w:rsidR="0015660E" w:rsidRDefault="0015660E">
      <w:pPr>
        <w:jc w:val="center"/>
        <w:rPr>
          <w:sz w:val="28"/>
          <w:szCs w:val="28"/>
        </w:rPr>
      </w:pPr>
    </w:p>
    <w:p w:rsidR="0015660E" w:rsidRDefault="0015660E">
      <w:pPr>
        <w:jc w:val="center"/>
        <w:rPr>
          <w:sz w:val="28"/>
          <w:szCs w:val="28"/>
          <w:u w:val="single"/>
        </w:rPr>
      </w:pPr>
      <w:r>
        <w:rPr>
          <w:sz w:val="28"/>
          <w:szCs w:val="28"/>
          <w:u w:val="single"/>
        </w:rPr>
        <w:t>NO.HLL/AFT/BB/CANNULAS/201</w:t>
      </w:r>
      <w:r w:rsidR="00A96DCE">
        <w:rPr>
          <w:sz w:val="28"/>
          <w:szCs w:val="28"/>
          <w:u w:val="single"/>
        </w:rPr>
        <w:t>4</w:t>
      </w:r>
      <w:r>
        <w:rPr>
          <w:sz w:val="28"/>
          <w:szCs w:val="28"/>
          <w:u w:val="single"/>
        </w:rPr>
        <w:t>-1</w:t>
      </w:r>
      <w:r w:rsidR="00A96DCE">
        <w:rPr>
          <w:sz w:val="28"/>
          <w:szCs w:val="28"/>
          <w:u w:val="single"/>
        </w:rPr>
        <w:t>6</w:t>
      </w:r>
      <w:r>
        <w:rPr>
          <w:sz w:val="28"/>
          <w:szCs w:val="28"/>
          <w:u w:val="single"/>
        </w:rPr>
        <w:t>/001.</w:t>
      </w:r>
    </w:p>
    <w:p w:rsidR="0015660E" w:rsidRDefault="0015660E">
      <w:pPr>
        <w:rPr>
          <w:sz w:val="28"/>
          <w:szCs w:val="28"/>
          <w:u w:val="single"/>
        </w:rPr>
      </w:pPr>
    </w:p>
    <w:p w:rsidR="0015660E" w:rsidRDefault="0015660E">
      <w:pPr>
        <w:numPr>
          <w:ilvl w:val="0"/>
          <w:numId w:val="1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The tender should be completed in all respects, Incomplete tenders are liable to be rejected.</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numPr>
          <w:ilvl w:val="0"/>
          <w:numId w:val="13"/>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Unsealed tenders received are liable to be rejected and this will be at the sole risk of the tenderers.</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numPr>
          <w:ilvl w:val="0"/>
          <w:numId w:val="13"/>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sz w:val="28"/>
          <w:szCs w:val="28"/>
          <w:u w:val="single"/>
        </w:rPr>
      </w:pPr>
      <w:r>
        <w:rPr>
          <w:b/>
          <w:bCs/>
          <w:sz w:val="28"/>
          <w:szCs w:val="28"/>
          <w:u w:val="single"/>
        </w:rPr>
        <w:t>Earnest Money deposit (EMD)</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sz w:val="28"/>
          <w:szCs w:val="28"/>
          <w:u w:val="single"/>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a)</w:t>
      </w:r>
      <w:r>
        <w:rPr>
          <w:sz w:val="28"/>
          <w:szCs w:val="28"/>
        </w:rPr>
        <w:tab/>
        <w:t xml:space="preserve">Technical Bid should accompany a DD drawn in favour of M/s.HLL Lifecare Limited, and payable at Thiruvananthapuram for a sum of Rs.25000/- (Rs. 25000 for Indian tenderers, USD 625 for Overseas tenderers) towards Earnest Money Deposit  failing which the Tender is   likely to be summarily rejected. </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 xml:space="preserve"> </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8"/>
          <w:szCs w:val="28"/>
        </w:rPr>
      </w:pPr>
      <w:r>
        <w:rPr>
          <w:color w:val="000000"/>
          <w:sz w:val="28"/>
          <w:szCs w:val="28"/>
        </w:rPr>
        <w:t>b)</w:t>
      </w:r>
      <w:r>
        <w:rPr>
          <w:color w:val="000000"/>
          <w:sz w:val="28"/>
          <w:szCs w:val="28"/>
        </w:rPr>
        <w:tab/>
        <w:t xml:space="preserve">Release of EMD: The EMD of unsuccessful tenderers will be refunded soon after finalisation of tender, or after two months from the date of opening of tender whichever is earlier. The EMD will not bear any interest. </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c)</w:t>
      </w:r>
      <w:r>
        <w:rPr>
          <w:sz w:val="28"/>
          <w:szCs w:val="28"/>
        </w:rPr>
        <w:tab/>
        <w:t>Forefeiture of EMD: The EMD will be forfeited by the HLL in case, after submitting the tender, the tenderer withdraws his offer or fails to supply after the receipt of Purchase Order.</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 w:val="28"/>
          <w:szCs w:val="28"/>
          <w:u w:val="single"/>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8"/>
          <w:szCs w:val="28"/>
        </w:rPr>
      </w:pPr>
      <w:r>
        <w:rPr>
          <w:sz w:val="28"/>
          <w:szCs w:val="28"/>
        </w:rPr>
        <w:t xml:space="preserve">4. </w:t>
      </w:r>
      <w:r>
        <w:rPr>
          <w:sz w:val="28"/>
          <w:szCs w:val="28"/>
        </w:rPr>
        <w:tab/>
      </w:r>
      <w:r>
        <w:rPr>
          <w:sz w:val="28"/>
          <w:szCs w:val="28"/>
        </w:rPr>
        <w:tab/>
        <w:t xml:space="preserve">The quantity mentioned herein are </w:t>
      </w:r>
      <w:r w:rsidR="00063962">
        <w:rPr>
          <w:sz w:val="28"/>
          <w:szCs w:val="28"/>
        </w:rPr>
        <w:t>9 MPcs</w:t>
      </w:r>
      <w:r>
        <w:rPr>
          <w:sz w:val="28"/>
          <w:szCs w:val="28"/>
        </w:rPr>
        <w:t xml:space="preserve"> </w:t>
      </w:r>
      <w:r>
        <w:rPr>
          <w:b/>
          <w:bCs/>
          <w:i/>
          <w:iCs/>
          <w:sz w:val="28"/>
          <w:szCs w:val="28"/>
        </w:rPr>
        <w:t xml:space="preserve">approximate it may either be increased or decreased on either side  with staggered delivery </w:t>
      </w:r>
      <w:r>
        <w:rPr>
          <w:sz w:val="28"/>
          <w:szCs w:val="28"/>
        </w:rPr>
        <w:t>and in case more or less quantity is required the suppliers should be prepared to effect supply at short notice on the same terms and conditions</w:t>
      </w:r>
      <w:r>
        <w:rPr>
          <w:color w:val="000000"/>
          <w:sz w:val="28"/>
          <w:szCs w:val="28"/>
        </w:rPr>
        <w:t>.</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color w:val="000000"/>
          <w:sz w:val="28"/>
          <w:szCs w:val="28"/>
        </w:rPr>
        <w:t xml:space="preserve">5. </w:t>
      </w:r>
      <w:r>
        <w:rPr>
          <w:color w:val="000000"/>
          <w:sz w:val="28"/>
          <w:szCs w:val="28"/>
        </w:rPr>
        <w:tab/>
        <w:t xml:space="preserve">Security deposit: -The successful tenderer will have to remit </w:t>
      </w:r>
      <w:r>
        <w:rPr>
          <w:sz w:val="28"/>
          <w:szCs w:val="28"/>
        </w:rPr>
        <w:t>the security deposit  @  5% of the order value.  The EMD amount shall be adjusted  against security deposit and the balance amount of security deposit should be deposited within 15 days from issue of order.</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color w:val="000000"/>
          <w:sz w:val="28"/>
          <w:szCs w:val="28"/>
        </w:rPr>
      </w:pPr>
      <w:r>
        <w:rPr>
          <w:sz w:val="28"/>
          <w:szCs w:val="28"/>
        </w:rPr>
        <w:lastRenderedPageBreak/>
        <w:t xml:space="preserve">                                                                                                                                 </w:t>
      </w:r>
      <w:r>
        <w:rPr>
          <w:color w:val="000000"/>
          <w:sz w:val="28"/>
          <w:szCs w:val="28"/>
        </w:rPr>
        <w:t>SCHEDULE-D</w:t>
      </w:r>
    </w:p>
    <w:p w:rsidR="0015660E" w:rsidRDefault="0015660E">
      <w:pPr>
        <w:pStyle w:val="Heading4"/>
        <w:keepNext/>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sz w:val="28"/>
          <w:szCs w:val="28"/>
        </w:rPr>
      </w:pPr>
      <w:r>
        <w:rPr>
          <w:sz w:val="28"/>
          <w:szCs w:val="28"/>
        </w:rPr>
        <w:t>Page 2 of 5</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color w:val="000000"/>
          <w:sz w:val="28"/>
          <w:szCs w:val="28"/>
        </w:rPr>
      </w:pPr>
    </w:p>
    <w:p w:rsidR="0015660E" w:rsidRDefault="0015660E">
      <w:pPr>
        <w:numPr>
          <w:ilvl w:val="0"/>
          <w:numId w:val="1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rPr>
      </w:pPr>
      <w:r>
        <w:rPr>
          <w:sz w:val="28"/>
          <w:szCs w:val="28"/>
        </w:rPr>
        <w:t>Supply Orders: Supply Orders will be placed with the firm for the quantity as and when required by the HLL.</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8"/>
          <w:szCs w:val="28"/>
        </w:rPr>
      </w:pPr>
      <w:r>
        <w:rPr>
          <w:color w:val="000000"/>
          <w:sz w:val="28"/>
          <w:szCs w:val="28"/>
        </w:rPr>
        <w:t xml:space="preserve"> 7. Supply: The successful tenderer will have to supply the item above </w:t>
      </w:r>
      <w:r>
        <w:rPr>
          <w:sz w:val="28"/>
          <w:szCs w:val="28"/>
        </w:rPr>
        <w:t>within the stipulated delivery time mentioned in the Purchase order</w:t>
      </w:r>
      <w:r>
        <w:rPr>
          <w:color w:val="000000"/>
          <w:sz w:val="28"/>
          <w:szCs w:val="28"/>
        </w:rPr>
        <w:t>.  HLL shall accept the supply with a variation of (+) or (-) 5% in the quantity mentioned in the Supply Order.</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8"/>
          <w:szCs w:val="28"/>
        </w:rPr>
      </w:pPr>
    </w:p>
    <w:p w:rsidR="0015660E" w:rsidRDefault="0015660E">
      <w:pPr>
        <w:numPr>
          <w:ilvl w:val="0"/>
          <w:numId w:val="1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Period of validity of tender: The tender will remain open for acceptance for 90 days from the date of opening of the tender and the rate quoted shall be firm and valid for a period of one year from the date of opening of the price bid.</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8"/>
          <w:szCs w:val="28"/>
        </w:rPr>
      </w:pPr>
    </w:p>
    <w:p w:rsidR="0015660E" w:rsidRDefault="0015660E">
      <w:pPr>
        <w:numPr>
          <w:ilvl w:val="0"/>
          <w:numId w:val="16"/>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(i): Termination of Contracts: In case, after issue of a firm order, the successful tenderer fails to supply the item as per the specified quality and the required quantity according to the Delivery Schedule as given in the Supply Order, and even fails to complete the supply within the extended period if any given in writing by HLL Lifecare Limited,  Thiruvananthapuram, will be within HLL’s full rights to terminate the contract by giving a notice of 21 days in writing sent by Registered courier to the address given in the tender submitted or to any other address which may be recorded in the office at the request of the tenderer. The period of 21 days will be counted from the date of issue of the notice.</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8"/>
          <w:szCs w:val="28"/>
        </w:rPr>
      </w:pPr>
      <w:r>
        <w:rPr>
          <w:color w:val="000000"/>
          <w:sz w:val="28"/>
          <w:szCs w:val="28"/>
        </w:rPr>
        <w:t>(ii). HLL Lifecare Limited, Thiruvananthapuram reserves the right to terminate the contract without assigning any reason by giving a notice of 21 days to the successful tenderer by Regd Post to the address given in the tender submitted, or to any other address which may be recorded in the office at the request of the tenderer. The period of 21 days will be counted from the date of dispatch of the notice. In such cases, the Security Deposit of the successful tenderer will be refunded soon on getting demand from the tenderer. The HLL Lifecare Limited, will not be liable for payment of any compensation for any loss that the contractor may be put to or alleged to have been put to on account of such termination.</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rPr>
      </w:pPr>
    </w:p>
    <w:p w:rsidR="0015660E" w:rsidRDefault="0015660E">
      <w:pPr>
        <w:numPr>
          <w:ilvl w:val="0"/>
          <w:numId w:val="1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color w:val="000000"/>
          <w:sz w:val="28"/>
          <w:szCs w:val="28"/>
        </w:rPr>
        <w:t xml:space="preserve">In case of notice sent by registered post/ courier to the address recorded in the office as per clause 9 </w:t>
      </w:r>
      <w:r>
        <w:rPr>
          <w:sz w:val="28"/>
          <w:szCs w:val="28"/>
        </w:rPr>
        <w:t>(i) &amp; (ii) is returned undelivered with the remark addressee not found or addressee refused to accept, the notice shall be deemed to have been served and the termination will automatically take effect from the 22</w:t>
      </w:r>
      <w:r>
        <w:rPr>
          <w:sz w:val="28"/>
          <w:szCs w:val="28"/>
          <w:vertAlign w:val="superscript"/>
        </w:rPr>
        <w:t xml:space="preserve">nd </w:t>
      </w:r>
      <w:r>
        <w:rPr>
          <w:sz w:val="28"/>
          <w:szCs w:val="28"/>
        </w:rPr>
        <w:t>day of dispatch of the notice.</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color w:val="000000"/>
          <w:sz w:val="28"/>
          <w:szCs w:val="28"/>
        </w:rPr>
      </w:pPr>
      <w:r>
        <w:rPr>
          <w:color w:val="000000"/>
          <w:sz w:val="28"/>
          <w:szCs w:val="28"/>
        </w:rPr>
        <w:t>SCHEDULE-D</w:t>
      </w:r>
    </w:p>
    <w:p w:rsidR="0015660E" w:rsidRDefault="0015660E">
      <w:pPr>
        <w:pStyle w:val="Heading4"/>
        <w:keepNext/>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sz w:val="28"/>
          <w:szCs w:val="28"/>
        </w:rPr>
      </w:pPr>
      <w:r>
        <w:rPr>
          <w:sz w:val="28"/>
          <w:szCs w:val="28"/>
        </w:rPr>
        <w:t>Page 3 of 6</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numPr>
          <w:ilvl w:val="0"/>
          <w:numId w:val="18"/>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i/>
          <w:iCs/>
          <w:sz w:val="28"/>
          <w:szCs w:val="28"/>
          <w:u w:val="single"/>
        </w:rPr>
      </w:pPr>
      <w:r>
        <w:rPr>
          <w:color w:val="000000"/>
          <w:sz w:val="28"/>
          <w:szCs w:val="28"/>
        </w:rPr>
        <w:t xml:space="preserve"> HLL Lifecare Limited, will have the full right to reject any or all the tenders without assigning any reason</w:t>
      </w:r>
      <w:r>
        <w:rPr>
          <w:sz w:val="28"/>
          <w:szCs w:val="28"/>
        </w:rPr>
        <w:t xml:space="preserve"> whatsoever. The HLL </w:t>
      </w:r>
      <w:r>
        <w:rPr>
          <w:color w:val="000000"/>
          <w:sz w:val="28"/>
          <w:szCs w:val="28"/>
        </w:rPr>
        <w:t>Lifecare Limited,</w:t>
      </w:r>
      <w:r>
        <w:rPr>
          <w:sz w:val="28"/>
          <w:szCs w:val="28"/>
        </w:rPr>
        <w:t xml:space="preserve"> also reserves the right to award the contract with more than one contractor.</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i/>
          <w:iCs/>
          <w:sz w:val="28"/>
          <w:szCs w:val="28"/>
        </w:rPr>
      </w:pPr>
    </w:p>
    <w:p w:rsidR="0015660E" w:rsidRDefault="0015660E">
      <w:pPr>
        <w:numPr>
          <w:ilvl w:val="0"/>
          <w:numId w:val="1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sz w:val="28"/>
          <w:szCs w:val="28"/>
          <w:u w:val="single"/>
        </w:rPr>
      </w:pPr>
      <w:r>
        <w:rPr>
          <w:b/>
          <w:bCs/>
          <w:sz w:val="28"/>
          <w:szCs w:val="28"/>
        </w:rPr>
        <w:t xml:space="preserve">  </w:t>
      </w:r>
      <w:r>
        <w:rPr>
          <w:b/>
          <w:bCs/>
          <w:sz w:val="28"/>
          <w:szCs w:val="28"/>
          <w:u w:val="single"/>
        </w:rPr>
        <w:t>PRICE</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sz w:val="28"/>
          <w:szCs w:val="28"/>
          <w:u w:val="single"/>
        </w:rPr>
      </w:pPr>
    </w:p>
    <w:p w:rsidR="0015660E" w:rsidRDefault="0015660E">
      <w:pPr>
        <w:numPr>
          <w:ilvl w:val="0"/>
          <w:numId w:val="2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 xml:space="preserve"> Price: The tenderer has to quote the rate for supply of the item as per unit as given in the tender.  Statutory levies if any such as Excise   Duties, Sales Tax, VAT etc. should be shown separately.  Rates quoted should be strictly as per HLL’s format- Schedule-H/H1 (Price Bid).</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numPr>
          <w:ilvl w:val="0"/>
          <w:numId w:val="2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i/>
          <w:iCs/>
          <w:sz w:val="28"/>
          <w:szCs w:val="28"/>
        </w:rPr>
      </w:pPr>
      <w:r>
        <w:rPr>
          <w:sz w:val="28"/>
          <w:szCs w:val="28"/>
        </w:rPr>
        <w:t>Price variation: Rate quoted shall be firm and valid for a period of one year from the date of opening of the tender.  The benefit of reduction of statutory levies should be passed on to the purchaser</w:t>
      </w:r>
      <w:r>
        <w:rPr>
          <w:i/>
          <w:iCs/>
          <w:sz w:val="28"/>
          <w:szCs w:val="28"/>
        </w:rPr>
        <w:t xml:space="preserve">. </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i/>
          <w:iCs/>
          <w:sz w:val="28"/>
          <w:szCs w:val="28"/>
        </w:rPr>
      </w:pPr>
    </w:p>
    <w:p w:rsidR="0015660E" w:rsidRPr="00A96DCE" w:rsidRDefault="0015660E">
      <w:pPr>
        <w:numPr>
          <w:ilvl w:val="0"/>
          <w:numId w:val="2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i/>
          <w:iCs/>
          <w:sz w:val="28"/>
          <w:szCs w:val="28"/>
        </w:rPr>
      </w:pPr>
      <w:r w:rsidRPr="00A96DCE">
        <w:rPr>
          <w:sz w:val="28"/>
          <w:szCs w:val="28"/>
        </w:rPr>
        <w:t xml:space="preserve">HLL </w:t>
      </w:r>
      <w:r w:rsidRPr="00A96DCE">
        <w:rPr>
          <w:color w:val="000000"/>
          <w:sz w:val="28"/>
          <w:szCs w:val="28"/>
        </w:rPr>
        <w:t>Lifecare Limited,</w:t>
      </w:r>
      <w:r w:rsidRPr="00A96DCE">
        <w:rPr>
          <w:sz w:val="28"/>
          <w:szCs w:val="28"/>
        </w:rPr>
        <w:t xml:space="preserve"> shall not be responsible if the bids are delivered elsewhere</w:t>
      </w:r>
      <w:r w:rsidRPr="00A96DCE">
        <w:rPr>
          <w:i/>
          <w:iCs/>
          <w:sz w:val="28"/>
          <w:szCs w:val="28"/>
        </w:rPr>
        <w:t>.</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b/>
          <w:bCs/>
          <w:sz w:val="28"/>
          <w:szCs w:val="28"/>
        </w:rPr>
        <w:t>14.</w:t>
      </w:r>
      <w:r>
        <w:rPr>
          <w:sz w:val="28"/>
          <w:szCs w:val="28"/>
        </w:rPr>
        <w:t xml:space="preserve"> </w:t>
      </w:r>
      <w:r>
        <w:rPr>
          <w:b/>
          <w:bCs/>
          <w:sz w:val="28"/>
          <w:szCs w:val="28"/>
          <w:u w:val="single"/>
        </w:rPr>
        <w:t>Bid Opening:</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The bids shall be opened on date and time as specified, in the presence of such bidder(s) or their representatives who may be present.  The bidder(s) or the authorized representative(s) who are present shall sign an attendance register.  The authorized representative(s) of the bidder(s) shall submit letter(s) of authority before they are allowed to sign the attendance register and participate in the bid opening.</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numPr>
          <w:ilvl w:val="0"/>
          <w:numId w:val="23"/>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 xml:space="preserve"> The Technical Bid will be opened on the prescribed tender opening date and time.  The price bid will be opened on a later date, which will be made known to all eligible tenderers, after technical evaluation has been completed.</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rPr>
      </w:pPr>
    </w:p>
    <w:p w:rsidR="0015660E" w:rsidRDefault="0015660E">
      <w:pPr>
        <w:numPr>
          <w:ilvl w:val="0"/>
          <w:numId w:val="2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The bids, which are found as substantially responsive in the technical evaluation and comply with the entire requirement, shall only be considered for Price bid opening.   The Price bid (price schedule) submitted by such tenderers whose technical bid have been considered as technically unacceptable on the basis of evaluation, will not be opened.</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color w:val="000000"/>
          <w:sz w:val="28"/>
          <w:szCs w:val="28"/>
        </w:rPr>
      </w:pPr>
      <w:r>
        <w:rPr>
          <w:sz w:val="28"/>
          <w:szCs w:val="28"/>
        </w:rPr>
        <w:lastRenderedPageBreak/>
        <w:t xml:space="preserve"> </w:t>
      </w:r>
      <w:r>
        <w:rPr>
          <w:color w:val="000000"/>
          <w:sz w:val="28"/>
          <w:szCs w:val="28"/>
        </w:rPr>
        <w:t>SCHEDULE-D</w:t>
      </w:r>
    </w:p>
    <w:p w:rsidR="0015660E" w:rsidRDefault="0015660E">
      <w:pPr>
        <w:pStyle w:val="Heading4"/>
        <w:keepNext/>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sz w:val="28"/>
          <w:szCs w:val="28"/>
        </w:rPr>
      </w:pPr>
      <w:r>
        <w:rPr>
          <w:sz w:val="28"/>
          <w:szCs w:val="28"/>
        </w:rPr>
        <w:t>Page 4 of 6</w:t>
      </w:r>
    </w:p>
    <w:p w:rsidR="0015660E" w:rsidRDefault="0015660E">
      <w:pPr>
        <w:numPr>
          <w:ilvl w:val="0"/>
          <w:numId w:val="2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sz w:val="28"/>
          <w:szCs w:val="28"/>
          <w:u w:val="single"/>
        </w:rPr>
      </w:pPr>
      <w:r>
        <w:rPr>
          <w:b/>
          <w:bCs/>
          <w:sz w:val="28"/>
          <w:szCs w:val="28"/>
          <w:u w:val="single"/>
        </w:rPr>
        <w:t>RELEASE OF PURCHASE ORDER</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sz w:val="28"/>
          <w:szCs w:val="28"/>
          <w:u w:val="single"/>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The purchaser may consider placement of a purchase order for commercial supplies on those bidder(s), whose offers have been found technically, commercially and financially acceptable and whose product(s) have been found proven as per the vendor development protocol.</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numPr>
          <w:ilvl w:val="0"/>
          <w:numId w:val="26"/>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 xml:space="preserve"> During the period of contract, if so desired by the purchaser, the vendors (s) premises shall be visited by the purchaser for inspection/evaluation.</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numPr>
          <w:ilvl w:val="0"/>
          <w:numId w:val="2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sz w:val="28"/>
          <w:szCs w:val="28"/>
          <w:u w:val="single"/>
        </w:rPr>
      </w:pPr>
      <w:r>
        <w:rPr>
          <w:sz w:val="28"/>
          <w:szCs w:val="28"/>
        </w:rPr>
        <w:t xml:space="preserve"> </w:t>
      </w:r>
      <w:r>
        <w:rPr>
          <w:b/>
          <w:bCs/>
          <w:sz w:val="28"/>
          <w:szCs w:val="28"/>
          <w:u w:val="single"/>
        </w:rPr>
        <w:t>Payment:</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a. Payment will be made with in 30 days after receipt and acceptance.</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b. No payment shall be made for rejected consignment on inspection.</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sz w:val="28"/>
          <w:szCs w:val="28"/>
          <w:u w:val="single"/>
        </w:rPr>
      </w:pPr>
      <w:r>
        <w:rPr>
          <w:b/>
          <w:bCs/>
          <w:sz w:val="28"/>
          <w:szCs w:val="28"/>
        </w:rPr>
        <w:t>20.</w:t>
      </w:r>
      <w:r>
        <w:rPr>
          <w:sz w:val="28"/>
          <w:szCs w:val="28"/>
        </w:rPr>
        <w:t xml:space="preserve"> </w:t>
      </w:r>
      <w:r>
        <w:rPr>
          <w:b/>
          <w:bCs/>
          <w:sz w:val="28"/>
          <w:szCs w:val="28"/>
          <w:u w:val="single"/>
        </w:rPr>
        <w:t>Amendments:</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numPr>
          <w:ilvl w:val="0"/>
          <w:numId w:val="28"/>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Within the scope of the contract the purchaser may, at any time, by a written order to the contractor, amend one or more of the following:</w:t>
      </w:r>
    </w:p>
    <w:p w:rsidR="0015660E" w:rsidRDefault="0015660E">
      <w:pPr>
        <w:numPr>
          <w:ilvl w:val="0"/>
          <w:numId w:val="2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The mode of packing &amp; shipment.</w:t>
      </w:r>
    </w:p>
    <w:p w:rsidR="0015660E" w:rsidRDefault="0015660E">
      <w:pPr>
        <w:numPr>
          <w:ilvl w:val="0"/>
          <w:numId w:val="3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The consignee and /or the place of delivery.</w:t>
      </w:r>
    </w:p>
    <w:p w:rsidR="0015660E" w:rsidRDefault="0015660E">
      <w:pPr>
        <w:numPr>
          <w:ilvl w:val="0"/>
          <w:numId w:val="3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The service to be provided by the contractor.</w:t>
      </w:r>
    </w:p>
    <w:p w:rsidR="0015660E" w:rsidRDefault="0015660E">
      <w:pPr>
        <w:numPr>
          <w:ilvl w:val="0"/>
          <w:numId w:val="3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Quantity</w:t>
      </w:r>
    </w:p>
    <w:p w:rsidR="0015660E" w:rsidRDefault="0015660E">
      <w:pPr>
        <w:numPr>
          <w:ilvl w:val="0"/>
          <w:numId w:val="33"/>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Delivery Schedule</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i/>
          <w:iCs/>
          <w:sz w:val="28"/>
          <w:szCs w:val="28"/>
          <w:u w:val="single"/>
        </w:rPr>
      </w:pPr>
      <w:r>
        <w:rPr>
          <w:sz w:val="28"/>
          <w:szCs w:val="28"/>
        </w:rPr>
        <w:t>21</w:t>
      </w:r>
      <w:r>
        <w:rPr>
          <w:i/>
          <w:iCs/>
          <w:sz w:val="28"/>
          <w:szCs w:val="28"/>
        </w:rPr>
        <w:t>.</w:t>
      </w:r>
      <w:r>
        <w:rPr>
          <w:i/>
          <w:iCs/>
          <w:sz w:val="28"/>
          <w:szCs w:val="28"/>
          <w:u w:val="single"/>
        </w:rPr>
        <w:t xml:space="preserve"> </w:t>
      </w:r>
      <w:r>
        <w:rPr>
          <w:sz w:val="28"/>
          <w:szCs w:val="28"/>
        </w:rPr>
        <w:t>Despatch documents like delivery note/challan, packing list and invoice should</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rPr>
      </w:pPr>
      <w:r>
        <w:rPr>
          <w:sz w:val="28"/>
          <w:szCs w:val="28"/>
        </w:rPr>
        <w:t>contain the following details, and the same to be intimated immediately with the LR No/Shipping Bill No/Air way Bill No/Bill of Lading etc.</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rPr>
      </w:pPr>
    </w:p>
    <w:p w:rsidR="0015660E" w:rsidRDefault="0015660E">
      <w:pPr>
        <w:numPr>
          <w:ilvl w:val="0"/>
          <w:numId w:val="3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Supply Order No. &amp; date</w:t>
      </w:r>
    </w:p>
    <w:p w:rsidR="0015660E" w:rsidRDefault="0015660E">
      <w:pPr>
        <w:numPr>
          <w:ilvl w:val="0"/>
          <w:numId w:val="3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Description of items as contained in the supply order</w:t>
      </w:r>
    </w:p>
    <w:p w:rsidR="0015660E" w:rsidRDefault="0015660E">
      <w:pPr>
        <w:numPr>
          <w:ilvl w:val="0"/>
          <w:numId w:val="36"/>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Quantity despatched</w:t>
      </w:r>
    </w:p>
    <w:p w:rsidR="0015660E" w:rsidRDefault="0015660E">
      <w:pPr>
        <w:numPr>
          <w:ilvl w:val="0"/>
          <w:numId w:val="3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Batch/lot no.</w:t>
      </w:r>
    </w:p>
    <w:p w:rsidR="0015660E" w:rsidRDefault="0015660E">
      <w:pPr>
        <w:numPr>
          <w:ilvl w:val="0"/>
          <w:numId w:val="38"/>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Manufacturing date</w:t>
      </w:r>
    </w:p>
    <w:p w:rsidR="0015660E" w:rsidRDefault="0015660E">
      <w:pPr>
        <w:numPr>
          <w:ilvl w:val="0"/>
          <w:numId w:val="3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Expiry date</w:t>
      </w:r>
    </w:p>
    <w:p w:rsidR="0015660E" w:rsidRDefault="0015660E">
      <w:pPr>
        <w:numPr>
          <w:ilvl w:val="0"/>
          <w:numId w:val="4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Total number of Drums/Packages serially numbered</w:t>
      </w:r>
    </w:p>
    <w:p w:rsidR="0015660E" w:rsidRDefault="0015660E">
      <w:pPr>
        <w:numPr>
          <w:ilvl w:val="0"/>
          <w:numId w:val="4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Test Certificate.</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color w:val="000000"/>
          <w:sz w:val="28"/>
          <w:szCs w:val="28"/>
        </w:rPr>
      </w:pPr>
      <w:r>
        <w:rPr>
          <w:color w:val="000000"/>
          <w:sz w:val="28"/>
          <w:szCs w:val="28"/>
        </w:rPr>
        <w:lastRenderedPageBreak/>
        <w:t>SCHEDULE-D</w:t>
      </w:r>
    </w:p>
    <w:p w:rsidR="0015660E" w:rsidRDefault="0015660E">
      <w:pPr>
        <w:pStyle w:val="Heading4"/>
        <w:keepNext/>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sz w:val="28"/>
          <w:szCs w:val="28"/>
        </w:rPr>
      </w:pPr>
      <w:r>
        <w:rPr>
          <w:sz w:val="28"/>
          <w:szCs w:val="28"/>
        </w:rPr>
        <w:t>Page 5 of 6</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22.</w:t>
      </w:r>
      <w:r>
        <w:rPr>
          <w:sz w:val="28"/>
          <w:szCs w:val="28"/>
        </w:rPr>
        <w:tab/>
        <w:t>The following information shall be stencilled or labeled on the exterior of the   packing in bold letters, clearly visible, with waterproof ink.</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numPr>
          <w:ilvl w:val="0"/>
          <w:numId w:val="42"/>
        </w:numPr>
        <w:tabs>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Name of Product (as given in Supply Order)</w:t>
      </w:r>
    </w:p>
    <w:p w:rsidR="0015660E" w:rsidRDefault="0015660E">
      <w:pPr>
        <w:numPr>
          <w:ilvl w:val="0"/>
          <w:numId w:val="43"/>
        </w:numPr>
        <w:tabs>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Batch No.</w:t>
      </w:r>
    </w:p>
    <w:p w:rsidR="0015660E" w:rsidRDefault="0015660E">
      <w:pPr>
        <w:numPr>
          <w:ilvl w:val="0"/>
          <w:numId w:val="44"/>
        </w:numPr>
        <w:tabs>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Date of manufacture (Monthly/yearly)</w:t>
      </w:r>
    </w:p>
    <w:p w:rsidR="0015660E" w:rsidRDefault="0015660E">
      <w:pPr>
        <w:numPr>
          <w:ilvl w:val="0"/>
          <w:numId w:val="45"/>
        </w:numPr>
        <w:tabs>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Date of expiry</w:t>
      </w:r>
    </w:p>
    <w:p w:rsidR="0015660E" w:rsidRDefault="0015660E">
      <w:pPr>
        <w:numPr>
          <w:ilvl w:val="0"/>
          <w:numId w:val="46"/>
        </w:numPr>
        <w:tabs>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Quantity</w:t>
      </w:r>
    </w:p>
    <w:p w:rsidR="0015660E" w:rsidRDefault="0015660E">
      <w:pPr>
        <w:numPr>
          <w:ilvl w:val="0"/>
          <w:numId w:val="47"/>
        </w:numPr>
        <w:tabs>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Instruction for storage and handling</w:t>
      </w:r>
    </w:p>
    <w:p w:rsidR="0015660E" w:rsidRDefault="0015660E">
      <w:pPr>
        <w:numPr>
          <w:ilvl w:val="0"/>
          <w:numId w:val="48"/>
        </w:numPr>
        <w:tabs>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Name &amp; address of manufacturer</w:t>
      </w:r>
    </w:p>
    <w:p w:rsidR="0015660E" w:rsidRDefault="0015660E">
      <w:pPr>
        <w:numPr>
          <w:ilvl w:val="0"/>
          <w:numId w:val="49"/>
        </w:numPr>
        <w:tabs>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Companies address in full</w:t>
      </w:r>
    </w:p>
    <w:p w:rsidR="0015660E" w:rsidRDefault="0015660E">
      <w:pPr>
        <w:numPr>
          <w:ilvl w:val="0"/>
          <w:numId w:val="50"/>
        </w:numPr>
        <w:tabs>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All packages should be separately numbered and it should appear on top of the packages.</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 xml:space="preserve">23. The following documents should accompany the consignment </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numPr>
          <w:ilvl w:val="0"/>
          <w:numId w:val="5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Invoice in triplicate</w:t>
      </w:r>
    </w:p>
    <w:p w:rsidR="0015660E" w:rsidRDefault="0015660E">
      <w:pPr>
        <w:numPr>
          <w:ilvl w:val="0"/>
          <w:numId w:val="5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Delivery note/ Chellan</w:t>
      </w:r>
    </w:p>
    <w:p w:rsidR="0015660E" w:rsidRDefault="0015660E">
      <w:pPr>
        <w:numPr>
          <w:ilvl w:val="0"/>
          <w:numId w:val="53"/>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Packing list</w:t>
      </w:r>
    </w:p>
    <w:p w:rsidR="0015660E" w:rsidRDefault="0015660E" w:rsidP="0015660E">
      <w:pPr>
        <w:numPr>
          <w:ilvl w:val="0"/>
          <w:numId w:val="5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LR/RR/AWB</w:t>
      </w:r>
    </w:p>
    <w:p w:rsidR="0015660E" w:rsidRDefault="0015660E">
      <w:pPr>
        <w:numPr>
          <w:ilvl w:val="0"/>
          <w:numId w:val="5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 xml:space="preserve">Material Safety data Sheet (MSDS)  </w:t>
      </w:r>
    </w:p>
    <w:p w:rsidR="0015660E" w:rsidRDefault="0015660E">
      <w:pPr>
        <w:numPr>
          <w:ilvl w:val="0"/>
          <w:numId w:val="56"/>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Environment Clearance Certificate</w:t>
      </w:r>
    </w:p>
    <w:p w:rsidR="0015660E" w:rsidRDefault="0015660E">
      <w:pPr>
        <w:numPr>
          <w:ilvl w:val="0"/>
          <w:numId w:val="5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Transport Emergency Card (TREM Card)  (if applicable)</w:t>
      </w:r>
    </w:p>
    <w:p w:rsidR="0015660E" w:rsidRDefault="0015660E">
      <w:pPr>
        <w:numPr>
          <w:ilvl w:val="0"/>
          <w:numId w:val="58"/>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Transporter’s copy of CENVAT invoice, if any, to avail MODVAT credit.</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24. Mode of Transport:</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w:t>
      </w:r>
      <w:r>
        <w:rPr>
          <w:sz w:val="28"/>
          <w:szCs w:val="28"/>
        </w:rPr>
        <w:tab/>
        <w:t>By road for Indian Suppliers unless otherwise specified</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r>
        <w:rPr>
          <w:sz w:val="28"/>
          <w:szCs w:val="28"/>
        </w:rPr>
        <w:t>§</w:t>
      </w:r>
      <w:r>
        <w:rPr>
          <w:sz w:val="28"/>
          <w:szCs w:val="28"/>
        </w:rPr>
        <w:tab/>
        <w:t>By sea/Air for overseas Suppliers.</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25. The jurisdiction of any disputes, suits and proceedings arising out of this tender shall be only in the courts of Thiruvananthapuram .</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color w:val="000000"/>
          <w:sz w:val="28"/>
          <w:szCs w:val="28"/>
        </w:rPr>
      </w:pPr>
      <w:r>
        <w:rPr>
          <w:color w:val="000000"/>
          <w:sz w:val="28"/>
          <w:szCs w:val="28"/>
        </w:rPr>
        <w:lastRenderedPageBreak/>
        <w:t>SCHEDULE-D</w:t>
      </w:r>
    </w:p>
    <w:p w:rsidR="0015660E" w:rsidRDefault="0015660E">
      <w:pPr>
        <w:pStyle w:val="Heading4"/>
        <w:keepNext/>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sz w:val="28"/>
          <w:szCs w:val="28"/>
        </w:rPr>
      </w:pPr>
      <w:r>
        <w:rPr>
          <w:sz w:val="28"/>
          <w:szCs w:val="28"/>
        </w:rPr>
        <w:t>Page 6 of 6</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 xml:space="preserve">26. </w:t>
      </w:r>
      <w:r>
        <w:rPr>
          <w:b/>
          <w:bCs/>
          <w:sz w:val="28"/>
          <w:szCs w:val="28"/>
        </w:rPr>
        <w:t>Arbitration Clause:</w:t>
      </w:r>
      <w:r>
        <w:rPr>
          <w:sz w:val="28"/>
          <w:szCs w:val="28"/>
        </w:rPr>
        <w:t xml:space="preserve"> “Any disputes or difference whatsoever arising between the parties out of or relating to the construction, meaning and operation or effect of this contract or the breach thereof shall be settled by arbitration in accordance with the rules of arbitration of the Indian Council of Arbitration and the award make in pursuance thereof shall be binding on the parties” in case the matter is referred for arbitration.</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27. The decision of HLL will be final and no correspondence on this shall be entertained.</w:t>
      </w: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5660E" w:rsidRDefault="0015660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28. THERE WILL NOT BE ANY POST TENDER NEGOTIATION EXCEPT WITH  THE FIRST LOWEST RESPONSIVE TENDERER.</w:t>
      </w: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p>
    <w:p w:rsidR="0015660E" w:rsidRDefault="0015660E">
      <w:pPr>
        <w:rPr>
          <w:sz w:val="28"/>
          <w:szCs w:val="28"/>
        </w:rPr>
      </w:pPr>
      <w:r>
        <w:rPr>
          <w:sz w:val="28"/>
          <w:szCs w:val="28"/>
        </w:rPr>
        <w:t xml:space="preserve">                                                                                                                               </w:t>
      </w: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jc w:val="right"/>
        <w:rPr>
          <w:sz w:val="28"/>
          <w:szCs w:val="28"/>
        </w:rPr>
      </w:pPr>
      <w:r>
        <w:rPr>
          <w:sz w:val="28"/>
          <w:szCs w:val="28"/>
        </w:rPr>
        <w:t>SCHEDULE – E</w:t>
      </w:r>
    </w:p>
    <w:p w:rsidR="0015660E" w:rsidRDefault="0015660E">
      <w:pPr>
        <w:pStyle w:val="Heading4"/>
        <w:keepNext/>
        <w:jc w:val="right"/>
        <w:rPr>
          <w:sz w:val="28"/>
          <w:szCs w:val="28"/>
        </w:rPr>
      </w:pPr>
      <w:r>
        <w:rPr>
          <w:sz w:val="28"/>
          <w:szCs w:val="28"/>
        </w:rPr>
        <w:t>Page 1 of 1</w:t>
      </w:r>
    </w:p>
    <w:p w:rsidR="0015660E" w:rsidRDefault="0015660E">
      <w:pPr>
        <w:ind w:left="1080"/>
        <w:rPr>
          <w:sz w:val="28"/>
          <w:szCs w:val="28"/>
        </w:rPr>
      </w:pPr>
    </w:p>
    <w:p w:rsidR="0015660E" w:rsidRDefault="0015660E">
      <w:pPr>
        <w:jc w:val="center"/>
        <w:rPr>
          <w:sz w:val="28"/>
          <w:szCs w:val="28"/>
        </w:rPr>
      </w:pPr>
      <w:r>
        <w:rPr>
          <w:sz w:val="28"/>
          <w:szCs w:val="28"/>
        </w:rPr>
        <w:t>HLL LIFECARE LIMITED</w:t>
      </w:r>
    </w:p>
    <w:p w:rsidR="0015660E" w:rsidRDefault="0015660E">
      <w:pPr>
        <w:jc w:val="center"/>
        <w:rPr>
          <w:sz w:val="28"/>
          <w:szCs w:val="28"/>
        </w:rPr>
      </w:pPr>
      <w:r>
        <w:rPr>
          <w:sz w:val="28"/>
          <w:szCs w:val="28"/>
        </w:rPr>
        <w:t xml:space="preserve">(A Government of </w:t>
      </w:r>
      <w:smartTag w:uri="urn:schemas-microsoft-com:office:smarttags" w:element="place">
        <w:r>
          <w:rPr>
            <w:sz w:val="28"/>
            <w:szCs w:val="28"/>
          </w:rPr>
          <w:t>India</w:t>
        </w:r>
      </w:smartTag>
      <w:r>
        <w:rPr>
          <w:sz w:val="28"/>
          <w:szCs w:val="28"/>
        </w:rPr>
        <w:t xml:space="preserve"> </w:t>
      </w:r>
      <w:smartTag w:uri="urn:schemas-microsoft-com:office:smarttags" w:element="place">
        <w:r>
          <w:rPr>
            <w:sz w:val="28"/>
            <w:szCs w:val="28"/>
          </w:rPr>
          <w:t>Enterprise</w:t>
        </w:r>
      </w:smartTag>
      <w:r>
        <w:rPr>
          <w:sz w:val="28"/>
          <w:szCs w:val="28"/>
        </w:rPr>
        <w:t>)</w:t>
      </w:r>
    </w:p>
    <w:p w:rsidR="0015660E" w:rsidRDefault="0015660E">
      <w:pPr>
        <w:jc w:val="center"/>
        <w:rPr>
          <w:sz w:val="28"/>
          <w:szCs w:val="28"/>
        </w:rPr>
      </w:pPr>
      <w:r>
        <w:rPr>
          <w:sz w:val="28"/>
          <w:szCs w:val="28"/>
        </w:rPr>
        <w:t>Akkulam Factory</w:t>
      </w:r>
    </w:p>
    <w:p w:rsidR="0015660E" w:rsidRDefault="0015660E">
      <w:pPr>
        <w:jc w:val="center"/>
        <w:rPr>
          <w:sz w:val="28"/>
          <w:szCs w:val="28"/>
        </w:rPr>
      </w:pPr>
      <w:r>
        <w:rPr>
          <w:sz w:val="28"/>
          <w:szCs w:val="28"/>
        </w:rPr>
        <w:t>THIRUVANANTHAPURAM- 695017</w:t>
      </w:r>
    </w:p>
    <w:p w:rsidR="0015660E" w:rsidRDefault="0015660E">
      <w:pPr>
        <w:jc w:val="center"/>
        <w:rPr>
          <w:sz w:val="28"/>
          <w:szCs w:val="28"/>
        </w:rPr>
      </w:pPr>
    </w:p>
    <w:p w:rsidR="0015660E" w:rsidRDefault="0015660E">
      <w:pPr>
        <w:ind w:left="1080"/>
        <w:jc w:val="center"/>
        <w:rPr>
          <w:sz w:val="28"/>
          <w:szCs w:val="28"/>
        </w:rPr>
      </w:pPr>
      <w:r>
        <w:rPr>
          <w:sz w:val="28"/>
          <w:szCs w:val="28"/>
          <w:u w:val="single"/>
        </w:rPr>
        <w:t>TENDER NO.HLL/AFT/BB/CANNUALS/201</w:t>
      </w:r>
      <w:r w:rsidR="00A96DCE">
        <w:rPr>
          <w:sz w:val="28"/>
          <w:szCs w:val="28"/>
          <w:u w:val="single"/>
        </w:rPr>
        <w:t>4</w:t>
      </w:r>
      <w:r>
        <w:rPr>
          <w:sz w:val="28"/>
          <w:szCs w:val="28"/>
          <w:u w:val="single"/>
        </w:rPr>
        <w:t>-1</w:t>
      </w:r>
      <w:r w:rsidR="00A96DCE">
        <w:rPr>
          <w:sz w:val="28"/>
          <w:szCs w:val="28"/>
          <w:u w:val="single"/>
        </w:rPr>
        <w:t>6</w:t>
      </w:r>
      <w:r>
        <w:rPr>
          <w:sz w:val="28"/>
          <w:szCs w:val="28"/>
          <w:u w:val="single"/>
        </w:rPr>
        <w:t>/001</w:t>
      </w:r>
    </w:p>
    <w:p w:rsidR="0015660E" w:rsidRDefault="0015660E">
      <w:pPr>
        <w:ind w:left="1080"/>
        <w:jc w:val="center"/>
        <w:rPr>
          <w:sz w:val="28"/>
          <w:szCs w:val="28"/>
        </w:rPr>
      </w:pPr>
    </w:p>
    <w:p w:rsidR="0015660E" w:rsidRDefault="0015660E">
      <w:pPr>
        <w:ind w:left="1080"/>
        <w:rPr>
          <w:sz w:val="28"/>
          <w:szCs w:val="28"/>
        </w:rPr>
      </w:pPr>
    </w:p>
    <w:p w:rsidR="0015660E" w:rsidRDefault="0015660E">
      <w:pPr>
        <w:jc w:val="center"/>
        <w:rPr>
          <w:sz w:val="28"/>
          <w:szCs w:val="28"/>
        </w:rPr>
      </w:pPr>
      <w:r>
        <w:rPr>
          <w:sz w:val="28"/>
          <w:szCs w:val="28"/>
        </w:rPr>
        <w:t>INDEMINITY CLAUSE:</w:t>
      </w:r>
    </w:p>
    <w:p w:rsidR="0015660E" w:rsidRDefault="0015660E">
      <w:pPr>
        <w:ind w:left="1080"/>
        <w:rPr>
          <w:sz w:val="28"/>
          <w:szCs w:val="28"/>
        </w:rPr>
      </w:pPr>
    </w:p>
    <w:p w:rsidR="0015660E" w:rsidRDefault="0015660E">
      <w:pPr>
        <w:jc w:val="both"/>
        <w:rPr>
          <w:sz w:val="28"/>
          <w:szCs w:val="28"/>
        </w:rPr>
      </w:pPr>
      <w:r>
        <w:rPr>
          <w:sz w:val="28"/>
          <w:szCs w:val="28"/>
        </w:rPr>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15660E" w:rsidRDefault="0015660E">
      <w:pPr>
        <w:ind w:left="360"/>
        <w:jc w:val="both"/>
        <w:rPr>
          <w:sz w:val="28"/>
          <w:szCs w:val="28"/>
        </w:rPr>
      </w:pPr>
    </w:p>
    <w:p w:rsidR="0015660E" w:rsidRDefault="0015660E">
      <w:pPr>
        <w:ind w:left="360"/>
        <w:jc w:val="both"/>
        <w:rPr>
          <w:sz w:val="28"/>
          <w:szCs w:val="28"/>
        </w:rPr>
      </w:pPr>
      <w:r>
        <w:rPr>
          <w:sz w:val="28"/>
          <w:szCs w:val="28"/>
        </w:rPr>
        <w:t xml:space="preserve"> The supplier shall have no right to change the quantity stipulated in the supply order.</w:t>
      </w:r>
    </w:p>
    <w:p w:rsidR="0015660E" w:rsidRDefault="0015660E">
      <w:pPr>
        <w:ind w:left="360"/>
        <w:jc w:val="both"/>
        <w:rPr>
          <w:sz w:val="28"/>
          <w:szCs w:val="28"/>
        </w:rPr>
      </w:pPr>
    </w:p>
    <w:p w:rsidR="0015660E" w:rsidRDefault="0015660E">
      <w:pPr>
        <w:ind w:left="360"/>
        <w:jc w:val="both"/>
        <w:rPr>
          <w:sz w:val="28"/>
          <w:szCs w:val="28"/>
        </w:rPr>
      </w:pPr>
      <w:r>
        <w:rPr>
          <w:sz w:val="28"/>
          <w:szCs w:val="28"/>
        </w:rPr>
        <w:t>Bid pronounced Non Responsive by HLL shall be summarily rejected.</w:t>
      </w:r>
    </w:p>
    <w:p w:rsidR="0015660E" w:rsidRDefault="0015660E">
      <w:pPr>
        <w:ind w:left="360"/>
        <w:jc w:val="both"/>
        <w:rPr>
          <w:sz w:val="28"/>
          <w:szCs w:val="28"/>
        </w:rPr>
      </w:pPr>
    </w:p>
    <w:p w:rsidR="0015660E" w:rsidRDefault="0015660E">
      <w:pPr>
        <w:ind w:left="360"/>
        <w:jc w:val="both"/>
        <w:rPr>
          <w:sz w:val="28"/>
          <w:szCs w:val="28"/>
        </w:rPr>
      </w:pPr>
      <w:r>
        <w:rPr>
          <w:sz w:val="28"/>
          <w:szCs w:val="28"/>
        </w:rPr>
        <w:t xml:space="preserve">The decision of HLL will be final and no correspondence of this shall be entertained.  </w:t>
      </w:r>
    </w:p>
    <w:p w:rsidR="0015660E" w:rsidRDefault="0015660E">
      <w:pPr>
        <w:ind w:left="360"/>
        <w:rPr>
          <w:sz w:val="28"/>
          <w:szCs w:val="28"/>
        </w:rPr>
      </w:pPr>
    </w:p>
    <w:p w:rsidR="0015660E" w:rsidRDefault="0015660E">
      <w:pPr>
        <w:pStyle w:val="BodyTextIndent2"/>
      </w:pPr>
      <w:r>
        <w:t xml:space="preserve">     We have read and understood the above conditions and agree to abide   by     the same.</w:t>
      </w:r>
    </w:p>
    <w:p w:rsidR="0015660E" w:rsidRDefault="0015660E">
      <w:pPr>
        <w:ind w:left="360"/>
        <w:rPr>
          <w:sz w:val="28"/>
          <w:szCs w:val="28"/>
        </w:rPr>
      </w:pPr>
    </w:p>
    <w:p w:rsidR="0015660E" w:rsidRDefault="0015660E">
      <w:pPr>
        <w:rPr>
          <w:sz w:val="28"/>
          <w:szCs w:val="28"/>
        </w:rPr>
      </w:pPr>
      <w:r>
        <w:rPr>
          <w:sz w:val="28"/>
          <w:szCs w:val="28"/>
        </w:rPr>
        <w:t>PLACE:                             NAME AND SIGNATURE OF THE APPLICANT</w:t>
      </w:r>
    </w:p>
    <w:p w:rsidR="0015660E" w:rsidRDefault="0015660E">
      <w:pPr>
        <w:rPr>
          <w:sz w:val="28"/>
          <w:szCs w:val="28"/>
        </w:rPr>
      </w:pPr>
      <w:r>
        <w:rPr>
          <w:sz w:val="28"/>
          <w:szCs w:val="28"/>
        </w:rPr>
        <w:t>DATE:                                                          (WITH OFFICE SEAL)</w:t>
      </w:r>
    </w:p>
    <w:p w:rsidR="0015660E" w:rsidRDefault="0015660E">
      <w:pPr>
        <w:ind w:left="360"/>
        <w:jc w:val="center"/>
        <w:rPr>
          <w:b/>
          <w:bCs/>
          <w:i/>
          <w:iCs/>
          <w:sz w:val="28"/>
          <w:szCs w:val="28"/>
          <w:u w:val="single"/>
        </w:rPr>
      </w:pPr>
    </w:p>
    <w:p w:rsidR="0015660E" w:rsidRDefault="0015660E">
      <w:pPr>
        <w:jc w:val="right"/>
        <w:rPr>
          <w:b/>
          <w:bCs/>
          <w:sz w:val="28"/>
          <w:szCs w:val="28"/>
        </w:rPr>
      </w:pPr>
    </w:p>
    <w:p w:rsidR="0015660E" w:rsidRDefault="0015660E">
      <w:pPr>
        <w:jc w:val="right"/>
        <w:rPr>
          <w:sz w:val="28"/>
          <w:szCs w:val="28"/>
        </w:rPr>
      </w:pPr>
    </w:p>
    <w:p w:rsidR="0015660E" w:rsidRDefault="0015660E">
      <w:pPr>
        <w:rPr>
          <w:sz w:val="28"/>
          <w:szCs w:val="28"/>
        </w:rPr>
      </w:pPr>
      <w:r>
        <w:rPr>
          <w:sz w:val="28"/>
          <w:szCs w:val="28"/>
        </w:rPr>
        <w:t xml:space="preserve">                                                                                                  SCHEDULE – F</w:t>
      </w:r>
    </w:p>
    <w:p w:rsidR="0015660E" w:rsidRDefault="0015660E">
      <w:pPr>
        <w:pStyle w:val="Heading4"/>
        <w:keepNext/>
        <w:jc w:val="right"/>
        <w:rPr>
          <w:sz w:val="28"/>
          <w:szCs w:val="28"/>
        </w:rPr>
      </w:pPr>
      <w:r>
        <w:rPr>
          <w:sz w:val="28"/>
          <w:szCs w:val="28"/>
        </w:rPr>
        <w:t>Page 1 of 3</w:t>
      </w:r>
    </w:p>
    <w:p w:rsidR="0015660E" w:rsidRDefault="0015660E">
      <w:pPr>
        <w:pStyle w:val="Heading2"/>
        <w:keepNext/>
        <w:ind w:right="900"/>
        <w:jc w:val="center"/>
        <w:rPr>
          <w:sz w:val="28"/>
          <w:szCs w:val="28"/>
        </w:rPr>
      </w:pPr>
      <w:r>
        <w:rPr>
          <w:sz w:val="28"/>
          <w:szCs w:val="28"/>
        </w:rPr>
        <w:t>HLL LIFECARE LIMITED</w:t>
      </w:r>
    </w:p>
    <w:p w:rsidR="0015660E" w:rsidRDefault="0015660E">
      <w:pPr>
        <w:ind w:right="900"/>
        <w:jc w:val="center"/>
        <w:rPr>
          <w:sz w:val="28"/>
          <w:szCs w:val="28"/>
        </w:rPr>
      </w:pPr>
      <w:r>
        <w:rPr>
          <w:sz w:val="28"/>
          <w:szCs w:val="28"/>
        </w:rPr>
        <w:t>Akkulam Factory</w:t>
      </w:r>
    </w:p>
    <w:p w:rsidR="0015660E" w:rsidRDefault="0015660E">
      <w:pPr>
        <w:ind w:right="900"/>
        <w:jc w:val="center"/>
        <w:rPr>
          <w:sz w:val="28"/>
          <w:szCs w:val="28"/>
        </w:rPr>
      </w:pPr>
      <w:r>
        <w:rPr>
          <w:sz w:val="28"/>
          <w:szCs w:val="28"/>
        </w:rPr>
        <w:t>THIRUVANANTHAPURAM-695017</w:t>
      </w:r>
    </w:p>
    <w:p w:rsidR="0015660E" w:rsidRDefault="0015660E">
      <w:pPr>
        <w:ind w:right="900"/>
        <w:jc w:val="center"/>
        <w:rPr>
          <w:sz w:val="28"/>
          <w:szCs w:val="28"/>
        </w:rPr>
      </w:pPr>
    </w:p>
    <w:p w:rsidR="0015660E" w:rsidRDefault="0015660E">
      <w:pPr>
        <w:ind w:right="-7"/>
        <w:jc w:val="center"/>
        <w:rPr>
          <w:sz w:val="28"/>
          <w:szCs w:val="28"/>
          <w:u w:val="single"/>
        </w:rPr>
      </w:pPr>
      <w:r>
        <w:rPr>
          <w:sz w:val="28"/>
          <w:szCs w:val="28"/>
          <w:u w:val="single"/>
        </w:rPr>
        <w:t>TENDER NO.HLL/AFT/BB/CANNUALS/201</w:t>
      </w:r>
      <w:r w:rsidR="00A96DCE">
        <w:rPr>
          <w:sz w:val="28"/>
          <w:szCs w:val="28"/>
          <w:u w:val="single"/>
        </w:rPr>
        <w:t>4</w:t>
      </w:r>
      <w:r>
        <w:rPr>
          <w:sz w:val="28"/>
          <w:szCs w:val="28"/>
          <w:u w:val="single"/>
        </w:rPr>
        <w:t>-1</w:t>
      </w:r>
      <w:r w:rsidR="00A96DCE">
        <w:rPr>
          <w:sz w:val="28"/>
          <w:szCs w:val="28"/>
          <w:u w:val="single"/>
        </w:rPr>
        <w:t>6</w:t>
      </w:r>
      <w:r>
        <w:rPr>
          <w:sz w:val="28"/>
          <w:szCs w:val="28"/>
          <w:u w:val="single"/>
        </w:rPr>
        <w:t>/001</w:t>
      </w:r>
    </w:p>
    <w:p w:rsidR="0015660E" w:rsidRDefault="0015660E">
      <w:pPr>
        <w:ind w:right="-7"/>
        <w:jc w:val="center"/>
        <w:rPr>
          <w:sz w:val="28"/>
          <w:szCs w:val="28"/>
          <w:u w:val="single"/>
        </w:rPr>
      </w:pPr>
    </w:p>
    <w:p w:rsidR="0015660E" w:rsidRDefault="0015660E">
      <w:pPr>
        <w:ind w:right="-7"/>
        <w:jc w:val="center"/>
        <w:rPr>
          <w:sz w:val="28"/>
          <w:szCs w:val="28"/>
          <w:u w:val="single"/>
        </w:rPr>
      </w:pPr>
      <w:r>
        <w:rPr>
          <w:sz w:val="28"/>
          <w:szCs w:val="28"/>
          <w:u w:val="single"/>
        </w:rPr>
        <w:t>QUESTIONNAIRE FOR SUPPLIER DEVELOPMENT</w:t>
      </w:r>
    </w:p>
    <w:p w:rsidR="0015660E" w:rsidRDefault="0015660E">
      <w:pPr>
        <w:ind w:right="-7"/>
        <w:jc w:val="center"/>
        <w:rPr>
          <w:b/>
          <w:bCs/>
          <w:sz w:val="28"/>
          <w:szCs w:val="28"/>
          <w:u w:val="single"/>
        </w:rPr>
      </w:pPr>
    </w:p>
    <w:p w:rsidR="0015660E" w:rsidRDefault="0015660E">
      <w:pPr>
        <w:ind w:right="-7"/>
        <w:jc w:val="both"/>
        <w:rPr>
          <w:sz w:val="28"/>
          <w:szCs w:val="28"/>
        </w:rPr>
      </w:pPr>
      <w:r>
        <w:rPr>
          <w:sz w:val="28"/>
          <w:szCs w:val="28"/>
        </w:rPr>
        <w:t xml:space="preserve">          NAME OF PRODUCT:</w:t>
      </w:r>
    </w:p>
    <w:p w:rsidR="0015660E" w:rsidRDefault="0015660E">
      <w:pPr>
        <w:ind w:left="561" w:right="-7"/>
        <w:jc w:val="both"/>
        <w:rPr>
          <w:sz w:val="28"/>
          <w:szCs w:val="28"/>
        </w:rPr>
      </w:pPr>
    </w:p>
    <w:p w:rsidR="0015660E" w:rsidRDefault="0015660E">
      <w:pPr>
        <w:ind w:right="-7"/>
        <w:jc w:val="both"/>
        <w:rPr>
          <w:sz w:val="28"/>
          <w:szCs w:val="28"/>
        </w:rPr>
      </w:pPr>
      <w:r>
        <w:rPr>
          <w:sz w:val="28"/>
          <w:szCs w:val="28"/>
        </w:rPr>
        <w:t xml:space="preserve">    1)</w:t>
      </w:r>
      <w:r>
        <w:rPr>
          <w:sz w:val="28"/>
          <w:szCs w:val="28"/>
        </w:rPr>
        <w:tab/>
        <w:t>Furnish briefly the particulars &amp; name of your Organizational status:</w:t>
      </w:r>
    </w:p>
    <w:p w:rsidR="0015660E" w:rsidRDefault="0015660E">
      <w:pPr>
        <w:ind w:right="-7"/>
        <w:jc w:val="both"/>
        <w:rPr>
          <w:sz w:val="28"/>
          <w:szCs w:val="28"/>
        </w:rPr>
      </w:pPr>
      <w:r>
        <w:rPr>
          <w:sz w:val="28"/>
          <w:szCs w:val="28"/>
        </w:rPr>
        <w:t xml:space="preserve">           a) No. of employees</w:t>
      </w:r>
    </w:p>
    <w:p w:rsidR="0015660E" w:rsidRDefault="0015660E">
      <w:pPr>
        <w:ind w:left="360" w:right="-7"/>
        <w:jc w:val="both"/>
        <w:rPr>
          <w:sz w:val="28"/>
          <w:szCs w:val="28"/>
        </w:rPr>
      </w:pPr>
      <w:r>
        <w:rPr>
          <w:sz w:val="28"/>
          <w:szCs w:val="28"/>
        </w:rPr>
        <w:t xml:space="preserve">  </w:t>
      </w:r>
      <w:r>
        <w:rPr>
          <w:sz w:val="28"/>
          <w:szCs w:val="28"/>
        </w:rPr>
        <w:tab/>
        <w:t xml:space="preserve"> b) Annual turnover</w:t>
      </w:r>
    </w:p>
    <w:p w:rsidR="0015660E" w:rsidRDefault="0015660E">
      <w:pPr>
        <w:ind w:left="360" w:right="-7"/>
        <w:jc w:val="both"/>
        <w:rPr>
          <w:sz w:val="28"/>
          <w:szCs w:val="28"/>
        </w:rPr>
      </w:pPr>
    </w:p>
    <w:p w:rsidR="0015660E" w:rsidRDefault="0015660E">
      <w:pPr>
        <w:ind w:left="360" w:right="-7"/>
        <w:jc w:val="both"/>
        <w:rPr>
          <w:sz w:val="28"/>
          <w:szCs w:val="28"/>
        </w:rPr>
      </w:pPr>
      <w:r>
        <w:rPr>
          <w:sz w:val="28"/>
          <w:szCs w:val="28"/>
        </w:rPr>
        <w:t>2)</w:t>
      </w:r>
      <w:r>
        <w:rPr>
          <w:sz w:val="28"/>
          <w:szCs w:val="28"/>
        </w:rPr>
        <w:tab/>
        <w:t>Do you have a Quality Control department? If yes, give the</w:t>
      </w:r>
    </w:p>
    <w:p w:rsidR="0015660E" w:rsidRDefault="0015660E">
      <w:pPr>
        <w:ind w:left="360" w:right="-7"/>
        <w:jc w:val="both"/>
        <w:rPr>
          <w:sz w:val="28"/>
          <w:szCs w:val="28"/>
        </w:rPr>
      </w:pPr>
      <w:r>
        <w:rPr>
          <w:sz w:val="28"/>
          <w:szCs w:val="28"/>
        </w:rPr>
        <w:t xml:space="preserve">   </w:t>
      </w:r>
      <w:r>
        <w:rPr>
          <w:sz w:val="28"/>
          <w:szCs w:val="28"/>
        </w:rPr>
        <w:tab/>
        <w:t>details of the facilities.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Yes/No</w:t>
      </w:r>
    </w:p>
    <w:p w:rsidR="0015660E" w:rsidRDefault="0015660E">
      <w:pPr>
        <w:ind w:left="360" w:right="-7"/>
        <w:jc w:val="both"/>
        <w:rPr>
          <w:sz w:val="28"/>
          <w:szCs w:val="28"/>
        </w:rPr>
      </w:pPr>
      <w:r>
        <w:rPr>
          <w:sz w:val="28"/>
          <w:szCs w:val="28"/>
        </w:rPr>
        <w:t xml:space="preserve">   </w:t>
      </w:r>
    </w:p>
    <w:p w:rsidR="0015660E" w:rsidRDefault="0015660E">
      <w:pPr>
        <w:ind w:left="360" w:right="-7"/>
        <w:jc w:val="both"/>
        <w:rPr>
          <w:sz w:val="28"/>
          <w:szCs w:val="28"/>
        </w:rPr>
      </w:pPr>
      <w:r>
        <w:rPr>
          <w:sz w:val="28"/>
          <w:szCs w:val="28"/>
        </w:rPr>
        <w:t>3)</w:t>
      </w:r>
      <w:r>
        <w:rPr>
          <w:sz w:val="28"/>
          <w:szCs w:val="28"/>
        </w:rPr>
        <w:tab/>
        <w:t>a) Do you have inspection for incoming materials</w:t>
      </w:r>
      <w:r>
        <w:rPr>
          <w:sz w:val="28"/>
          <w:szCs w:val="28"/>
        </w:rPr>
        <w:tab/>
      </w:r>
      <w:r>
        <w:rPr>
          <w:sz w:val="28"/>
          <w:szCs w:val="28"/>
        </w:rPr>
        <w:tab/>
      </w:r>
      <w:r>
        <w:rPr>
          <w:sz w:val="28"/>
          <w:szCs w:val="28"/>
        </w:rPr>
        <w:tab/>
        <w:t>:  Yes/No</w:t>
      </w:r>
    </w:p>
    <w:p w:rsidR="0015660E" w:rsidRDefault="0015660E">
      <w:pPr>
        <w:ind w:left="360" w:right="-7"/>
        <w:jc w:val="both"/>
        <w:rPr>
          <w:sz w:val="28"/>
          <w:szCs w:val="28"/>
        </w:rPr>
      </w:pPr>
      <w:r>
        <w:rPr>
          <w:sz w:val="28"/>
          <w:szCs w:val="28"/>
        </w:rPr>
        <w:t xml:space="preserve">       </w:t>
      </w:r>
    </w:p>
    <w:p w:rsidR="0015660E" w:rsidRDefault="0015660E">
      <w:pPr>
        <w:ind w:left="360" w:right="-7"/>
        <w:jc w:val="both"/>
        <w:rPr>
          <w:sz w:val="28"/>
          <w:szCs w:val="28"/>
        </w:rPr>
      </w:pPr>
      <w:r>
        <w:rPr>
          <w:sz w:val="28"/>
          <w:szCs w:val="28"/>
        </w:rPr>
        <w:t xml:space="preserve">  </w:t>
      </w:r>
      <w:r>
        <w:rPr>
          <w:sz w:val="28"/>
          <w:szCs w:val="28"/>
        </w:rPr>
        <w:tab/>
        <w:t>b) Do you have in process inspection facilities</w:t>
      </w:r>
      <w:r>
        <w:rPr>
          <w:sz w:val="28"/>
          <w:szCs w:val="28"/>
        </w:rPr>
        <w:tab/>
        <w:t xml:space="preserve">  </w:t>
      </w:r>
      <w:r>
        <w:rPr>
          <w:sz w:val="28"/>
          <w:szCs w:val="28"/>
        </w:rPr>
        <w:tab/>
      </w:r>
      <w:r>
        <w:rPr>
          <w:sz w:val="28"/>
          <w:szCs w:val="28"/>
        </w:rPr>
        <w:tab/>
        <w:t>:  Yes/No</w:t>
      </w:r>
    </w:p>
    <w:p w:rsidR="0015660E" w:rsidRDefault="0015660E">
      <w:pPr>
        <w:ind w:left="360" w:right="-7"/>
        <w:jc w:val="both"/>
        <w:rPr>
          <w:sz w:val="28"/>
          <w:szCs w:val="28"/>
        </w:rPr>
      </w:pPr>
      <w:r>
        <w:rPr>
          <w:sz w:val="28"/>
          <w:szCs w:val="28"/>
        </w:rPr>
        <w:t xml:space="preserve">       </w:t>
      </w:r>
    </w:p>
    <w:p w:rsidR="0015660E" w:rsidRDefault="0015660E">
      <w:pPr>
        <w:ind w:left="360" w:right="-7"/>
        <w:jc w:val="both"/>
        <w:rPr>
          <w:sz w:val="28"/>
          <w:szCs w:val="28"/>
        </w:rPr>
      </w:pPr>
      <w:r>
        <w:rPr>
          <w:sz w:val="28"/>
          <w:szCs w:val="28"/>
        </w:rPr>
        <w:t xml:space="preserve">   </w:t>
      </w:r>
      <w:r>
        <w:rPr>
          <w:sz w:val="28"/>
          <w:szCs w:val="28"/>
        </w:rPr>
        <w:tab/>
        <w:t>c) Do you have final inspection of the product</w:t>
      </w:r>
      <w:r>
        <w:rPr>
          <w:sz w:val="28"/>
          <w:szCs w:val="28"/>
        </w:rPr>
        <w:tab/>
      </w:r>
      <w:r>
        <w:rPr>
          <w:sz w:val="28"/>
          <w:szCs w:val="28"/>
        </w:rPr>
        <w:tab/>
      </w:r>
      <w:r>
        <w:rPr>
          <w:sz w:val="28"/>
          <w:szCs w:val="28"/>
        </w:rPr>
        <w:tab/>
        <w:t>:  Yes/No</w:t>
      </w:r>
    </w:p>
    <w:p w:rsidR="0015660E" w:rsidRDefault="0015660E">
      <w:pPr>
        <w:ind w:left="360" w:right="-7"/>
        <w:jc w:val="both"/>
        <w:rPr>
          <w:sz w:val="28"/>
          <w:szCs w:val="28"/>
        </w:rPr>
      </w:pPr>
      <w:r>
        <w:rPr>
          <w:sz w:val="28"/>
          <w:szCs w:val="28"/>
        </w:rPr>
        <w:t xml:space="preserve">       </w:t>
      </w:r>
    </w:p>
    <w:p w:rsidR="0015660E" w:rsidRDefault="0015660E">
      <w:pPr>
        <w:ind w:left="360" w:right="-7"/>
        <w:jc w:val="both"/>
        <w:rPr>
          <w:sz w:val="28"/>
          <w:szCs w:val="28"/>
        </w:rPr>
      </w:pPr>
      <w:r>
        <w:rPr>
          <w:sz w:val="28"/>
          <w:szCs w:val="28"/>
        </w:rPr>
        <w:t>4)</w:t>
      </w:r>
      <w:r>
        <w:rPr>
          <w:sz w:val="28"/>
          <w:szCs w:val="28"/>
        </w:rPr>
        <w:tab/>
        <w:t xml:space="preserve">(a) Would you issue Conformance   Certificate, if yes please </w:t>
      </w:r>
    </w:p>
    <w:p w:rsidR="0015660E" w:rsidRDefault="0015660E">
      <w:pPr>
        <w:ind w:left="360" w:right="-7"/>
        <w:jc w:val="both"/>
        <w:rPr>
          <w:sz w:val="28"/>
          <w:szCs w:val="28"/>
        </w:rPr>
      </w:pPr>
      <w:r>
        <w:rPr>
          <w:sz w:val="28"/>
          <w:szCs w:val="28"/>
        </w:rPr>
        <w:t xml:space="preserve">     furnish a copy of the same</w:t>
      </w:r>
      <w:r>
        <w:rPr>
          <w:sz w:val="28"/>
          <w:szCs w:val="28"/>
        </w:rPr>
        <w:tab/>
      </w:r>
      <w:r>
        <w:rPr>
          <w:sz w:val="28"/>
          <w:szCs w:val="28"/>
        </w:rPr>
        <w:tab/>
      </w:r>
      <w:r>
        <w:rPr>
          <w:sz w:val="28"/>
          <w:szCs w:val="28"/>
        </w:rPr>
        <w:tab/>
      </w:r>
      <w:r>
        <w:rPr>
          <w:sz w:val="28"/>
          <w:szCs w:val="28"/>
        </w:rPr>
        <w:tab/>
      </w:r>
      <w:r>
        <w:rPr>
          <w:sz w:val="28"/>
          <w:szCs w:val="28"/>
        </w:rPr>
        <w:tab/>
      </w:r>
      <w:r>
        <w:rPr>
          <w:sz w:val="28"/>
          <w:szCs w:val="28"/>
        </w:rPr>
        <w:tab/>
        <w:t>:  Yes/No</w:t>
      </w:r>
    </w:p>
    <w:p w:rsidR="0015660E" w:rsidRDefault="0015660E">
      <w:pPr>
        <w:ind w:left="360" w:right="-7"/>
        <w:jc w:val="both"/>
        <w:rPr>
          <w:sz w:val="28"/>
          <w:szCs w:val="28"/>
        </w:rPr>
      </w:pPr>
      <w:r>
        <w:rPr>
          <w:sz w:val="28"/>
          <w:szCs w:val="28"/>
        </w:rPr>
        <w:t xml:space="preserve">   </w:t>
      </w:r>
    </w:p>
    <w:p w:rsidR="0015660E" w:rsidRDefault="0015660E">
      <w:pPr>
        <w:ind w:left="360" w:right="-7"/>
        <w:jc w:val="both"/>
        <w:rPr>
          <w:sz w:val="28"/>
          <w:szCs w:val="28"/>
        </w:rPr>
      </w:pPr>
      <w:r>
        <w:rPr>
          <w:sz w:val="28"/>
          <w:szCs w:val="28"/>
        </w:rPr>
        <w:t>(b) If yes, please specify (ISI/ISO/Any Other)</w:t>
      </w:r>
    </w:p>
    <w:p w:rsidR="0015660E" w:rsidRDefault="0015660E">
      <w:pPr>
        <w:ind w:left="360" w:right="-7"/>
        <w:jc w:val="both"/>
        <w:rPr>
          <w:sz w:val="28"/>
          <w:szCs w:val="28"/>
        </w:rPr>
      </w:pPr>
    </w:p>
    <w:p w:rsidR="0015660E" w:rsidRDefault="0015660E">
      <w:pPr>
        <w:ind w:left="360" w:right="-7"/>
        <w:jc w:val="both"/>
        <w:rPr>
          <w:sz w:val="28"/>
          <w:szCs w:val="28"/>
        </w:rPr>
      </w:pPr>
      <w:r>
        <w:rPr>
          <w:sz w:val="28"/>
          <w:szCs w:val="28"/>
        </w:rPr>
        <w:t>5)</w:t>
      </w:r>
      <w:r>
        <w:rPr>
          <w:sz w:val="28"/>
          <w:szCs w:val="28"/>
        </w:rPr>
        <w:tab/>
        <w:t>Do you have any accreditation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:Yes/No</w:t>
      </w:r>
    </w:p>
    <w:p w:rsidR="0015660E" w:rsidRDefault="0015660E">
      <w:pPr>
        <w:ind w:right="-7"/>
        <w:jc w:val="both"/>
        <w:rPr>
          <w:sz w:val="28"/>
          <w:szCs w:val="28"/>
        </w:rPr>
      </w:pPr>
      <w:r>
        <w:rPr>
          <w:sz w:val="28"/>
          <w:szCs w:val="28"/>
        </w:rPr>
        <w:t xml:space="preserve">          (a)ISO 9000</w:t>
      </w:r>
    </w:p>
    <w:p w:rsidR="0015660E" w:rsidRDefault="0015660E">
      <w:pPr>
        <w:ind w:left="360" w:right="-7"/>
        <w:jc w:val="both"/>
        <w:rPr>
          <w:sz w:val="28"/>
          <w:szCs w:val="28"/>
        </w:rPr>
      </w:pPr>
      <w:r>
        <w:rPr>
          <w:sz w:val="28"/>
          <w:szCs w:val="28"/>
        </w:rPr>
        <w:t xml:space="preserve"> </w:t>
      </w:r>
      <w:r>
        <w:rPr>
          <w:sz w:val="28"/>
          <w:szCs w:val="28"/>
        </w:rPr>
        <w:tab/>
        <w:t>(b)Any National/International Laboratory/Authority Certification</w:t>
      </w:r>
    </w:p>
    <w:p w:rsidR="0015660E" w:rsidRDefault="0015660E">
      <w:pPr>
        <w:ind w:left="360" w:right="-7"/>
        <w:jc w:val="both"/>
        <w:rPr>
          <w:sz w:val="28"/>
          <w:szCs w:val="28"/>
        </w:rPr>
      </w:pPr>
      <w:r>
        <w:rPr>
          <w:sz w:val="28"/>
          <w:szCs w:val="28"/>
        </w:rPr>
        <w:tab/>
        <w:t xml:space="preserve">    If ‘Yes’, give details along with a copy of certificate issued by them.</w:t>
      </w:r>
    </w:p>
    <w:p w:rsidR="0015660E" w:rsidRDefault="0015660E">
      <w:pPr>
        <w:ind w:right="-7"/>
        <w:jc w:val="both"/>
        <w:rPr>
          <w:sz w:val="28"/>
          <w:szCs w:val="28"/>
        </w:rPr>
      </w:pPr>
    </w:p>
    <w:p w:rsidR="0015660E" w:rsidRDefault="0015660E">
      <w:pPr>
        <w:ind w:right="-7"/>
        <w:jc w:val="both"/>
        <w:rPr>
          <w:sz w:val="28"/>
          <w:szCs w:val="28"/>
        </w:rPr>
      </w:pPr>
    </w:p>
    <w:p w:rsidR="0015660E" w:rsidRDefault="0015660E">
      <w:pPr>
        <w:pStyle w:val="Heading4"/>
        <w:keepNext/>
        <w:jc w:val="right"/>
        <w:rPr>
          <w:sz w:val="28"/>
          <w:szCs w:val="28"/>
        </w:rPr>
      </w:pPr>
      <w:r>
        <w:rPr>
          <w:sz w:val="28"/>
          <w:szCs w:val="28"/>
        </w:rPr>
        <w:t>SCHEDULE – F</w:t>
      </w:r>
    </w:p>
    <w:p w:rsidR="0015660E" w:rsidRDefault="0015660E">
      <w:pPr>
        <w:pStyle w:val="Heading4"/>
        <w:keepNext/>
        <w:jc w:val="right"/>
        <w:rPr>
          <w:sz w:val="28"/>
          <w:szCs w:val="28"/>
        </w:rPr>
      </w:pPr>
      <w:r>
        <w:rPr>
          <w:sz w:val="28"/>
          <w:szCs w:val="28"/>
        </w:rPr>
        <w:t>Page 2 of 3</w:t>
      </w:r>
    </w:p>
    <w:p w:rsidR="0015660E" w:rsidRDefault="0015660E">
      <w:pPr>
        <w:rPr>
          <w:sz w:val="28"/>
          <w:szCs w:val="28"/>
        </w:rPr>
      </w:pPr>
    </w:p>
    <w:p w:rsidR="0015660E" w:rsidRDefault="0015660E">
      <w:pPr>
        <w:rPr>
          <w:sz w:val="28"/>
          <w:szCs w:val="28"/>
        </w:rPr>
      </w:pPr>
    </w:p>
    <w:p w:rsidR="0015660E" w:rsidRDefault="0015660E">
      <w:pPr>
        <w:rPr>
          <w:sz w:val="28"/>
          <w:szCs w:val="28"/>
        </w:rPr>
      </w:pPr>
    </w:p>
    <w:p w:rsidR="0015660E" w:rsidRDefault="0015660E">
      <w:pPr>
        <w:ind w:right="-7"/>
        <w:jc w:val="both"/>
        <w:rPr>
          <w:i/>
          <w:iCs/>
          <w:sz w:val="28"/>
          <w:szCs w:val="28"/>
        </w:rPr>
      </w:pPr>
    </w:p>
    <w:p w:rsidR="0015660E" w:rsidRDefault="0015660E">
      <w:pPr>
        <w:ind w:left="360" w:right="-7"/>
        <w:jc w:val="both"/>
        <w:rPr>
          <w:sz w:val="28"/>
          <w:szCs w:val="28"/>
        </w:rPr>
      </w:pPr>
      <w:r>
        <w:rPr>
          <w:sz w:val="28"/>
          <w:szCs w:val="28"/>
        </w:rPr>
        <w:t>6)</w:t>
      </w:r>
      <w:r>
        <w:rPr>
          <w:sz w:val="28"/>
          <w:szCs w:val="28"/>
        </w:rPr>
        <w:tab/>
        <w:t>Furnish the details of testing facility with details of testing</w:t>
      </w:r>
    </w:p>
    <w:p w:rsidR="0015660E" w:rsidRDefault="0015660E">
      <w:pPr>
        <w:ind w:left="360" w:right="-7"/>
        <w:jc w:val="both"/>
        <w:rPr>
          <w:sz w:val="28"/>
          <w:szCs w:val="28"/>
        </w:rPr>
      </w:pPr>
      <w:r>
        <w:rPr>
          <w:sz w:val="28"/>
          <w:szCs w:val="28"/>
        </w:rPr>
        <w:tab/>
        <w:t>equipments.</w:t>
      </w:r>
    </w:p>
    <w:p w:rsidR="0015660E" w:rsidRDefault="0015660E">
      <w:pPr>
        <w:ind w:left="360" w:right="-7"/>
        <w:jc w:val="both"/>
        <w:rPr>
          <w:sz w:val="28"/>
          <w:szCs w:val="28"/>
        </w:rPr>
      </w:pPr>
    </w:p>
    <w:p w:rsidR="0015660E" w:rsidRDefault="0015660E">
      <w:pPr>
        <w:ind w:left="360" w:right="-7"/>
        <w:jc w:val="both"/>
        <w:rPr>
          <w:sz w:val="28"/>
          <w:szCs w:val="28"/>
        </w:rPr>
      </w:pPr>
      <w:r>
        <w:rPr>
          <w:sz w:val="28"/>
          <w:szCs w:val="28"/>
        </w:rPr>
        <w:t>7)</w:t>
      </w:r>
      <w:r>
        <w:rPr>
          <w:sz w:val="28"/>
          <w:szCs w:val="28"/>
        </w:rPr>
        <w:tab/>
        <w:t>Have you been assessed previously</w:t>
      </w:r>
      <w:r>
        <w:rPr>
          <w:sz w:val="28"/>
          <w:szCs w:val="28"/>
        </w:rPr>
        <w:tab/>
      </w:r>
      <w:r>
        <w:rPr>
          <w:sz w:val="28"/>
          <w:szCs w:val="28"/>
        </w:rPr>
        <w:tab/>
      </w:r>
      <w:r>
        <w:rPr>
          <w:sz w:val="28"/>
          <w:szCs w:val="28"/>
        </w:rPr>
        <w:tab/>
        <w:t xml:space="preserve">: Yes/No  </w:t>
      </w:r>
    </w:p>
    <w:p w:rsidR="0015660E" w:rsidRDefault="0015660E">
      <w:pPr>
        <w:ind w:left="360" w:right="-7"/>
        <w:jc w:val="both"/>
        <w:rPr>
          <w:sz w:val="28"/>
          <w:szCs w:val="28"/>
        </w:rPr>
      </w:pPr>
    </w:p>
    <w:p w:rsidR="0015660E" w:rsidRDefault="0015660E">
      <w:pPr>
        <w:ind w:left="360" w:right="-7"/>
        <w:jc w:val="both"/>
        <w:rPr>
          <w:sz w:val="28"/>
          <w:szCs w:val="28"/>
        </w:rPr>
      </w:pPr>
      <w:r>
        <w:rPr>
          <w:sz w:val="28"/>
          <w:szCs w:val="28"/>
        </w:rPr>
        <w:t>8)</w:t>
      </w:r>
      <w:r>
        <w:rPr>
          <w:sz w:val="28"/>
          <w:szCs w:val="28"/>
        </w:rPr>
        <w:tab/>
        <w:t xml:space="preserve">List of customers     </w:t>
      </w:r>
    </w:p>
    <w:p w:rsidR="0015660E" w:rsidRDefault="0015660E">
      <w:pPr>
        <w:ind w:left="360" w:right="-7"/>
        <w:jc w:val="both"/>
        <w:rPr>
          <w:sz w:val="28"/>
          <w:szCs w:val="28"/>
        </w:rPr>
      </w:pPr>
    </w:p>
    <w:p w:rsidR="0015660E" w:rsidRDefault="0015660E">
      <w:pPr>
        <w:ind w:left="360" w:right="-7"/>
        <w:jc w:val="both"/>
        <w:rPr>
          <w:sz w:val="28"/>
          <w:szCs w:val="28"/>
        </w:rPr>
      </w:pPr>
      <w:r>
        <w:rPr>
          <w:sz w:val="28"/>
          <w:szCs w:val="28"/>
        </w:rPr>
        <w:t xml:space="preserve"> </w:t>
      </w:r>
      <w:r>
        <w:rPr>
          <w:sz w:val="28"/>
          <w:szCs w:val="28"/>
        </w:rPr>
        <w:tab/>
        <w:t xml:space="preserve">a) Governmental              </w:t>
      </w:r>
      <w:r>
        <w:rPr>
          <w:sz w:val="28"/>
          <w:szCs w:val="28"/>
        </w:rPr>
        <w:tab/>
      </w:r>
      <w:r>
        <w:rPr>
          <w:sz w:val="28"/>
          <w:szCs w:val="28"/>
        </w:rPr>
        <w:tab/>
        <w:t xml:space="preserve">  </w:t>
      </w:r>
      <w:r>
        <w:rPr>
          <w:sz w:val="28"/>
          <w:szCs w:val="28"/>
        </w:rPr>
        <w:tab/>
      </w:r>
    </w:p>
    <w:p w:rsidR="0015660E" w:rsidRDefault="0015660E">
      <w:pPr>
        <w:ind w:left="360" w:right="-7"/>
        <w:jc w:val="both"/>
        <w:rPr>
          <w:sz w:val="28"/>
          <w:szCs w:val="28"/>
        </w:rPr>
      </w:pPr>
      <w:r>
        <w:rPr>
          <w:sz w:val="28"/>
          <w:szCs w:val="28"/>
        </w:rPr>
        <w:t xml:space="preserve"> </w:t>
      </w:r>
      <w:r>
        <w:rPr>
          <w:sz w:val="28"/>
          <w:szCs w:val="28"/>
        </w:rPr>
        <w:tab/>
        <w:t xml:space="preserve">b) Non Governmental              </w:t>
      </w:r>
      <w:r>
        <w:rPr>
          <w:sz w:val="28"/>
          <w:szCs w:val="28"/>
        </w:rPr>
        <w:tab/>
      </w:r>
      <w:r>
        <w:rPr>
          <w:sz w:val="28"/>
          <w:szCs w:val="28"/>
        </w:rPr>
        <w:tab/>
      </w:r>
      <w:r>
        <w:rPr>
          <w:sz w:val="28"/>
          <w:szCs w:val="28"/>
        </w:rPr>
        <w:tab/>
      </w:r>
    </w:p>
    <w:p w:rsidR="0015660E" w:rsidRDefault="0015660E">
      <w:pPr>
        <w:ind w:left="360" w:right="-7"/>
        <w:jc w:val="both"/>
        <w:rPr>
          <w:sz w:val="28"/>
          <w:szCs w:val="28"/>
        </w:rPr>
      </w:pPr>
    </w:p>
    <w:p w:rsidR="0015660E" w:rsidRDefault="0015660E">
      <w:pPr>
        <w:ind w:left="360" w:right="-7"/>
        <w:jc w:val="both"/>
        <w:rPr>
          <w:sz w:val="28"/>
          <w:szCs w:val="28"/>
        </w:rPr>
      </w:pPr>
      <w:r>
        <w:rPr>
          <w:sz w:val="28"/>
          <w:szCs w:val="28"/>
        </w:rPr>
        <w:t>9)</w:t>
      </w:r>
      <w:r>
        <w:rPr>
          <w:sz w:val="28"/>
          <w:szCs w:val="28"/>
        </w:rPr>
        <w:tab/>
        <w:t>Sample furnished along with this or not(in the case of new vendors)</w:t>
      </w:r>
      <w:r>
        <w:rPr>
          <w:sz w:val="28"/>
          <w:szCs w:val="28"/>
        </w:rPr>
        <w:tab/>
      </w:r>
      <w:r>
        <w:rPr>
          <w:sz w:val="28"/>
          <w:szCs w:val="28"/>
        </w:rPr>
        <w:tab/>
      </w:r>
      <w:r>
        <w:rPr>
          <w:sz w:val="28"/>
          <w:szCs w:val="28"/>
        </w:rPr>
        <w:tab/>
      </w:r>
      <w:r>
        <w:rPr>
          <w:sz w:val="28"/>
          <w:szCs w:val="28"/>
        </w:rPr>
        <w:tab/>
      </w:r>
    </w:p>
    <w:p w:rsidR="0015660E" w:rsidRDefault="0015660E">
      <w:pPr>
        <w:ind w:left="360" w:right="-7"/>
        <w:jc w:val="both"/>
        <w:rPr>
          <w:sz w:val="28"/>
          <w:szCs w:val="28"/>
        </w:rPr>
      </w:pPr>
      <w:r>
        <w:rPr>
          <w:sz w:val="28"/>
          <w:szCs w:val="28"/>
        </w:rPr>
        <w:t xml:space="preserve">                                                                                          : Yes/No</w:t>
      </w:r>
    </w:p>
    <w:p w:rsidR="0015660E" w:rsidRDefault="0015660E">
      <w:pPr>
        <w:pBdr>
          <w:bottom w:val="single" w:sz="6" w:space="1" w:color="auto"/>
        </w:pBdr>
        <w:ind w:left="360" w:right="-7"/>
        <w:jc w:val="both"/>
        <w:rPr>
          <w:sz w:val="28"/>
          <w:szCs w:val="28"/>
        </w:rPr>
      </w:pPr>
      <w:r>
        <w:rPr>
          <w:sz w:val="28"/>
          <w:szCs w:val="28"/>
        </w:rPr>
        <w:t xml:space="preserve">   </w:t>
      </w:r>
    </w:p>
    <w:p w:rsidR="0015660E" w:rsidRDefault="0015660E">
      <w:pPr>
        <w:ind w:left="360" w:right="-7"/>
        <w:jc w:val="both"/>
        <w:rPr>
          <w:sz w:val="28"/>
          <w:szCs w:val="28"/>
        </w:rPr>
      </w:pPr>
    </w:p>
    <w:p w:rsidR="0015660E" w:rsidRDefault="0015660E">
      <w:pPr>
        <w:ind w:left="360" w:right="-7"/>
        <w:jc w:val="both"/>
        <w:rPr>
          <w:sz w:val="28"/>
          <w:szCs w:val="28"/>
        </w:rPr>
      </w:pPr>
    </w:p>
    <w:p w:rsidR="0015660E" w:rsidRDefault="0015660E">
      <w:pPr>
        <w:ind w:left="360" w:right="-7"/>
        <w:jc w:val="both"/>
        <w:rPr>
          <w:sz w:val="28"/>
          <w:szCs w:val="28"/>
        </w:rPr>
      </w:pPr>
    </w:p>
    <w:p w:rsidR="0015660E" w:rsidRDefault="0015660E">
      <w:pPr>
        <w:ind w:left="360" w:right="-7"/>
        <w:jc w:val="both"/>
        <w:rPr>
          <w:sz w:val="28"/>
          <w:szCs w:val="28"/>
        </w:rPr>
      </w:pPr>
      <w:r>
        <w:rPr>
          <w:sz w:val="28"/>
          <w:szCs w:val="28"/>
        </w:rPr>
        <w:t xml:space="preserve">Date </w:t>
      </w:r>
      <w:r>
        <w:rPr>
          <w:sz w:val="28"/>
          <w:szCs w:val="28"/>
        </w:rPr>
        <w:tab/>
        <w:t>:</w:t>
      </w:r>
    </w:p>
    <w:p w:rsidR="0015660E" w:rsidRDefault="0015660E">
      <w:pPr>
        <w:ind w:left="360" w:right="-7"/>
        <w:jc w:val="both"/>
        <w:rPr>
          <w:sz w:val="28"/>
          <w:szCs w:val="28"/>
        </w:rPr>
      </w:pPr>
      <w:r>
        <w:rPr>
          <w:sz w:val="28"/>
          <w:szCs w:val="28"/>
        </w:rPr>
        <w:t>Place</w:t>
      </w:r>
      <w:r>
        <w:rPr>
          <w:sz w:val="28"/>
          <w:szCs w:val="28"/>
        </w:rPr>
        <w:tab/>
        <w:t>:</w:t>
      </w:r>
      <w:r>
        <w:rPr>
          <w:sz w:val="28"/>
          <w:szCs w:val="28"/>
        </w:rPr>
        <w:tab/>
        <w:t xml:space="preserve">                     NAME &amp; SIGNATURE OF THE SUPPLIER</w:t>
      </w:r>
    </w:p>
    <w:p w:rsidR="0015660E" w:rsidRDefault="0015660E">
      <w:pPr>
        <w:ind w:left="360" w:right="-7"/>
        <w:jc w:val="both"/>
        <w:rPr>
          <w:sz w:val="28"/>
          <w:szCs w:val="28"/>
        </w:rPr>
      </w:pPr>
      <w:r>
        <w:rPr>
          <w:sz w:val="28"/>
          <w:szCs w:val="28"/>
        </w:rPr>
        <w:t xml:space="preserve">                                                                                      (office seal)</w:t>
      </w:r>
    </w:p>
    <w:p w:rsidR="0015660E" w:rsidRDefault="0015660E">
      <w:pPr>
        <w:ind w:left="360" w:right="-7"/>
        <w:jc w:val="both"/>
        <w:rPr>
          <w:b/>
          <w:bCs/>
          <w:sz w:val="28"/>
          <w:szCs w:val="28"/>
        </w:rPr>
      </w:pPr>
    </w:p>
    <w:p w:rsidR="0015660E" w:rsidRDefault="0015660E">
      <w:pPr>
        <w:ind w:left="360" w:right="-7"/>
        <w:jc w:val="both"/>
        <w:rPr>
          <w:b/>
          <w:bCs/>
          <w:sz w:val="28"/>
          <w:szCs w:val="28"/>
        </w:rPr>
      </w:pPr>
    </w:p>
    <w:p w:rsidR="0015660E" w:rsidRDefault="0015660E">
      <w:pPr>
        <w:ind w:left="360" w:right="-7"/>
        <w:jc w:val="both"/>
        <w:rPr>
          <w:b/>
          <w:bCs/>
          <w:sz w:val="28"/>
          <w:szCs w:val="28"/>
        </w:rPr>
      </w:pPr>
    </w:p>
    <w:p w:rsidR="0015660E" w:rsidRDefault="0015660E">
      <w:pPr>
        <w:ind w:left="360" w:right="-7"/>
        <w:rPr>
          <w:sz w:val="28"/>
          <w:szCs w:val="28"/>
        </w:rPr>
      </w:pPr>
      <w:r>
        <w:rPr>
          <w:sz w:val="28"/>
          <w:szCs w:val="28"/>
        </w:rPr>
        <w:t>This is to be filled up by HLL LIFECARE LIMITED, Thiruvananthapuram</w:t>
      </w:r>
    </w:p>
    <w:p w:rsidR="0015660E" w:rsidRDefault="0015660E">
      <w:pPr>
        <w:ind w:left="360" w:right="-7"/>
        <w:jc w:val="both"/>
        <w:rPr>
          <w:sz w:val="28"/>
          <w:szCs w:val="28"/>
        </w:rPr>
      </w:pPr>
    </w:p>
    <w:p w:rsidR="0015660E" w:rsidRDefault="0015660E">
      <w:pPr>
        <w:ind w:left="360" w:right="-7"/>
        <w:jc w:val="both"/>
        <w:rPr>
          <w:sz w:val="28"/>
          <w:szCs w:val="28"/>
        </w:rPr>
      </w:pPr>
      <w:r>
        <w:rPr>
          <w:sz w:val="28"/>
          <w:szCs w:val="28"/>
        </w:rPr>
        <w:t>Recommendation/Remarks of the committee</w:t>
      </w:r>
    </w:p>
    <w:p w:rsidR="0015660E" w:rsidRDefault="0015660E">
      <w:pPr>
        <w:ind w:left="360" w:right="-7"/>
        <w:jc w:val="both"/>
        <w:rPr>
          <w:sz w:val="28"/>
          <w:szCs w:val="28"/>
        </w:rPr>
      </w:pPr>
    </w:p>
    <w:p w:rsidR="0015660E" w:rsidRDefault="0015660E">
      <w:pPr>
        <w:ind w:left="360" w:right="-7"/>
        <w:jc w:val="both"/>
        <w:rPr>
          <w:sz w:val="28"/>
          <w:szCs w:val="28"/>
        </w:rPr>
      </w:pPr>
      <w:r>
        <w:rPr>
          <w:sz w:val="28"/>
          <w:szCs w:val="28"/>
        </w:rPr>
        <w:t>Committee Members:</w:t>
      </w:r>
    </w:p>
    <w:p w:rsidR="0015660E" w:rsidRDefault="0015660E">
      <w:pPr>
        <w:ind w:left="360" w:right="-7"/>
        <w:jc w:val="both"/>
        <w:rPr>
          <w:sz w:val="28"/>
          <w:szCs w:val="28"/>
          <w:u w:val="single"/>
        </w:rPr>
      </w:pPr>
    </w:p>
    <w:p w:rsidR="0015660E" w:rsidRDefault="0015660E">
      <w:pPr>
        <w:ind w:left="360" w:right="-7"/>
        <w:jc w:val="both"/>
        <w:rPr>
          <w:sz w:val="28"/>
          <w:szCs w:val="28"/>
        </w:rPr>
      </w:pPr>
      <w:r>
        <w:rPr>
          <w:sz w:val="28"/>
          <w:szCs w:val="28"/>
        </w:rPr>
        <w:t>1.Head of Quality Control</w:t>
      </w:r>
    </w:p>
    <w:p w:rsidR="0015660E" w:rsidRDefault="0015660E">
      <w:pPr>
        <w:ind w:left="360" w:right="-7"/>
        <w:jc w:val="both"/>
        <w:rPr>
          <w:sz w:val="28"/>
          <w:szCs w:val="28"/>
        </w:rPr>
      </w:pPr>
      <w:r>
        <w:rPr>
          <w:sz w:val="28"/>
          <w:szCs w:val="28"/>
        </w:rPr>
        <w:t>2.Head of User Department</w:t>
      </w:r>
    </w:p>
    <w:p w:rsidR="0015660E" w:rsidRDefault="0015660E">
      <w:pPr>
        <w:ind w:left="360" w:right="-7"/>
        <w:jc w:val="both"/>
        <w:rPr>
          <w:sz w:val="28"/>
          <w:szCs w:val="28"/>
        </w:rPr>
      </w:pPr>
      <w:r>
        <w:rPr>
          <w:sz w:val="28"/>
          <w:szCs w:val="28"/>
        </w:rPr>
        <w:t>3.Head of Materials Department</w:t>
      </w:r>
    </w:p>
    <w:p w:rsidR="0015660E" w:rsidRDefault="0015660E">
      <w:pPr>
        <w:ind w:left="935" w:right="-7"/>
        <w:jc w:val="right"/>
        <w:rPr>
          <w:sz w:val="28"/>
          <w:szCs w:val="28"/>
        </w:rPr>
      </w:pPr>
    </w:p>
    <w:p w:rsidR="0015660E" w:rsidRDefault="0015660E">
      <w:pPr>
        <w:ind w:left="935" w:right="-7"/>
        <w:jc w:val="right"/>
        <w:rPr>
          <w:sz w:val="28"/>
          <w:szCs w:val="28"/>
        </w:rPr>
      </w:pPr>
    </w:p>
    <w:p w:rsidR="0015660E" w:rsidRDefault="0015660E">
      <w:pPr>
        <w:ind w:left="935" w:right="-7"/>
        <w:jc w:val="right"/>
        <w:rPr>
          <w:sz w:val="28"/>
          <w:szCs w:val="28"/>
        </w:rPr>
      </w:pPr>
      <w:r>
        <w:rPr>
          <w:sz w:val="28"/>
          <w:szCs w:val="28"/>
        </w:rPr>
        <w:lastRenderedPageBreak/>
        <w:t>SCHEDULE – F</w:t>
      </w:r>
    </w:p>
    <w:p w:rsidR="0015660E" w:rsidRDefault="0015660E">
      <w:pPr>
        <w:pStyle w:val="Heading4"/>
        <w:keepNext/>
        <w:jc w:val="right"/>
        <w:rPr>
          <w:sz w:val="28"/>
          <w:szCs w:val="28"/>
        </w:rPr>
      </w:pPr>
      <w:r>
        <w:rPr>
          <w:sz w:val="28"/>
          <w:szCs w:val="28"/>
        </w:rPr>
        <w:t>Page 3 of 3</w:t>
      </w:r>
    </w:p>
    <w:p w:rsidR="0015660E" w:rsidRDefault="0015660E">
      <w:pPr>
        <w:rPr>
          <w:sz w:val="28"/>
          <w:szCs w:val="28"/>
        </w:rPr>
      </w:pPr>
    </w:p>
    <w:p w:rsidR="0015660E" w:rsidRDefault="0015660E">
      <w:pPr>
        <w:jc w:val="right"/>
        <w:rPr>
          <w:b/>
          <w:bCs/>
          <w:sz w:val="28"/>
          <w:szCs w:val="28"/>
        </w:rPr>
      </w:pPr>
    </w:p>
    <w:p w:rsidR="0015660E" w:rsidRDefault="0015660E">
      <w:pPr>
        <w:jc w:val="center"/>
        <w:rPr>
          <w:sz w:val="28"/>
          <w:szCs w:val="28"/>
          <w:u w:val="single"/>
        </w:rPr>
      </w:pPr>
      <w:r>
        <w:rPr>
          <w:sz w:val="28"/>
          <w:szCs w:val="28"/>
          <w:u w:val="single"/>
        </w:rPr>
        <w:t>ANNEXURE-I</w:t>
      </w:r>
    </w:p>
    <w:p w:rsidR="0015660E" w:rsidRDefault="0015660E">
      <w:pPr>
        <w:jc w:val="center"/>
        <w:rPr>
          <w:sz w:val="28"/>
          <w:szCs w:val="28"/>
        </w:rPr>
      </w:pPr>
    </w:p>
    <w:p w:rsidR="0015660E" w:rsidRDefault="0015660E">
      <w:pPr>
        <w:ind w:left="360"/>
        <w:rPr>
          <w:sz w:val="28"/>
          <w:szCs w:val="28"/>
        </w:rPr>
      </w:pPr>
      <w:r>
        <w:rPr>
          <w:sz w:val="28"/>
          <w:szCs w:val="28"/>
        </w:rPr>
        <w:t>To,</w:t>
      </w:r>
    </w:p>
    <w:p w:rsidR="0015660E" w:rsidRDefault="0015660E">
      <w:pPr>
        <w:ind w:left="360"/>
        <w:rPr>
          <w:sz w:val="28"/>
          <w:szCs w:val="28"/>
        </w:rPr>
      </w:pPr>
      <w:r>
        <w:rPr>
          <w:sz w:val="28"/>
          <w:szCs w:val="28"/>
        </w:rPr>
        <w:t xml:space="preserve">JGM (Mtls) </w:t>
      </w:r>
    </w:p>
    <w:p w:rsidR="0015660E" w:rsidRDefault="0015660E">
      <w:pPr>
        <w:ind w:left="360"/>
        <w:rPr>
          <w:sz w:val="28"/>
          <w:szCs w:val="28"/>
        </w:rPr>
      </w:pPr>
      <w:r>
        <w:rPr>
          <w:sz w:val="28"/>
          <w:szCs w:val="28"/>
        </w:rPr>
        <w:t>HLL Lifecare Limited,</w:t>
      </w:r>
    </w:p>
    <w:p w:rsidR="0015660E" w:rsidRDefault="0015660E">
      <w:pPr>
        <w:ind w:left="360"/>
        <w:rPr>
          <w:sz w:val="28"/>
          <w:szCs w:val="28"/>
        </w:rPr>
      </w:pPr>
      <w:r>
        <w:rPr>
          <w:sz w:val="28"/>
          <w:szCs w:val="28"/>
        </w:rPr>
        <w:t>Akkulam Plant,</w:t>
      </w:r>
    </w:p>
    <w:p w:rsidR="0015660E" w:rsidRDefault="0015660E">
      <w:pPr>
        <w:ind w:left="360"/>
        <w:rPr>
          <w:sz w:val="28"/>
          <w:szCs w:val="28"/>
        </w:rPr>
      </w:pPr>
      <w:r>
        <w:rPr>
          <w:sz w:val="28"/>
          <w:szCs w:val="28"/>
        </w:rPr>
        <w:t>Sreekariyam P.O.,</w:t>
      </w:r>
    </w:p>
    <w:p w:rsidR="0015660E" w:rsidRDefault="0015660E">
      <w:pPr>
        <w:ind w:left="360"/>
        <w:rPr>
          <w:sz w:val="28"/>
          <w:szCs w:val="28"/>
        </w:rPr>
      </w:pPr>
      <w:r>
        <w:rPr>
          <w:sz w:val="28"/>
          <w:szCs w:val="28"/>
        </w:rPr>
        <w:t>Trivandrum-17</w:t>
      </w:r>
    </w:p>
    <w:p w:rsidR="0015660E" w:rsidRDefault="0015660E">
      <w:pPr>
        <w:ind w:left="360"/>
        <w:rPr>
          <w:sz w:val="28"/>
          <w:szCs w:val="28"/>
        </w:rPr>
      </w:pPr>
    </w:p>
    <w:p w:rsidR="0015660E" w:rsidRDefault="0015660E">
      <w:pPr>
        <w:ind w:left="360"/>
        <w:rPr>
          <w:sz w:val="28"/>
          <w:szCs w:val="28"/>
        </w:rPr>
      </w:pPr>
    </w:p>
    <w:p w:rsidR="0015660E" w:rsidRDefault="0015660E">
      <w:pPr>
        <w:ind w:left="360"/>
        <w:rPr>
          <w:i/>
          <w:iCs/>
          <w:sz w:val="28"/>
          <w:szCs w:val="28"/>
        </w:rPr>
      </w:pPr>
      <w:r>
        <w:rPr>
          <w:i/>
          <w:iCs/>
          <w:sz w:val="28"/>
          <w:szCs w:val="28"/>
        </w:rPr>
        <w:t xml:space="preserve">Sub: </w:t>
      </w:r>
      <w:r>
        <w:rPr>
          <w:i/>
          <w:iCs/>
          <w:sz w:val="28"/>
          <w:szCs w:val="28"/>
          <w:u w:val="single"/>
        </w:rPr>
        <w:t>Sample for Approval reg:</w:t>
      </w:r>
    </w:p>
    <w:p w:rsidR="0015660E" w:rsidRDefault="0015660E">
      <w:pPr>
        <w:ind w:left="360"/>
        <w:rPr>
          <w:sz w:val="28"/>
          <w:szCs w:val="28"/>
        </w:rPr>
      </w:pPr>
      <w:r>
        <w:rPr>
          <w:sz w:val="28"/>
          <w:szCs w:val="28"/>
        </w:rPr>
        <w:t>Ref: HLL Tender No: HLL/AFT/BB/CANNULAS/201</w:t>
      </w:r>
      <w:r w:rsidR="00D91C24">
        <w:rPr>
          <w:sz w:val="28"/>
          <w:szCs w:val="28"/>
        </w:rPr>
        <w:t>4</w:t>
      </w:r>
      <w:r>
        <w:rPr>
          <w:sz w:val="28"/>
          <w:szCs w:val="28"/>
        </w:rPr>
        <w:t>-1</w:t>
      </w:r>
      <w:r w:rsidR="00D91C24">
        <w:rPr>
          <w:sz w:val="28"/>
          <w:szCs w:val="28"/>
        </w:rPr>
        <w:t>6</w:t>
      </w:r>
      <w:r>
        <w:rPr>
          <w:sz w:val="28"/>
          <w:szCs w:val="28"/>
        </w:rPr>
        <w:t xml:space="preserve">/001 </w:t>
      </w:r>
    </w:p>
    <w:p w:rsidR="0015660E" w:rsidRDefault="0015660E">
      <w:pPr>
        <w:ind w:left="360"/>
        <w:rPr>
          <w:sz w:val="28"/>
          <w:szCs w:val="28"/>
        </w:rPr>
      </w:pPr>
    </w:p>
    <w:p w:rsidR="0015660E" w:rsidRDefault="0015660E">
      <w:pPr>
        <w:spacing w:line="360" w:lineRule="auto"/>
        <w:ind w:left="360"/>
        <w:jc w:val="both"/>
        <w:rPr>
          <w:sz w:val="28"/>
          <w:szCs w:val="28"/>
        </w:rPr>
      </w:pPr>
      <w:r>
        <w:rPr>
          <w:sz w:val="28"/>
          <w:szCs w:val="28"/>
        </w:rPr>
        <w:t xml:space="preserve">Reference to the above we are not an approved vendor of HLL Lifecare Limited Akkulam Factory.  Hence we are submitting --------------------- Nos of samples of Needle Cannulas as per the specification stipulated in the tender. </w:t>
      </w:r>
    </w:p>
    <w:p w:rsidR="0015660E" w:rsidRDefault="0015660E">
      <w:pPr>
        <w:spacing w:line="360" w:lineRule="auto"/>
        <w:jc w:val="both"/>
        <w:rPr>
          <w:sz w:val="28"/>
          <w:szCs w:val="28"/>
        </w:rPr>
      </w:pPr>
    </w:p>
    <w:p w:rsidR="0015660E" w:rsidRDefault="0015660E">
      <w:pPr>
        <w:jc w:val="right"/>
        <w:rPr>
          <w:b/>
          <w:bCs/>
          <w:sz w:val="28"/>
          <w:szCs w:val="28"/>
        </w:rPr>
      </w:pPr>
    </w:p>
    <w:p w:rsidR="0015660E" w:rsidRDefault="0015660E">
      <w:pPr>
        <w:ind w:left="4320"/>
        <w:rPr>
          <w:b/>
          <w:bCs/>
          <w:sz w:val="28"/>
          <w:szCs w:val="28"/>
        </w:rPr>
      </w:pPr>
    </w:p>
    <w:p w:rsidR="0015660E" w:rsidRDefault="0015660E">
      <w:pPr>
        <w:ind w:left="4320"/>
        <w:rPr>
          <w:b/>
          <w:bCs/>
          <w:sz w:val="28"/>
          <w:szCs w:val="28"/>
        </w:rPr>
      </w:pPr>
    </w:p>
    <w:p w:rsidR="0015660E" w:rsidRDefault="0015660E">
      <w:pPr>
        <w:ind w:left="4320"/>
        <w:rPr>
          <w:sz w:val="28"/>
          <w:szCs w:val="28"/>
        </w:rPr>
      </w:pPr>
    </w:p>
    <w:p w:rsidR="0015660E" w:rsidRDefault="0015660E">
      <w:pPr>
        <w:ind w:left="360"/>
        <w:rPr>
          <w:sz w:val="28"/>
          <w:szCs w:val="28"/>
        </w:rPr>
      </w:pPr>
      <w:r>
        <w:rPr>
          <w:sz w:val="28"/>
          <w:szCs w:val="28"/>
        </w:rPr>
        <w:t>PLACE :                       NAME AND SIGNATURE OF THE TENDERER</w:t>
      </w:r>
    </w:p>
    <w:p w:rsidR="0015660E" w:rsidRDefault="0015660E">
      <w:pPr>
        <w:ind w:left="360"/>
        <w:rPr>
          <w:b/>
          <w:bCs/>
          <w:sz w:val="28"/>
          <w:szCs w:val="28"/>
        </w:rPr>
      </w:pPr>
      <w:r>
        <w:rPr>
          <w:sz w:val="28"/>
          <w:szCs w:val="28"/>
        </w:rPr>
        <w:t>DATE:                                                        (WITH OFFICE SEAL)</w:t>
      </w:r>
      <w:r>
        <w:rPr>
          <w:b/>
          <w:bCs/>
          <w:sz w:val="28"/>
          <w:szCs w:val="28"/>
        </w:rPr>
        <w:t xml:space="preserve">                                                                                               </w:t>
      </w:r>
    </w:p>
    <w:p w:rsidR="0015660E" w:rsidRDefault="0015660E">
      <w:pPr>
        <w:rPr>
          <w:b/>
          <w:bCs/>
          <w:sz w:val="28"/>
          <w:szCs w:val="28"/>
        </w:rPr>
      </w:pPr>
    </w:p>
    <w:p w:rsidR="0015660E" w:rsidRDefault="0015660E">
      <w:pPr>
        <w:rPr>
          <w:b/>
          <w:bCs/>
          <w:sz w:val="28"/>
          <w:szCs w:val="28"/>
        </w:rPr>
      </w:pPr>
    </w:p>
    <w:p w:rsidR="0015660E" w:rsidRDefault="0015660E">
      <w:pPr>
        <w:rPr>
          <w:b/>
          <w:bCs/>
          <w:sz w:val="28"/>
          <w:szCs w:val="28"/>
        </w:rPr>
      </w:pPr>
    </w:p>
    <w:p w:rsidR="0015660E" w:rsidRDefault="0015660E">
      <w:pPr>
        <w:jc w:val="right"/>
        <w:rPr>
          <w:b/>
          <w:bCs/>
          <w:sz w:val="28"/>
          <w:szCs w:val="28"/>
        </w:rPr>
      </w:pPr>
      <w:r>
        <w:rPr>
          <w:b/>
          <w:bCs/>
          <w:sz w:val="28"/>
          <w:szCs w:val="28"/>
        </w:rPr>
        <w:t xml:space="preserve">                                                                                                  </w:t>
      </w:r>
    </w:p>
    <w:p w:rsidR="0015660E" w:rsidRDefault="0015660E">
      <w:pPr>
        <w:jc w:val="right"/>
        <w:rPr>
          <w:b/>
          <w:bCs/>
          <w:sz w:val="28"/>
          <w:szCs w:val="28"/>
        </w:rPr>
      </w:pPr>
    </w:p>
    <w:p w:rsidR="0015660E" w:rsidRDefault="0015660E">
      <w:pPr>
        <w:jc w:val="right"/>
        <w:rPr>
          <w:b/>
          <w:bCs/>
          <w:sz w:val="28"/>
          <w:szCs w:val="28"/>
        </w:rPr>
      </w:pPr>
    </w:p>
    <w:p w:rsidR="0015660E" w:rsidRDefault="0015660E">
      <w:pPr>
        <w:jc w:val="right"/>
        <w:rPr>
          <w:b/>
          <w:bCs/>
          <w:sz w:val="28"/>
          <w:szCs w:val="28"/>
        </w:rPr>
      </w:pPr>
    </w:p>
    <w:p w:rsidR="0015660E" w:rsidRDefault="0015660E">
      <w:pPr>
        <w:jc w:val="right"/>
        <w:rPr>
          <w:b/>
          <w:bCs/>
          <w:sz w:val="28"/>
          <w:szCs w:val="28"/>
        </w:rPr>
      </w:pPr>
    </w:p>
    <w:p w:rsidR="0015660E" w:rsidRDefault="0015660E">
      <w:pPr>
        <w:jc w:val="right"/>
        <w:rPr>
          <w:b/>
          <w:bCs/>
          <w:sz w:val="28"/>
          <w:szCs w:val="28"/>
        </w:rPr>
      </w:pPr>
    </w:p>
    <w:p w:rsidR="0015660E" w:rsidRDefault="0015660E">
      <w:pPr>
        <w:jc w:val="right"/>
        <w:rPr>
          <w:b/>
          <w:bCs/>
          <w:sz w:val="28"/>
          <w:szCs w:val="28"/>
        </w:rPr>
      </w:pPr>
    </w:p>
    <w:p w:rsidR="0015660E" w:rsidRDefault="0015660E">
      <w:pPr>
        <w:jc w:val="right"/>
        <w:rPr>
          <w:b/>
          <w:bCs/>
          <w:sz w:val="28"/>
          <w:szCs w:val="28"/>
        </w:rPr>
      </w:pPr>
    </w:p>
    <w:p w:rsidR="0015660E" w:rsidRDefault="0015660E">
      <w:pPr>
        <w:jc w:val="right"/>
        <w:rPr>
          <w:b/>
          <w:bCs/>
          <w:sz w:val="28"/>
          <w:szCs w:val="28"/>
        </w:rPr>
      </w:pPr>
    </w:p>
    <w:p w:rsidR="0015660E" w:rsidRDefault="0015660E">
      <w:pPr>
        <w:jc w:val="right"/>
        <w:rPr>
          <w:sz w:val="28"/>
          <w:szCs w:val="28"/>
        </w:rPr>
      </w:pPr>
    </w:p>
    <w:p w:rsidR="0015660E" w:rsidRDefault="0015660E">
      <w:pPr>
        <w:jc w:val="right"/>
        <w:rPr>
          <w:sz w:val="28"/>
          <w:szCs w:val="28"/>
        </w:rPr>
      </w:pPr>
      <w:r>
        <w:rPr>
          <w:sz w:val="28"/>
          <w:szCs w:val="28"/>
        </w:rPr>
        <w:lastRenderedPageBreak/>
        <w:t>SCHEDULE - G</w:t>
      </w:r>
    </w:p>
    <w:p w:rsidR="0015660E" w:rsidRDefault="0015660E">
      <w:pPr>
        <w:jc w:val="right"/>
        <w:rPr>
          <w:sz w:val="28"/>
          <w:szCs w:val="28"/>
        </w:rPr>
      </w:pPr>
      <w:r>
        <w:rPr>
          <w:sz w:val="28"/>
          <w:szCs w:val="28"/>
        </w:rPr>
        <w:t xml:space="preserve">   Page 1 of 1</w:t>
      </w:r>
    </w:p>
    <w:p w:rsidR="0015660E" w:rsidRDefault="0015660E">
      <w:pPr>
        <w:jc w:val="right"/>
        <w:rPr>
          <w:b/>
          <w:bCs/>
          <w:sz w:val="28"/>
          <w:szCs w:val="28"/>
          <w:u w:val="single"/>
        </w:rPr>
      </w:pPr>
    </w:p>
    <w:p w:rsidR="0015660E" w:rsidRDefault="0015660E">
      <w:pPr>
        <w:jc w:val="right"/>
        <w:rPr>
          <w:b/>
          <w:bCs/>
          <w:sz w:val="28"/>
          <w:szCs w:val="28"/>
          <w:u w:val="single"/>
        </w:rPr>
      </w:pPr>
    </w:p>
    <w:p w:rsidR="0015660E" w:rsidRDefault="0015660E">
      <w:pPr>
        <w:jc w:val="right"/>
        <w:rPr>
          <w:b/>
          <w:bCs/>
          <w:sz w:val="28"/>
          <w:szCs w:val="28"/>
          <w:u w:val="single"/>
        </w:rPr>
      </w:pPr>
    </w:p>
    <w:p w:rsidR="0015660E" w:rsidRDefault="0015660E">
      <w:pPr>
        <w:pStyle w:val="Heading2"/>
        <w:keepNext/>
        <w:tabs>
          <w:tab w:val="left" w:pos="5954"/>
        </w:tabs>
        <w:jc w:val="center"/>
        <w:rPr>
          <w:sz w:val="28"/>
          <w:szCs w:val="28"/>
        </w:rPr>
      </w:pPr>
      <w:r>
        <w:rPr>
          <w:sz w:val="28"/>
          <w:szCs w:val="28"/>
        </w:rPr>
        <w:t>HLL LIFECARE LIMITED</w:t>
      </w:r>
    </w:p>
    <w:p w:rsidR="0015660E" w:rsidRDefault="0015660E">
      <w:pPr>
        <w:jc w:val="center"/>
        <w:rPr>
          <w:sz w:val="28"/>
          <w:szCs w:val="28"/>
        </w:rPr>
      </w:pPr>
      <w:r>
        <w:rPr>
          <w:sz w:val="28"/>
          <w:szCs w:val="28"/>
        </w:rPr>
        <w:t>Akkulam Factory</w:t>
      </w:r>
    </w:p>
    <w:p w:rsidR="0015660E" w:rsidRDefault="0015660E">
      <w:pPr>
        <w:jc w:val="center"/>
        <w:rPr>
          <w:sz w:val="28"/>
          <w:szCs w:val="28"/>
        </w:rPr>
      </w:pPr>
      <w:r>
        <w:rPr>
          <w:sz w:val="28"/>
          <w:szCs w:val="28"/>
        </w:rPr>
        <w:t>THIRUVANANTHAPURAM-695017</w:t>
      </w:r>
    </w:p>
    <w:p w:rsidR="0015660E" w:rsidRDefault="0015660E">
      <w:pPr>
        <w:rPr>
          <w:sz w:val="28"/>
          <w:szCs w:val="28"/>
        </w:rPr>
      </w:pPr>
    </w:p>
    <w:p w:rsidR="0015660E" w:rsidRDefault="0015660E">
      <w:pPr>
        <w:rPr>
          <w:sz w:val="28"/>
          <w:szCs w:val="28"/>
        </w:rPr>
      </w:pPr>
    </w:p>
    <w:p w:rsidR="0015660E" w:rsidRDefault="0015660E">
      <w:pPr>
        <w:pStyle w:val="Heading4"/>
        <w:keepNext/>
        <w:jc w:val="center"/>
        <w:rPr>
          <w:sz w:val="28"/>
          <w:szCs w:val="28"/>
          <w:u w:val="single"/>
        </w:rPr>
      </w:pPr>
      <w:r>
        <w:rPr>
          <w:sz w:val="28"/>
          <w:szCs w:val="28"/>
          <w:u w:val="single"/>
        </w:rPr>
        <w:t>TENDER NO.HLL/AFT/BB/CANNULAS/201</w:t>
      </w:r>
      <w:r w:rsidR="00A96DCE">
        <w:rPr>
          <w:sz w:val="28"/>
          <w:szCs w:val="28"/>
          <w:u w:val="single"/>
        </w:rPr>
        <w:t>4</w:t>
      </w:r>
      <w:r>
        <w:rPr>
          <w:sz w:val="28"/>
          <w:szCs w:val="28"/>
          <w:u w:val="single"/>
        </w:rPr>
        <w:t>-1</w:t>
      </w:r>
      <w:r w:rsidR="00A96DCE">
        <w:rPr>
          <w:sz w:val="28"/>
          <w:szCs w:val="28"/>
          <w:u w:val="single"/>
        </w:rPr>
        <w:t>6</w:t>
      </w:r>
      <w:r>
        <w:rPr>
          <w:sz w:val="28"/>
          <w:szCs w:val="28"/>
          <w:u w:val="single"/>
        </w:rPr>
        <w:t>/001</w:t>
      </w:r>
    </w:p>
    <w:p w:rsidR="0015660E" w:rsidRDefault="0015660E">
      <w:pPr>
        <w:rPr>
          <w:sz w:val="28"/>
          <w:szCs w:val="28"/>
        </w:rPr>
      </w:pPr>
    </w:p>
    <w:p w:rsidR="0015660E" w:rsidRDefault="0015660E">
      <w:pPr>
        <w:rPr>
          <w:sz w:val="28"/>
          <w:szCs w:val="28"/>
        </w:rPr>
      </w:pPr>
      <w:r>
        <w:rPr>
          <w:sz w:val="28"/>
          <w:szCs w:val="28"/>
        </w:rPr>
        <w:t xml:space="preserve">                                            </w:t>
      </w:r>
    </w:p>
    <w:p w:rsidR="0015660E" w:rsidRDefault="0015660E">
      <w:pPr>
        <w:jc w:val="center"/>
        <w:rPr>
          <w:sz w:val="28"/>
          <w:szCs w:val="28"/>
        </w:rPr>
      </w:pPr>
      <w:r>
        <w:rPr>
          <w:sz w:val="28"/>
          <w:szCs w:val="28"/>
        </w:rPr>
        <w:t>Item: NEEDLE CANNULAS 17G 46MM IMPORTED</w:t>
      </w:r>
    </w:p>
    <w:p w:rsidR="0015660E" w:rsidRDefault="0015660E">
      <w:pPr>
        <w:rPr>
          <w:sz w:val="28"/>
          <w:szCs w:val="28"/>
        </w:rPr>
      </w:pPr>
    </w:p>
    <w:p w:rsidR="0015660E" w:rsidRDefault="0015660E">
      <w:pPr>
        <w:rPr>
          <w:sz w:val="28"/>
          <w:szCs w:val="28"/>
        </w:rPr>
      </w:pPr>
    </w:p>
    <w:p w:rsidR="0015660E" w:rsidRDefault="0015660E">
      <w:pPr>
        <w:pStyle w:val="Heading4"/>
        <w:keepNext/>
        <w:jc w:val="center"/>
        <w:rPr>
          <w:sz w:val="28"/>
          <w:szCs w:val="28"/>
          <w:u w:val="single"/>
        </w:rPr>
      </w:pPr>
      <w:r>
        <w:rPr>
          <w:sz w:val="28"/>
          <w:szCs w:val="28"/>
          <w:u w:val="single"/>
        </w:rPr>
        <w:t>DECLARATION</w:t>
      </w:r>
    </w:p>
    <w:p w:rsidR="0015660E" w:rsidRDefault="0015660E">
      <w:pPr>
        <w:rPr>
          <w:sz w:val="28"/>
          <w:szCs w:val="28"/>
        </w:rPr>
      </w:pPr>
    </w:p>
    <w:p w:rsidR="0015660E" w:rsidRDefault="0015660E">
      <w:pPr>
        <w:rPr>
          <w:sz w:val="28"/>
          <w:szCs w:val="28"/>
        </w:rPr>
      </w:pPr>
    </w:p>
    <w:p w:rsidR="0015660E" w:rsidRDefault="0015660E">
      <w:pPr>
        <w:ind w:left="561"/>
        <w:jc w:val="both"/>
        <w:rPr>
          <w:sz w:val="28"/>
          <w:szCs w:val="28"/>
        </w:rPr>
      </w:pPr>
      <w:r>
        <w:rPr>
          <w:sz w:val="28"/>
          <w:szCs w:val="28"/>
        </w:rPr>
        <w:t>We confirm having read and understood all the specifications, instructions, forms, terms and conditions and other requirements of the above tender (both expressed and implied) in full and that we agree to abide by all without any deviation.</w:t>
      </w:r>
    </w:p>
    <w:p w:rsidR="0015660E" w:rsidRDefault="0015660E">
      <w:pPr>
        <w:ind w:left="561"/>
        <w:jc w:val="both"/>
        <w:rPr>
          <w:sz w:val="28"/>
          <w:szCs w:val="28"/>
        </w:rPr>
      </w:pPr>
    </w:p>
    <w:p w:rsidR="0015660E" w:rsidRDefault="0015660E">
      <w:pPr>
        <w:ind w:left="561"/>
        <w:jc w:val="both"/>
        <w:rPr>
          <w:sz w:val="28"/>
          <w:szCs w:val="28"/>
        </w:rPr>
      </w:pP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p>
    <w:p w:rsidR="0015660E" w:rsidRDefault="0015660E">
      <w:pPr>
        <w:rPr>
          <w:sz w:val="28"/>
          <w:szCs w:val="28"/>
        </w:rPr>
      </w:pPr>
      <w:r>
        <w:rPr>
          <w:sz w:val="28"/>
          <w:szCs w:val="28"/>
        </w:rPr>
        <w:t>SEAL OF THE APPLICANT</w:t>
      </w:r>
      <w:r>
        <w:rPr>
          <w:sz w:val="28"/>
          <w:szCs w:val="28"/>
        </w:rPr>
        <w:tab/>
      </w:r>
      <w:r>
        <w:rPr>
          <w:sz w:val="28"/>
          <w:szCs w:val="28"/>
        </w:rPr>
        <w:tab/>
        <w:t xml:space="preserve">                         </w:t>
      </w:r>
      <w:r>
        <w:rPr>
          <w:sz w:val="28"/>
          <w:szCs w:val="28"/>
        </w:rPr>
        <w:tab/>
        <w:t xml:space="preserve">            SIGNATURE</w:t>
      </w:r>
    </w:p>
    <w:p w:rsidR="0015660E" w:rsidRDefault="0015660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t>NAME AND ADDRESS OF APPLICANT</w:t>
      </w: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p>
    <w:p w:rsidR="0015660E" w:rsidRDefault="0015660E">
      <w:pPr>
        <w:jc w:val="both"/>
        <w:rPr>
          <w:sz w:val="28"/>
          <w:szCs w:val="28"/>
        </w:rPr>
      </w:pPr>
    </w:p>
    <w:p w:rsidR="0015660E" w:rsidRDefault="0015660E">
      <w:pPr>
        <w:rPr>
          <w:color w:val="000000"/>
          <w:sz w:val="28"/>
          <w:szCs w:val="28"/>
        </w:rPr>
      </w:pPr>
      <w:r>
        <w:rPr>
          <w:sz w:val="28"/>
          <w:szCs w:val="28"/>
        </w:rPr>
        <w:t xml:space="preserve">       </w:t>
      </w:r>
      <w:r>
        <w:rPr>
          <w:color w:val="000000"/>
          <w:sz w:val="28"/>
          <w:szCs w:val="28"/>
        </w:rPr>
        <w:t xml:space="preserve">TENDER FOR EMPANELMENT OF SUPPLIERS FOR THE </w:t>
      </w:r>
    </w:p>
    <w:p w:rsidR="0015660E" w:rsidRDefault="0015660E">
      <w:pPr>
        <w:tabs>
          <w:tab w:val="center" w:pos="4320"/>
          <w:tab w:val="right" w:pos="8640"/>
        </w:tabs>
        <w:ind w:right="360"/>
        <w:jc w:val="center"/>
        <w:rPr>
          <w:color w:val="000000"/>
          <w:sz w:val="28"/>
          <w:szCs w:val="28"/>
        </w:rPr>
      </w:pPr>
      <w:r>
        <w:rPr>
          <w:color w:val="000000"/>
          <w:sz w:val="28"/>
          <w:szCs w:val="28"/>
        </w:rPr>
        <w:t xml:space="preserve">SUPPLY </w:t>
      </w:r>
      <w:r w:rsidR="000C0D67">
        <w:rPr>
          <w:color w:val="000000"/>
          <w:sz w:val="28"/>
          <w:szCs w:val="28"/>
        </w:rPr>
        <w:t>OF NEEDLE</w:t>
      </w:r>
      <w:r>
        <w:rPr>
          <w:color w:val="000000"/>
          <w:sz w:val="28"/>
          <w:szCs w:val="28"/>
        </w:rPr>
        <w:t xml:space="preserve"> CANNULAS </w:t>
      </w:r>
    </w:p>
    <w:p w:rsidR="0015660E" w:rsidRDefault="0015660E">
      <w:pPr>
        <w:tabs>
          <w:tab w:val="center" w:pos="4320"/>
          <w:tab w:val="right" w:pos="8640"/>
        </w:tabs>
        <w:ind w:right="360"/>
        <w:jc w:val="center"/>
        <w:rPr>
          <w:color w:val="000000"/>
          <w:sz w:val="28"/>
          <w:szCs w:val="28"/>
        </w:rPr>
      </w:pPr>
    </w:p>
    <w:p w:rsidR="0015660E" w:rsidRDefault="0015660E">
      <w:pPr>
        <w:tabs>
          <w:tab w:val="center" w:pos="4320"/>
          <w:tab w:val="right" w:pos="8640"/>
        </w:tabs>
        <w:ind w:right="360"/>
        <w:jc w:val="center"/>
        <w:rPr>
          <w:sz w:val="28"/>
          <w:szCs w:val="28"/>
        </w:rPr>
      </w:pPr>
      <w:r>
        <w:rPr>
          <w:color w:val="000000"/>
          <w:sz w:val="28"/>
          <w:szCs w:val="28"/>
        </w:rPr>
        <w:t xml:space="preserve">TENDER No: </w:t>
      </w:r>
      <w:r>
        <w:rPr>
          <w:sz w:val="28"/>
          <w:szCs w:val="28"/>
        </w:rPr>
        <w:t>HLL/AFT/BB/CANNULAS/201</w:t>
      </w:r>
      <w:r w:rsidR="00A96DCE">
        <w:rPr>
          <w:sz w:val="28"/>
          <w:szCs w:val="28"/>
        </w:rPr>
        <w:t>4</w:t>
      </w:r>
      <w:r>
        <w:rPr>
          <w:sz w:val="28"/>
          <w:szCs w:val="28"/>
        </w:rPr>
        <w:t>-1</w:t>
      </w:r>
      <w:r w:rsidR="00A96DCE">
        <w:rPr>
          <w:sz w:val="28"/>
          <w:szCs w:val="28"/>
        </w:rPr>
        <w:t>6</w:t>
      </w:r>
      <w:r>
        <w:rPr>
          <w:sz w:val="28"/>
          <w:szCs w:val="28"/>
        </w:rPr>
        <w:t xml:space="preserve"> /001</w:t>
      </w:r>
    </w:p>
    <w:p w:rsidR="0015660E" w:rsidRDefault="0015660E">
      <w:pPr>
        <w:tabs>
          <w:tab w:val="center" w:pos="4320"/>
          <w:tab w:val="right" w:pos="8640"/>
        </w:tabs>
        <w:ind w:right="360"/>
        <w:jc w:val="center"/>
        <w:rPr>
          <w:sz w:val="28"/>
          <w:szCs w:val="28"/>
        </w:rPr>
      </w:pPr>
    </w:p>
    <w:p w:rsidR="0015660E" w:rsidRDefault="0015660E">
      <w:pPr>
        <w:tabs>
          <w:tab w:val="center" w:pos="4320"/>
          <w:tab w:val="right" w:pos="8640"/>
        </w:tabs>
        <w:ind w:right="360"/>
        <w:jc w:val="center"/>
        <w:rPr>
          <w:sz w:val="28"/>
          <w:szCs w:val="28"/>
        </w:rPr>
      </w:pPr>
    </w:p>
    <w:p w:rsidR="0015660E" w:rsidRDefault="0015660E">
      <w:pPr>
        <w:tabs>
          <w:tab w:val="center" w:pos="4320"/>
          <w:tab w:val="right" w:pos="8640"/>
        </w:tabs>
        <w:ind w:right="360"/>
        <w:jc w:val="center"/>
        <w:rPr>
          <w:sz w:val="28"/>
          <w:szCs w:val="28"/>
        </w:rPr>
      </w:pPr>
      <w:r>
        <w:rPr>
          <w:sz w:val="28"/>
          <w:szCs w:val="28"/>
        </w:rPr>
        <w:t xml:space="preserve">  </w:t>
      </w:r>
    </w:p>
    <w:p w:rsidR="0015660E" w:rsidRDefault="0015660E">
      <w:pPr>
        <w:tabs>
          <w:tab w:val="center" w:pos="4320"/>
          <w:tab w:val="right" w:pos="8640"/>
        </w:tabs>
        <w:ind w:right="360"/>
        <w:jc w:val="center"/>
        <w:rPr>
          <w:sz w:val="28"/>
          <w:szCs w:val="28"/>
        </w:rPr>
      </w:pPr>
    </w:p>
    <w:p w:rsidR="0015660E" w:rsidRDefault="0015660E">
      <w:pPr>
        <w:tabs>
          <w:tab w:val="center" w:pos="4320"/>
          <w:tab w:val="right" w:pos="8640"/>
        </w:tabs>
        <w:ind w:right="360"/>
        <w:jc w:val="center"/>
        <w:rPr>
          <w:sz w:val="28"/>
          <w:szCs w:val="28"/>
        </w:rPr>
      </w:pPr>
    </w:p>
    <w:p w:rsidR="0015660E" w:rsidRDefault="0015660E">
      <w:pPr>
        <w:tabs>
          <w:tab w:val="center" w:pos="4320"/>
          <w:tab w:val="right" w:pos="8640"/>
        </w:tabs>
        <w:ind w:right="360"/>
        <w:jc w:val="center"/>
        <w:rPr>
          <w:sz w:val="28"/>
          <w:szCs w:val="28"/>
        </w:rPr>
      </w:pPr>
      <w:r>
        <w:rPr>
          <w:sz w:val="28"/>
          <w:szCs w:val="28"/>
        </w:rPr>
        <w:t>PRICE BID</w:t>
      </w:r>
    </w:p>
    <w:p w:rsidR="0015660E" w:rsidRDefault="0015660E">
      <w:pPr>
        <w:jc w:val="center"/>
        <w:rPr>
          <w:b/>
          <w:bCs/>
          <w:color w:val="000000"/>
          <w:sz w:val="28"/>
          <w:szCs w:val="28"/>
        </w:rPr>
      </w:pPr>
    </w:p>
    <w:p w:rsidR="0015660E" w:rsidRDefault="0015660E">
      <w:pPr>
        <w:jc w:val="center"/>
        <w:rPr>
          <w:sz w:val="28"/>
          <w:szCs w:val="28"/>
        </w:rPr>
      </w:pPr>
    </w:p>
    <w:p w:rsidR="0015660E" w:rsidRDefault="00FB21A3">
      <w:pPr>
        <w:pStyle w:val="Heading5"/>
        <w:keepNext/>
        <w:jc w:val="center"/>
        <w:rPr>
          <w:sz w:val="28"/>
          <w:szCs w:val="28"/>
          <w:u w:val="single"/>
        </w:rPr>
      </w:pPr>
      <w:r>
        <w:rPr>
          <w:noProof/>
          <w:sz w:val="28"/>
          <w:szCs w:val="19"/>
          <w:lang w:val="en-IN" w:eastAsia="en-IN"/>
        </w:rPr>
        <w:drawing>
          <wp:inline distT="0" distB="0" distL="0" distR="0">
            <wp:extent cx="2562225" cy="2066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2066925"/>
                    </a:xfrm>
                    <a:prstGeom prst="rect">
                      <a:avLst/>
                    </a:prstGeom>
                    <a:noFill/>
                    <a:ln>
                      <a:noFill/>
                    </a:ln>
                  </pic:spPr>
                </pic:pic>
              </a:graphicData>
            </a:graphic>
          </wp:inline>
        </w:drawing>
      </w:r>
    </w:p>
    <w:p w:rsidR="0015660E" w:rsidRDefault="0015660E">
      <w:pPr>
        <w:pStyle w:val="Heading5"/>
        <w:keepNext/>
        <w:jc w:val="center"/>
        <w:rPr>
          <w:sz w:val="28"/>
          <w:szCs w:val="28"/>
        </w:rPr>
      </w:pPr>
    </w:p>
    <w:p w:rsidR="0015660E" w:rsidRDefault="0015660E">
      <w:pPr>
        <w:pStyle w:val="Heading5"/>
        <w:keepNext/>
        <w:jc w:val="center"/>
        <w:rPr>
          <w:sz w:val="28"/>
          <w:szCs w:val="28"/>
        </w:rPr>
      </w:pPr>
    </w:p>
    <w:p w:rsidR="0015660E" w:rsidRDefault="0015660E">
      <w:pPr>
        <w:pStyle w:val="Heading5"/>
        <w:keepNext/>
        <w:jc w:val="center"/>
        <w:rPr>
          <w:sz w:val="28"/>
          <w:szCs w:val="28"/>
        </w:rPr>
      </w:pPr>
    </w:p>
    <w:p w:rsidR="0015660E" w:rsidRDefault="0015660E">
      <w:pPr>
        <w:pStyle w:val="Heading5"/>
        <w:keepNext/>
        <w:jc w:val="center"/>
        <w:rPr>
          <w:sz w:val="28"/>
          <w:szCs w:val="28"/>
        </w:rPr>
      </w:pPr>
    </w:p>
    <w:p w:rsidR="0015660E" w:rsidRDefault="0015660E">
      <w:pPr>
        <w:pStyle w:val="Heading5"/>
        <w:keepNext/>
        <w:jc w:val="center"/>
        <w:rPr>
          <w:sz w:val="28"/>
          <w:szCs w:val="28"/>
        </w:rPr>
      </w:pPr>
    </w:p>
    <w:p w:rsidR="0015660E" w:rsidRDefault="0015660E">
      <w:pPr>
        <w:pStyle w:val="Heading5"/>
        <w:keepNext/>
        <w:jc w:val="center"/>
        <w:rPr>
          <w:sz w:val="28"/>
          <w:szCs w:val="28"/>
        </w:rPr>
      </w:pPr>
    </w:p>
    <w:p w:rsidR="0015660E" w:rsidRDefault="0015660E">
      <w:pPr>
        <w:pStyle w:val="Heading5"/>
        <w:keepNext/>
        <w:jc w:val="center"/>
        <w:rPr>
          <w:sz w:val="28"/>
          <w:szCs w:val="28"/>
        </w:rPr>
      </w:pPr>
    </w:p>
    <w:p w:rsidR="0015660E" w:rsidRDefault="0015660E">
      <w:pPr>
        <w:pStyle w:val="Heading5"/>
        <w:keepNext/>
        <w:jc w:val="center"/>
        <w:rPr>
          <w:sz w:val="28"/>
          <w:szCs w:val="28"/>
        </w:rPr>
      </w:pPr>
    </w:p>
    <w:p w:rsidR="0015660E" w:rsidRDefault="0015660E">
      <w:pPr>
        <w:pStyle w:val="Heading5"/>
        <w:keepNext/>
        <w:jc w:val="center"/>
        <w:rPr>
          <w:sz w:val="28"/>
          <w:szCs w:val="28"/>
        </w:rPr>
      </w:pPr>
      <w:r>
        <w:rPr>
          <w:sz w:val="28"/>
          <w:szCs w:val="28"/>
        </w:rPr>
        <w:t>HLL Lifecare Limited</w:t>
      </w:r>
    </w:p>
    <w:p w:rsidR="0015660E" w:rsidRDefault="0015660E">
      <w:pPr>
        <w:tabs>
          <w:tab w:val="left" w:pos="9350"/>
        </w:tabs>
        <w:spacing w:before="2"/>
        <w:jc w:val="center"/>
        <w:rPr>
          <w:sz w:val="28"/>
          <w:szCs w:val="28"/>
        </w:rPr>
      </w:pPr>
      <w:r>
        <w:rPr>
          <w:sz w:val="28"/>
          <w:szCs w:val="28"/>
        </w:rPr>
        <w:t xml:space="preserve">(A Govt. of </w:t>
      </w:r>
      <w:smartTag w:uri="urn:schemas-microsoft-com:office:smarttags" w:element="place">
        <w:r>
          <w:rPr>
            <w:sz w:val="28"/>
            <w:szCs w:val="28"/>
          </w:rPr>
          <w:t>India</w:t>
        </w:r>
      </w:smartTag>
      <w:r>
        <w:rPr>
          <w:sz w:val="28"/>
          <w:szCs w:val="28"/>
        </w:rPr>
        <w:t xml:space="preserve"> </w:t>
      </w:r>
      <w:smartTag w:uri="urn:schemas-microsoft-com:office:smarttags" w:element="place">
        <w:r>
          <w:rPr>
            <w:sz w:val="28"/>
            <w:szCs w:val="28"/>
          </w:rPr>
          <w:t>Enterprise</w:t>
        </w:r>
      </w:smartTag>
      <w:r>
        <w:rPr>
          <w:sz w:val="28"/>
          <w:szCs w:val="28"/>
        </w:rPr>
        <w:t>)</w:t>
      </w:r>
    </w:p>
    <w:p w:rsidR="0015660E" w:rsidRDefault="0015660E">
      <w:pPr>
        <w:spacing w:before="2" w:line="192" w:lineRule="auto"/>
        <w:ind w:left="86" w:hanging="86"/>
        <w:rPr>
          <w:sz w:val="28"/>
          <w:szCs w:val="28"/>
        </w:rPr>
      </w:pPr>
      <w:r>
        <w:rPr>
          <w:sz w:val="28"/>
          <w:szCs w:val="28"/>
        </w:rPr>
        <w:t xml:space="preserve">                                    Akkulam Factory, Sreekariam P.O.</w:t>
      </w:r>
    </w:p>
    <w:p w:rsidR="0015660E" w:rsidRDefault="0015660E">
      <w:pPr>
        <w:spacing w:line="192" w:lineRule="auto"/>
        <w:ind w:left="86" w:hanging="86"/>
        <w:jc w:val="center"/>
        <w:rPr>
          <w:sz w:val="28"/>
          <w:szCs w:val="28"/>
        </w:rPr>
      </w:pPr>
      <w:r>
        <w:rPr>
          <w:sz w:val="28"/>
          <w:szCs w:val="28"/>
        </w:rPr>
        <w:t>Thiruvananthapuram – 17</w:t>
      </w:r>
    </w:p>
    <w:p w:rsidR="0015660E" w:rsidRDefault="0015660E">
      <w:pPr>
        <w:spacing w:line="192" w:lineRule="auto"/>
        <w:rPr>
          <w:sz w:val="28"/>
          <w:szCs w:val="28"/>
        </w:rPr>
      </w:pPr>
      <w:r>
        <w:rPr>
          <w:sz w:val="28"/>
          <w:szCs w:val="28"/>
        </w:rPr>
        <w:t xml:space="preserve">                                         Phone: +91 471 244 5930,</w:t>
      </w:r>
    </w:p>
    <w:p w:rsidR="0015660E" w:rsidRDefault="0015660E">
      <w:pPr>
        <w:spacing w:line="192" w:lineRule="auto"/>
        <w:ind w:left="86" w:hanging="86"/>
        <w:jc w:val="center"/>
        <w:rPr>
          <w:sz w:val="28"/>
          <w:szCs w:val="28"/>
        </w:rPr>
      </w:pPr>
      <w:r>
        <w:rPr>
          <w:sz w:val="28"/>
          <w:szCs w:val="28"/>
        </w:rPr>
        <w:t>Fax    :   +91 471 244 5935</w:t>
      </w:r>
    </w:p>
    <w:p w:rsidR="0015660E" w:rsidRDefault="0015660E">
      <w:pPr>
        <w:spacing w:line="192" w:lineRule="auto"/>
        <w:ind w:left="86" w:hanging="86"/>
        <w:jc w:val="center"/>
        <w:rPr>
          <w:sz w:val="28"/>
          <w:szCs w:val="28"/>
        </w:rPr>
      </w:pPr>
    </w:p>
    <w:p w:rsidR="0015660E" w:rsidRDefault="0015660E">
      <w:pPr>
        <w:spacing w:line="192" w:lineRule="auto"/>
        <w:ind w:left="86" w:hanging="86"/>
        <w:jc w:val="center"/>
        <w:rPr>
          <w:sz w:val="28"/>
          <w:szCs w:val="28"/>
        </w:rPr>
      </w:pPr>
      <w:r>
        <w:rPr>
          <w:sz w:val="28"/>
          <w:szCs w:val="28"/>
        </w:rPr>
        <w:t xml:space="preserve">Email: </w:t>
      </w:r>
      <w:r>
        <w:rPr>
          <w:sz w:val="28"/>
          <w:szCs w:val="28"/>
          <w:u w:val="single"/>
        </w:rPr>
        <w:t>materialsafthll@gmail.com</w:t>
      </w:r>
    </w:p>
    <w:p w:rsidR="0015660E" w:rsidRDefault="0015660E">
      <w:pPr>
        <w:pStyle w:val="Heading2"/>
        <w:keepNext/>
        <w:tabs>
          <w:tab w:val="left" w:pos="5954"/>
        </w:tabs>
        <w:jc w:val="center"/>
        <w:rPr>
          <w:sz w:val="28"/>
          <w:szCs w:val="28"/>
        </w:rPr>
      </w:pPr>
      <w:r>
        <w:rPr>
          <w:sz w:val="28"/>
          <w:szCs w:val="28"/>
        </w:rPr>
        <w:t xml:space="preserve">Web: </w:t>
      </w:r>
      <w:r>
        <w:rPr>
          <w:sz w:val="28"/>
          <w:szCs w:val="28"/>
          <w:u w:val="single"/>
        </w:rPr>
        <w:t>www.lifecarehll.com</w:t>
      </w:r>
    </w:p>
    <w:p w:rsidR="0015660E" w:rsidRDefault="0015660E">
      <w:pPr>
        <w:pStyle w:val="Heading2"/>
        <w:keepNext/>
        <w:tabs>
          <w:tab w:val="left" w:pos="5954"/>
        </w:tabs>
        <w:jc w:val="center"/>
        <w:rPr>
          <w:sz w:val="28"/>
          <w:szCs w:val="28"/>
        </w:rPr>
      </w:pPr>
    </w:p>
    <w:p w:rsidR="0015660E" w:rsidRDefault="0015660E">
      <w:pPr>
        <w:jc w:val="center"/>
        <w:rPr>
          <w:i/>
          <w:iCs/>
          <w:sz w:val="28"/>
          <w:szCs w:val="28"/>
        </w:rPr>
      </w:pPr>
    </w:p>
    <w:p w:rsidR="0015660E" w:rsidRDefault="0015660E">
      <w:pPr>
        <w:rPr>
          <w:sz w:val="28"/>
          <w:szCs w:val="28"/>
        </w:rPr>
      </w:pPr>
    </w:p>
    <w:p w:rsidR="0015660E" w:rsidRDefault="0015660E">
      <w:pPr>
        <w:rPr>
          <w:sz w:val="28"/>
          <w:szCs w:val="28"/>
        </w:rPr>
      </w:pPr>
    </w:p>
    <w:p w:rsidR="0015660E" w:rsidRDefault="0015660E" w:rsidP="002C0448">
      <w:pPr>
        <w:jc w:val="right"/>
        <w:rPr>
          <w:sz w:val="28"/>
          <w:szCs w:val="28"/>
        </w:rPr>
      </w:pPr>
      <w:r>
        <w:rPr>
          <w:sz w:val="28"/>
          <w:szCs w:val="28"/>
        </w:rPr>
        <w:lastRenderedPageBreak/>
        <w:t xml:space="preserve">                                                 SCHEDULE- H</w:t>
      </w:r>
    </w:p>
    <w:p w:rsidR="0015660E" w:rsidRDefault="0015660E">
      <w:pPr>
        <w:jc w:val="right"/>
        <w:rPr>
          <w:sz w:val="28"/>
          <w:szCs w:val="28"/>
        </w:rPr>
      </w:pPr>
      <w:r>
        <w:rPr>
          <w:sz w:val="28"/>
          <w:szCs w:val="28"/>
        </w:rPr>
        <w:t>Page 1 of 2</w:t>
      </w:r>
    </w:p>
    <w:p w:rsidR="0015660E" w:rsidRDefault="0015660E">
      <w:pPr>
        <w:jc w:val="center"/>
        <w:rPr>
          <w:sz w:val="28"/>
          <w:szCs w:val="28"/>
        </w:rPr>
      </w:pPr>
      <w:r>
        <w:rPr>
          <w:sz w:val="28"/>
          <w:szCs w:val="28"/>
        </w:rPr>
        <w:t>HLL LIFECARE LIMITED</w:t>
      </w:r>
    </w:p>
    <w:p w:rsidR="0015660E" w:rsidRDefault="0015660E">
      <w:pPr>
        <w:jc w:val="center"/>
        <w:rPr>
          <w:sz w:val="28"/>
          <w:szCs w:val="28"/>
        </w:rPr>
      </w:pPr>
      <w:r>
        <w:rPr>
          <w:sz w:val="28"/>
          <w:szCs w:val="28"/>
        </w:rPr>
        <w:t>Akkulam Factory</w:t>
      </w:r>
    </w:p>
    <w:p w:rsidR="0015660E" w:rsidRDefault="0015660E">
      <w:pPr>
        <w:jc w:val="center"/>
        <w:rPr>
          <w:sz w:val="28"/>
          <w:szCs w:val="28"/>
        </w:rPr>
      </w:pPr>
      <w:r>
        <w:rPr>
          <w:sz w:val="28"/>
          <w:szCs w:val="28"/>
        </w:rPr>
        <w:t>THIRUVANANTHAPURAM-695017</w:t>
      </w:r>
    </w:p>
    <w:p w:rsidR="0015660E" w:rsidRDefault="0015660E">
      <w:pPr>
        <w:rPr>
          <w:sz w:val="28"/>
          <w:szCs w:val="28"/>
        </w:rPr>
      </w:pPr>
    </w:p>
    <w:p w:rsidR="0015660E" w:rsidRDefault="0015660E">
      <w:pPr>
        <w:pStyle w:val="Heading4"/>
        <w:keepNext/>
        <w:jc w:val="center"/>
        <w:rPr>
          <w:b/>
          <w:bCs/>
          <w:sz w:val="28"/>
          <w:szCs w:val="28"/>
          <w:u w:val="single"/>
        </w:rPr>
      </w:pPr>
      <w:r>
        <w:rPr>
          <w:b/>
          <w:bCs/>
          <w:sz w:val="28"/>
          <w:szCs w:val="28"/>
          <w:u w:val="single"/>
        </w:rPr>
        <w:t>TENDER NO.HLL/AFT/BB/CANNULAS/201</w:t>
      </w:r>
      <w:r w:rsidR="00A96DCE">
        <w:rPr>
          <w:b/>
          <w:bCs/>
          <w:sz w:val="28"/>
          <w:szCs w:val="28"/>
          <w:u w:val="single"/>
        </w:rPr>
        <w:t>4</w:t>
      </w:r>
      <w:r>
        <w:rPr>
          <w:b/>
          <w:bCs/>
          <w:sz w:val="28"/>
          <w:szCs w:val="28"/>
          <w:u w:val="single"/>
        </w:rPr>
        <w:t>-1</w:t>
      </w:r>
      <w:r w:rsidR="00A96DCE">
        <w:rPr>
          <w:b/>
          <w:bCs/>
          <w:sz w:val="28"/>
          <w:szCs w:val="28"/>
          <w:u w:val="single"/>
        </w:rPr>
        <w:t>6</w:t>
      </w:r>
      <w:r>
        <w:rPr>
          <w:b/>
          <w:bCs/>
          <w:sz w:val="28"/>
          <w:szCs w:val="28"/>
          <w:u w:val="single"/>
        </w:rPr>
        <w:t>/001</w:t>
      </w:r>
    </w:p>
    <w:p w:rsidR="0015660E" w:rsidRDefault="0015660E">
      <w:pPr>
        <w:rPr>
          <w:sz w:val="28"/>
          <w:szCs w:val="28"/>
        </w:rPr>
      </w:pPr>
    </w:p>
    <w:p w:rsidR="0015660E" w:rsidRDefault="0015660E">
      <w:pPr>
        <w:jc w:val="center"/>
        <w:rPr>
          <w:sz w:val="28"/>
          <w:szCs w:val="28"/>
        </w:rPr>
      </w:pPr>
      <w:r>
        <w:rPr>
          <w:sz w:val="28"/>
          <w:szCs w:val="28"/>
        </w:rPr>
        <w:t>PRICE BID – FOR INDIAN SUPPLIERS</w:t>
      </w:r>
    </w:p>
    <w:p w:rsidR="0015660E" w:rsidRDefault="0015660E">
      <w:pPr>
        <w:jc w:val="center"/>
        <w:rPr>
          <w:sz w:val="28"/>
          <w:szCs w:val="28"/>
        </w:rPr>
      </w:pPr>
    </w:p>
    <w:p w:rsidR="0015660E" w:rsidRDefault="0015660E">
      <w:pPr>
        <w:ind w:left="374"/>
        <w:rPr>
          <w:sz w:val="28"/>
          <w:szCs w:val="28"/>
        </w:rPr>
      </w:pPr>
      <w:r>
        <w:rPr>
          <w:sz w:val="28"/>
          <w:szCs w:val="28"/>
        </w:rPr>
        <w:t xml:space="preserve">NAME OF TENDERER:                                 </w:t>
      </w:r>
    </w:p>
    <w:p w:rsidR="0015660E" w:rsidRDefault="0015660E">
      <w:pPr>
        <w:ind w:left="374"/>
        <w:rPr>
          <w:sz w:val="28"/>
          <w:szCs w:val="28"/>
        </w:rPr>
      </w:pPr>
      <w:r>
        <w:rPr>
          <w:sz w:val="28"/>
          <w:szCs w:val="28"/>
        </w:rPr>
        <w:t>ITEM: NEEDLE CANNULAS</w:t>
      </w:r>
    </w:p>
    <w:p w:rsidR="0015660E" w:rsidRDefault="0015660E">
      <w:pPr>
        <w:rPr>
          <w:sz w:val="28"/>
          <w:szCs w:val="28"/>
        </w:rPr>
      </w:pPr>
      <w:r>
        <w:rPr>
          <w:sz w:val="28"/>
          <w:szCs w:val="28"/>
        </w:rPr>
        <w:t xml:space="preserve">     Quantity: </w:t>
      </w:r>
      <w:r w:rsidR="00063962">
        <w:rPr>
          <w:sz w:val="28"/>
          <w:szCs w:val="28"/>
        </w:rPr>
        <w:t>9 MPcs</w:t>
      </w:r>
    </w:p>
    <w:tbl>
      <w:tblPr>
        <w:tblW w:w="9724" w:type="dxa"/>
        <w:tblLayout w:type="fixed"/>
        <w:tblLook w:val="0000" w:firstRow="0" w:lastRow="0" w:firstColumn="0" w:lastColumn="0" w:noHBand="0" w:noVBand="0"/>
      </w:tblPr>
      <w:tblGrid>
        <w:gridCol w:w="2244"/>
        <w:gridCol w:w="1122"/>
        <w:gridCol w:w="1309"/>
        <w:gridCol w:w="1013"/>
        <w:gridCol w:w="1231"/>
        <w:gridCol w:w="1309"/>
        <w:gridCol w:w="1496"/>
      </w:tblGrid>
      <w:tr w:rsidR="0015660E">
        <w:tblPrEx>
          <w:tblCellMar>
            <w:top w:w="0" w:type="dxa"/>
            <w:bottom w:w="0" w:type="dxa"/>
          </w:tblCellMar>
        </w:tblPrEx>
        <w:trPr>
          <w:cantSplit/>
          <w:trHeight w:val="533"/>
        </w:trPr>
        <w:tc>
          <w:tcPr>
            <w:tcW w:w="2244" w:type="dxa"/>
            <w:vMerge w:val="restart"/>
            <w:tcBorders>
              <w:top w:val="single" w:sz="6" w:space="0" w:color="auto"/>
              <w:left w:val="single" w:sz="6" w:space="0" w:color="auto"/>
              <w:bottom w:val="single" w:sz="6" w:space="0" w:color="auto"/>
              <w:right w:val="single" w:sz="6" w:space="0" w:color="auto"/>
            </w:tcBorders>
            <w:vAlign w:val="center"/>
          </w:tcPr>
          <w:p w:rsidR="0015660E" w:rsidRDefault="0015660E">
            <w:pPr>
              <w:rPr>
                <w:sz w:val="28"/>
                <w:szCs w:val="28"/>
              </w:rPr>
            </w:pPr>
          </w:p>
        </w:tc>
        <w:tc>
          <w:tcPr>
            <w:tcW w:w="7480" w:type="dxa"/>
            <w:gridSpan w:val="6"/>
            <w:tcBorders>
              <w:top w:val="single" w:sz="6" w:space="0" w:color="auto"/>
              <w:left w:val="single" w:sz="6" w:space="0" w:color="auto"/>
              <w:bottom w:val="single" w:sz="6" w:space="0" w:color="auto"/>
              <w:right w:val="single" w:sz="6" w:space="0" w:color="auto"/>
            </w:tcBorders>
          </w:tcPr>
          <w:p w:rsidR="0015660E" w:rsidRDefault="0015660E">
            <w:pPr>
              <w:jc w:val="center"/>
              <w:rPr>
                <w:sz w:val="28"/>
                <w:szCs w:val="28"/>
              </w:rPr>
            </w:pPr>
            <w:r>
              <w:rPr>
                <w:sz w:val="28"/>
                <w:szCs w:val="28"/>
              </w:rPr>
              <w:t>Rate Per 1000 Nos</w:t>
            </w:r>
          </w:p>
        </w:tc>
      </w:tr>
      <w:tr w:rsidR="0015660E">
        <w:tblPrEx>
          <w:tblCellMar>
            <w:top w:w="0" w:type="dxa"/>
            <w:bottom w:w="0" w:type="dxa"/>
          </w:tblCellMar>
        </w:tblPrEx>
        <w:trPr>
          <w:cantSplit/>
          <w:trHeight w:val="803"/>
        </w:trPr>
        <w:tc>
          <w:tcPr>
            <w:tcW w:w="2244" w:type="dxa"/>
            <w:vMerge/>
            <w:tcBorders>
              <w:top w:val="single" w:sz="6" w:space="0" w:color="auto"/>
              <w:left w:val="single" w:sz="6" w:space="0" w:color="auto"/>
              <w:bottom w:val="single" w:sz="6" w:space="0" w:color="auto"/>
              <w:right w:val="single" w:sz="6" w:space="0" w:color="auto"/>
            </w:tcBorders>
          </w:tcPr>
          <w:p w:rsidR="0015660E" w:rsidRDefault="0015660E">
            <w:pPr>
              <w:rPr>
                <w:sz w:val="28"/>
                <w:szCs w:val="28"/>
              </w:rPr>
            </w:pPr>
          </w:p>
        </w:tc>
        <w:tc>
          <w:tcPr>
            <w:tcW w:w="1122" w:type="dxa"/>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r>
              <w:rPr>
                <w:sz w:val="28"/>
                <w:szCs w:val="28"/>
              </w:rPr>
              <w:t>Basic</w:t>
            </w:r>
          </w:p>
          <w:p w:rsidR="0015660E" w:rsidRDefault="0015660E">
            <w:pPr>
              <w:jc w:val="center"/>
              <w:rPr>
                <w:sz w:val="28"/>
                <w:szCs w:val="28"/>
              </w:rPr>
            </w:pPr>
            <w:r>
              <w:rPr>
                <w:sz w:val="28"/>
                <w:szCs w:val="28"/>
              </w:rPr>
              <w:t>Price</w:t>
            </w:r>
          </w:p>
          <w:p w:rsidR="0015660E" w:rsidRDefault="0015660E">
            <w:pPr>
              <w:jc w:val="center"/>
              <w:rPr>
                <w:sz w:val="28"/>
                <w:szCs w:val="28"/>
              </w:rPr>
            </w:pPr>
            <w:r>
              <w:rPr>
                <w:sz w:val="28"/>
                <w:szCs w:val="28"/>
              </w:rPr>
              <w:t>(Rs)</w:t>
            </w:r>
          </w:p>
        </w:tc>
        <w:tc>
          <w:tcPr>
            <w:tcW w:w="1309" w:type="dxa"/>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r>
              <w:rPr>
                <w:sz w:val="28"/>
                <w:szCs w:val="28"/>
              </w:rPr>
              <w:t>E.D (Rs)</w:t>
            </w:r>
          </w:p>
          <w:p w:rsidR="0015660E" w:rsidRDefault="0015660E">
            <w:pPr>
              <w:jc w:val="center"/>
              <w:rPr>
                <w:sz w:val="28"/>
                <w:szCs w:val="28"/>
              </w:rPr>
            </w:pPr>
          </w:p>
        </w:tc>
        <w:tc>
          <w:tcPr>
            <w:tcW w:w="1013" w:type="dxa"/>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r>
              <w:rPr>
                <w:sz w:val="28"/>
                <w:szCs w:val="28"/>
              </w:rPr>
              <w:t>VAT/CST</w:t>
            </w:r>
          </w:p>
          <w:p w:rsidR="0015660E" w:rsidRDefault="0015660E">
            <w:pPr>
              <w:jc w:val="center"/>
              <w:rPr>
                <w:sz w:val="28"/>
                <w:szCs w:val="28"/>
              </w:rPr>
            </w:pPr>
            <w:r>
              <w:rPr>
                <w:sz w:val="28"/>
                <w:szCs w:val="28"/>
              </w:rPr>
              <w:t>(Rs)</w:t>
            </w:r>
          </w:p>
        </w:tc>
        <w:tc>
          <w:tcPr>
            <w:tcW w:w="1231" w:type="dxa"/>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r>
              <w:rPr>
                <w:sz w:val="28"/>
                <w:szCs w:val="28"/>
              </w:rPr>
              <w:t>Freight</w:t>
            </w:r>
          </w:p>
          <w:p w:rsidR="0015660E" w:rsidRDefault="0015660E">
            <w:pPr>
              <w:jc w:val="center"/>
              <w:rPr>
                <w:sz w:val="28"/>
                <w:szCs w:val="28"/>
              </w:rPr>
            </w:pPr>
            <w:r>
              <w:rPr>
                <w:sz w:val="28"/>
                <w:szCs w:val="28"/>
              </w:rPr>
              <w:t>(Rs)</w:t>
            </w:r>
          </w:p>
          <w:p w:rsidR="0015660E" w:rsidRDefault="0015660E">
            <w:pPr>
              <w:jc w:val="center"/>
              <w:rPr>
                <w:sz w:val="28"/>
                <w:szCs w:val="28"/>
              </w:rPr>
            </w:pPr>
          </w:p>
        </w:tc>
        <w:tc>
          <w:tcPr>
            <w:tcW w:w="1309" w:type="dxa"/>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r>
              <w:rPr>
                <w:sz w:val="28"/>
                <w:szCs w:val="28"/>
              </w:rPr>
              <w:t xml:space="preserve">Others </w:t>
            </w:r>
            <w:r>
              <w:rPr>
                <w:b/>
                <w:bCs/>
                <w:sz w:val="28"/>
                <w:szCs w:val="28"/>
              </w:rPr>
              <w:t>*</w:t>
            </w:r>
          </w:p>
          <w:p w:rsidR="0015660E" w:rsidRDefault="0015660E">
            <w:pPr>
              <w:jc w:val="center"/>
              <w:rPr>
                <w:sz w:val="28"/>
                <w:szCs w:val="28"/>
              </w:rPr>
            </w:pPr>
            <w:r>
              <w:rPr>
                <w:sz w:val="28"/>
                <w:szCs w:val="28"/>
              </w:rPr>
              <w:t>(Rs)</w:t>
            </w:r>
          </w:p>
          <w:p w:rsidR="0015660E" w:rsidRDefault="0015660E">
            <w:pPr>
              <w:jc w:val="center"/>
              <w:rPr>
                <w:sz w:val="28"/>
                <w:szCs w:val="28"/>
              </w:rPr>
            </w:pPr>
          </w:p>
        </w:tc>
        <w:tc>
          <w:tcPr>
            <w:tcW w:w="1496" w:type="dxa"/>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r>
              <w:rPr>
                <w:sz w:val="28"/>
                <w:szCs w:val="28"/>
              </w:rPr>
              <w:t>Total</w:t>
            </w:r>
          </w:p>
          <w:p w:rsidR="0015660E" w:rsidRDefault="0015660E">
            <w:pPr>
              <w:jc w:val="center"/>
              <w:rPr>
                <w:sz w:val="28"/>
                <w:szCs w:val="28"/>
              </w:rPr>
            </w:pPr>
            <w:r>
              <w:rPr>
                <w:sz w:val="28"/>
                <w:szCs w:val="28"/>
              </w:rPr>
              <w:t>HLL AFT</w:t>
            </w:r>
          </w:p>
          <w:p w:rsidR="0015660E" w:rsidRDefault="0015660E">
            <w:pPr>
              <w:jc w:val="center"/>
              <w:rPr>
                <w:sz w:val="28"/>
                <w:szCs w:val="28"/>
              </w:rPr>
            </w:pPr>
            <w:r>
              <w:rPr>
                <w:sz w:val="28"/>
                <w:szCs w:val="28"/>
              </w:rPr>
              <w:t>Price (Rs)</w:t>
            </w:r>
          </w:p>
        </w:tc>
      </w:tr>
      <w:tr w:rsidR="0015660E">
        <w:tblPrEx>
          <w:tblCellMar>
            <w:top w:w="0" w:type="dxa"/>
            <w:bottom w:w="0" w:type="dxa"/>
          </w:tblCellMar>
        </w:tblPrEx>
        <w:trPr>
          <w:trHeight w:val="938"/>
        </w:trPr>
        <w:tc>
          <w:tcPr>
            <w:tcW w:w="2244" w:type="dxa"/>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r>
              <w:rPr>
                <w:sz w:val="28"/>
                <w:szCs w:val="28"/>
              </w:rPr>
              <w:t>NEEDLE CANNULAS</w:t>
            </w:r>
          </w:p>
          <w:p w:rsidR="0015660E" w:rsidRDefault="0015660E">
            <w:pPr>
              <w:jc w:val="center"/>
              <w:rPr>
                <w:b/>
                <w:bCs/>
                <w:sz w:val="28"/>
                <w:szCs w:val="28"/>
              </w:rPr>
            </w:pPr>
          </w:p>
        </w:tc>
        <w:tc>
          <w:tcPr>
            <w:tcW w:w="1122" w:type="dxa"/>
            <w:tcBorders>
              <w:top w:val="single" w:sz="6" w:space="0" w:color="auto"/>
              <w:left w:val="single" w:sz="6" w:space="0" w:color="auto"/>
              <w:bottom w:val="single" w:sz="6" w:space="0" w:color="auto"/>
              <w:right w:val="single" w:sz="6" w:space="0" w:color="auto"/>
            </w:tcBorders>
          </w:tcPr>
          <w:p w:rsidR="0015660E" w:rsidRDefault="0015660E">
            <w:pPr>
              <w:rPr>
                <w:sz w:val="28"/>
                <w:szCs w:val="28"/>
              </w:rPr>
            </w:pPr>
          </w:p>
        </w:tc>
        <w:tc>
          <w:tcPr>
            <w:tcW w:w="1309" w:type="dxa"/>
            <w:tcBorders>
              <w:top w:val="single" w:sz="6" w:space="0" w:color="auto"/>
              <w:left w:val="single" w:sz="6" w:space="0" w:color="auto"/>
              <w:bottom w:val="single" w:sz="6" w:space="0" w:color="auto"/>
              <w:right w:val="single" w:sz="6" w:space="0" w:color="auto"/>
            </w:tcBorders>
          </w:tcPr>
          <w:p w:rsidR="0015660E" w:rsidRDefault="0015660E">
            <w:pPr>
              <w:rPr>
                <w:sz w:val="28"/>
                <w:szCs w:val="28"/>
              </w:rPr>
            </w:pPr>
          </w:p>
        </w:tc>
        <w:tc>
          <w:tcPr>
            <w:tcW w:w="1013" w:type="dxa"/>
            <w:tcBorders>
              <w:top w:val="single" w:sz="6" w:space="0" w:color="auto"/>
              <w:left w:val="single" w:sz="6" w:space="0" w:color="auto"/>
              <w:bottom w:val="single" w:sz="6" w:space="0" w:color="auto"/>
              <w:right w:val="single" w:sz="6" w:space="0" w:color="auto"/>
            </w:tcBorders>
          </w:tcPr>
          <w:p w:rsidR="0015660E" w:rsidRDefault="0015660E">
            <w:pPr>
              <w:rPr>
                <w:sz w:val="28"/>
                <w:szCs w:val="28"/>
              </w:rPr>
            </w:pPr>
          </w:p>
        </w:tc>
        <w:tc>
          <w:tcPr>
            <w:tcW w:w="1231" w:type="dxa"/>
            <w:tcBorders>
              <w:top w:val="single" w:sz="6" w:space="0" w:color="auto"/>
              <w:left w:val="single" w:sz="6" w:space="0" w:color="auto"/>
              <w:bottom w:val="single" w:sz="6" w:space="0" w:color="auto"/>
              <w:right w:val="single" w:sz="6" w:space="0" w:color="auto"/>
            </w:tcBorders>
          </w:tcPr>
          <w:p w:rsidR="0015660E" w:rsidRDefault="0015660E">
            <w:pPr>
              <w:rPr>
                <w:sz w:val="28"/>
                <w:szCs w:val="28"/>
              </w:rPr>
            </w:pPr>
          </w:p>
        </w:tc>
        <w:tc>
          <w:tcPr>
            <w:tcW w:w="1309" w:type="dxa"/>
            <w:tcBorders>
              <w:top w:val="single" w:sz="6" w:space="0" w:color="auto"/>
              <w:left w:val="single" w:sz="6" w:space="0" w:color="auto"/>
              <w:bottom w:val="single" w:sz="6" w:space="0" w:color="auto"/>
              <w:right w:val="single" w:sz="6" w:space="0" w:color="auto"/>
            </w:tcBorders>
          </w:tcPr>
          <w:p w:rsidR="0015660E" w:rsidRDefault="0015660E">
            <w:pPr>
              <w:rPr>
                <w:sz w:val="28"/>
                <w:szCs w:val="28"/>
              </w:rPr>
            </w:pPr>
          </w:p>
        </w:tc>
        <w:tc>
          <w:tcPr>
            <w:tcW w:w="1496" w:type="dxa"/>
            <w:tcBorders>
              <w:top w:val="single" w:sz="6" w:space="0" w:color="auto"/>
              <w:left w:val="single" w:sz="6" w:space="0" w:color="auto"/>
              <w:bottom w:val="single" w:sz="6" w:space="0" w:color="auto"/>
              <w:right w:val="single" w:sz="6" w:space="0" w:color="auto"/>
            </w:tcBorders>
          </w:tcPr>
          <w:p w:rsidR="0015660E" w:rsidRDefault="0015660E">
            <w:pPr>
              <w:rPr>
                <w:sz w:val="28"/>
                <w:szCs w:val="28"/>
              </w:rPr>
            </w:pPr>
          </w:p>
        </w:tc>
      </w:tr>
    </w:tbl>
    <w:p w:rsidR="0015660E" w:rsidRDefault="0015660E">
      <w:pPr>
        <w:rPr>
          <w:sz w:val="28"/>
          <w:szCs w:val="28"/>
        </w:rPr>
      </w:pPr>
    </w:p>
    <w:p w:rsidR="0015660E" w:rsidRDefault="0015660E">
      <w:pPr>
        <w:rPr>
          <w:sz w:val="28"/>
          <w:szCs w:val="28"/>
        </w:rPr>
      </w:pPr>
      <w:r>
        <w:rPr>
          <w:sz w:val="28"/>
          <w:szCs w:val="28"/>
        </w:rPr>
        <w:t xml:space="preserve"> *Please specify the details = ----------------------------------------------------------MINIMUM TIME REQUIRED TO START THE </w:t>
      </w:r>
    </w:p>
    <w:p w:rsidR="0015660E" w:rsidRDefault="0015660E">
      <w:pPr>
        <w:ind w:left="-187" w:right="180" w:firstLine="7"/>
        <w:rPr>
          <w:sz w:val="28"/>
          <w:szCs w:val="28"/>
        </w:rPr>
      </w:pPr>
      <w:r>
        <w:rPr>
          <w:sz w:val="28"/>
          <w:szCs w:val="28"/>
        </w:rPr>
        <w:t>SUPPLY AFTER RECEIPT OF LETTER OF</w:t>
      </w:r>
    </w:p>
    <w:p w:rsidR="0015660E" w:rsidRDefault="0015660E">
      <w:pPr>
        <w:ind w:left="-187" w:right="180" w:firstLine="7"/>
        <w:rPr>
          <w:sz w:val="28"/>
          <w:szCs w:val="28"/>
        </w:rPr>
      </w:pPr>
      <w:r>
        <w:rPr>
          <w:sz w:val="28"/>
          <w:szCs w:val="28"/>
        </w:rPr>
        <w:t xml:space="preserve">INDENT/SUPPLY ORDERS          </w:t>
      </w:r>
    </w:p>
    <w:p w:rsidR="0015660E" w:rsidRDefault="0015660E">
      <w:pPr>
        <w:ind w:left="-187" w:right="180" w:firstLine="7"/>
        <w:rPr>
          <w:sz w:val="28"/>
          <w:szCs w:val="28"/>
        </w:rPr>
      </w:pPr>
    </w:p>
    <w:p w:rsidR="0015660E" w:rsidRDefault="0015660E">
      <w:pPr>
        <w:tabs>
          <w:tab w:val="left" w:pos="7455"/>
        </w:tabs>
        <w:ind w:right="180"/>
        <w:rPr>
          <w:b/>
          <w:bCs/>
          <w:sz w:val="28"/>
          <w:szCs w:val="28"/>
        </w:rPr>
      </w:pPr>
      <w:r>
        <w:rPr>
          <w:sz w:val="28"/>
          <w:szCs w:val="28"/>
        </w:rPr>
        <w:t xml:space="preserve">VALIDITY     : </w:t>
      </w:r>
      <w:r>
        <w:rPr>
          <w:b/>
          <w:bCs/>
          <w:sz w:val="28"/>
          <w:szCs w:val="28"/>
        </w:rPr>
        <w:t>One year from the date of opening of price bid</w:t>
      </w:r>
    </w:p>
    <w:p w:rsidR="0015660E" w:rsidRDefault="0015660E">
      <w:pPr>
        <w:tabs>
          <w:tab w:val="left" w:pos="7455"/>
        </w:tabs>
        <w:ind w:right="180"/>
        <w:rPr>
          <w:sz w:val="28"/>
          <w:szCs w:val="28"/>
        </w:rPr>
      </w:pPr>
    </w:p>
    <w:p w:rsidR="0015660E" w:rsidRDefault="0015660E">
      <w:pPr>
        <w:ind w:right="180"/>
        <w:rPr>
          <w:sz w:val="28"/>
          <w:szCs w:val="28"/>
        </w:rPr>
      </w:pPr>
      <w:r>
        <w:rPr>
          <w:sz w:val="28"/>
          <w:szCs w:val="28"/>
        </w:rPr>
        <w:t>Certified that the rate quoted will hold good for one year during which period no upward revision will be asked for.</w:t>
      </w:r>
    </w:p>
    <w:p w:rsidR="0015660E" w:rsidRDefault="0015660E">
      <w:pPr>
        <w:ind w:right="180"/>
        <w:rPr>
          <w:sz w:val="28"/>
          <w:szCs w:val="28"/>
        </w:rPr>
      </w:pPr>
    </w:p>
    <w:p w:rsidR="0015660E" w:rsidRDefault="0015660E">
      <w:pPr>
        <w:ind w:left="-187" w:right="180"/>
        <w:rPr>
          <w:sz w:val="28"/>
          <w:szCs w:val="28"/>
        </w:rPr>
      </w:pPr>
    </w:p>
    <w:p w:rsidR="0015660E" w:rsidRDefault="0015660E">
      <w:pPr>
        <w:ind w:left="-187" w:right="180"/>
        <w:rPr>
          <w:sz w:val="28"/>
          <w:szCs w:val="28"/>
        </w:rPr>
      </w:pPr>
    </w:p>
    <w:p w:rsidR="0015660E" w:rsidRDefault="0015660E">
      <w:pPr>
        <w:ind w:left="561" w:right="180" w:hanging="748"/>
        <w:rPr>
          <w:sz w:val="28"/>
          <w:szCs w:val="28"/>
        </w:rPr>
      </w:pPr>
      <w:r>
        <w:rPr>
          <w:sz w:val="28"/>
          <w:szCs w:val="28"/>
        </w:rPr>
        <w:t xml:space="preserve">  PLACE:                           NAME AND SIGNATURE OF THE TENDERER</w:t>
      </w:r>
    </w:p>
    <w:p w:rsidR="0015660E" w:rsidRDefault="0015660E">
      <w:pPr>
        <w:ind w:left="561" w:right="180" w:hanging="748"/>
        <w:rPr>
          <w:sz w:val="28"/>
          <w:szCs w:val="28"/>
        </w:rPr>
      </w:pPr>
      <w:r>
        <w:rPr>
          <w:sz w:val="28"/>
          <w:szCs w:val="28"/>
        </w:rPr>
        <w:t xml:space="preserve">  DATE:                                                                 (WITH OFFICE SEAL)           </w:t>
      </w:r>
    </w:p>
    <w:p w:rsidR="0015660E" w:rsidRDefault="0015660E">
      <w:pPr>
        <w:pStyle w:val="BodyText"/>
      </w:pPr>
      <w:r>
        <w:t xml:space="preserve">                                                                                                                                </w:t>
      </w:r>
    </w:p>
    <w:p w:rsidR="0015660E" w:rsidRDefault="0015660E">
      <w:pPr>
        <w:pStyle w:val="BodyText"/>
      </w:pPr>
    </w:p>
    <w:p w:rsidR="0015660E" w:rsidRDefault="0015660E">
      <w:pPr>
        <w:pStyle w:val="BodyText"/>
      </w:pPr>
    </w:p>
    <w:p w:rsidR="0015660E" w:rsidRDefault="0015660E">
      <w:pPr>
        <w:pStyle w:val="BodyText"/>
      </w:pPr>
    </w:p>
    <w:p w:rsidR="0015660E" w:rsidRDefault="0015660E">
      <w:pPr>
        <w:pStyle w:val="BodyText"/>
      </w:pPr>
    </w:p>
    <w:p w:rsidR="0015660E" w:rsidRDefault="0015660E">
      <w:pPr>
        <w:pStyle w:val="BodyText"/>
      </w:pPr>
    </w:p>
    <w:p w:rsidR="0015660E" w:rsidRDefault="0015660E">
      <w:pPr>
        <w:pStyle w:val="BodyText"/>
      </w:pPr>
    </w:p>
    <w:p w:rsidR="0015660E" w:rsidRDefault="0015660E">
      <w:pPr>
        <w:pStyle w:val="BodyText"/>
      </w:pPr>
      <w:r>
        <w:lastRenderedPageBreak/>
        <w:t>SCHEDULE- H1</w:t>
      </w:r>
    </w:p>
    <w:p w:rsidR="0015660E" w:rsidRDefault="0015660E">
      <w:pPr>
        <w:jc w:val="right"/>
        <w:rPr>
          <w:sz w:val="28"/>
          <w:szCs w:val="28"/>
        </w:rPr>
      </w:pPr>
      <w:r>
        <w:rPr>
          <w:sz w:val="28"/>
          <w:szCs w:val="28"/>
        </w:rPr>
        <w:t>Page 2of 2</w:t>
      </w:r>
    </w:p>
    <w:p w:rsidR="0015660E" w:rsidRDefault="0015660E">
      <w:pPr>
        <w:jc w:val="center"/>
        <w:rPr>
          <w:sz w:val="28"/>
          <w:szCs w:val="28"/>
        </w:rPr>
      </w:pPr>
      <w:r>
        <w:rPr>
          <w:sz w:val="28"/>
          <w:szCs w:val="28"/>
        </w:rPr>
        <w:t>HLL LIFECARE LIMITED</w:t>
      </w:r>
    </w:p>
    <w:p w:rsidR="0015660E" w:rsidRDefault="0015660E">
      <w:pPr>
        <w:jc w:val="center"/>
        <w:rPr>
          <w:sz w:val="28"/>
          <w:szCs w:val="28"/>
        </w:rPr>
      </w:pPr>
      <w:r>
        <w:rPr>
          <w:sz w:val="28"/>
          <w:szCs w:val="28"/>
        </w:rPr>
        <w:t>Akkulam Factory</w:t>
      </w:r>
    </w:p>
    <w:p w:rsidR="0015660E" w:rsidRDefault="0015660E">
      <w:pPr>
        <w:jc w:val="center"/>
        <w:rPr>
          <w:sz w:val="28"/>
          <w:szCs w:val="28"/>
        </w:rPr>
      </w:pPr>
      <w:r>
        <w:rPr>
          <w:sz w:val="28"/>
          <w:szCs w:val="28"/>
        </w:rPr>
        <w:t>THIRUVANANTHAPURAM-695017</w:t>
      </w:r>
    </w:p>
    <w:p w:rsidR="0015660E" w:rsidRDefault="0015660E">
      <w:pPr>
        <w:rPr>
          <w:sz w:val="28"/>
          <w:szCs w:val="28"/>
        </w:rPr>
      </w:pPr>
    </w:p>
    <w:p w:rsidR="0015660E" w:rsidRDefault="0015660E">
      <w:pPr>
        <w:pStyle w:val="Heading4"/>
        <w:keepNext/>
        <w:jc w:val="center"/>
        <w:rPr>
          <w:sz w:val="28"/>
          <w:szCs w:val="28"/>
          <w:u w:val="single"/>
        </w:rPr>
      </w:pPr>
      <w:r>
        <w:rPr>
          <w:sz w:val="28"/>
          <w:szCs w:val="28"/>
          <w:u w:val="single"/>
        </w:rPr>
        <w:t>TENDER NO.HLL/AFT/BB/CANNULAS/201</w:t>
      </w:r>
      <w:r w:rsidR="00A96DCE">
        <w:rPr>
          <w:sz w:val="28"/>
          <w:szCs w:val="28"/>
          <w:u w:val="single"/>
        </w:rPr>
        <w:t>4</w:t>
      </w:r>
      <w:r>
        <w:rPr>
          <w:sz w:val="28"/>
          <w:szCs w:val="28"/>
          <w:u w:val="single"/>
        </w:rPr>
        <w:t>-1</w:t>
      </w:r>
      <w:r w:rsidR="00A96DCE">
        <w:rPr>
          <w:sz w:val="28"/>
          <w:szCs w:val="28"/>
          <w:u w:val="single"/>
        </w:rPr>
        <w:t>6</w:t>
      </w:r>
      <w:r>
        <w:rPr>
          <w:sz w:val="28"/>
          <w:szCs w:val="28"/>
          <w:u w:val="single"/>
        </w:rPr>
        <w:t>/001</w:t>
      </w:r>
    </w:p>
    <w:p w:rsidR="0015660E" w:rsidRDefault="0015660E">
      <w:pPr>
        <w:rPr>
          <w:sz w:val="28"/>
          <w:szCs w:val="28"/>
        </w:rPr>
      </w:pPr>
    </w:p>
    <w:p w:rsidR="0015660E" w:rsidRDefault="0015660E">
      <w:pPr>
        <w:jc w:val="center"/>
        <w:rPr>
          <w:sz w:val="28"/>
          <w:szCs w:val="28"/>
        </w:rPr>
      </w:pPr>
      <w:r>
        <w:rPr>
          <w:sz w:val="28"/>
          <w:szCs w:val="28"/>
        </w:rPr>
        <w:t xml:space="preserve">PRICE BID – FOR OVERSEAS </w:t>
      </w:r>
      <w:r w:rsidR="0047521C">
        <w:rPr>
          <w:sz w:val="28"/>
          <w:szCs w:val="28"/>
        </w:rPr>
        <w:t>Tenderers</w:t>
      </w:r>
    </w:p>
    <w:p w:rsidR="0015660E" w:rsidRDefault="0015660E">
      <w:pPr>
        <w:ind w:firstLine="748"/>
        <w:rPr>
          <w:sz w:val="28"/>
          <w:szCs w:val="28"/>
        </w:rPr>
      </w:pPr>
    </w:p>
    <w:p w:rsidR="0015660E" w:rsidRDefault="0015660E">
      <w:pPr>
        <w:rPr>
          <w:sz w:val="28"/>
          <w:szCs w:val="28"/>
        </w:rPr>
      </w:pPr>
      <w:r>
        <w:rPr>
          <w:sz w:val="28"/>
          <w:szCs w:val="28"/>
        </w:rPr>
        <w:t xml:space="preserve">NAME OF TENDERER:                                 </w:t>
      </w:r>
    </w:p>
    <w:p w:rsidR="0015660E" w:rsidRDefault="0015660E">
      <w:pPr>
        <w:rPr>
          <w:sz w:val="28"/>
          <w:szCs w:val="28"/>
        </w:rPr>
      </w:pPr>
      <w:r>
        <w:rPr>
          <w:sz w:val="28"/>
          <w:szCs w:val="28"/>
        </w:rPr>
        <w:t>ITEM: NEEDLE CANNULAS</w:t>
      </w:r>
    </w:p>
    <w:p w:rsidR="0015660E" w:rsidRDefault="0015660E">
      <w:pPr>
        <w:rPr>
          <w:sz w:val="28"/>
          <w:szCs w:val="28"/>
        </w:rPr>
      </w:pPr>
      <w:r>
        <w:rPr>
          <w:sz w:val="28"/>
          <w:szCs w:val="28"/>
        </w:rPr>
        <w:t xml:space="preserve">Quantity: </w:t>
      </w:r>
      <w:r w:rsidR="00945521">
        <w:rPr>
          <w:sz w:val="28"/>
          <w:szCs w:val="28"/>
        </w:rPr>
        <w:t>9 Mpcs</w:t>
      </w:r>
      <w:r>
        <w:rPr>
          <w:sz w:val="28"/>
          <w:szCs w:val="28"/>
        </w:rPr>
        <w:t xml:space="preserve">. </w:t>
      </w:r>
    </w:p>
    <w:p w:rsidR="0015660E" w:rsidRDefault="0015660E">
      <w:pPr>
        <w:ind w:firstLine="748"/>
        <w:rPr>
          <w:sz w:val="28"/>
          <w:szCs w:val="28"/>
        </w:rPr>
      </w:pPr>
    </w:p>
    <w:tbl>
      <w:tblPr>
        <w:tblW w:w="9360" w:type="dxa"/>
        <w:tblInd w:w="288" w:type="dxa"/>
        <w:tblLayout w:type="fixed"/>
        <w:tblLook w:val="0000" w:firstRow="0" w:lastRow="0" w:firstColumn="0" w:lastColumn="0" w:noHBand="0" w:noVBand="0"/>
      </w:tblPr>
      <w:tblGrid>
        <w:gridCol w:w="2057"/>
        <w:gridCol w:w="1137"/>
        <w:gridCol w:w="2025"/>
        <w:gridCol w:w="2026"/>
        <w:gridCol w:w="2115"/>
      </w:tblGrid>
      <w:tr w:rsidR="0015660E">
        <w:tblPrEx>
          <w:tblCellMar>
            <w:top w:w="0" w:type="dxa"/>
            <w:bottom w:w="0" w:type="dxa"/>
          </w:tblCellMar>
        </w:tblPrEx>
        <w:trPr>
          <w:cantSplit/>
          <w:trHeight w:val="630"/>
        </w:trPr>
        <w:tc>
          <w:tcPr>
            <w:tcW w:w="2057" w:type="dxa"/>
            <w:vMerge w:val="restart"/>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p>
        </w:tc>
        <w:tc>
          <w:tcPr>
            <w:tcW w:w="7303" w:type="dxa"/>
            <w:gridSpan w:val="4"/>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r>
              <w:rPr>
                <w:sz w:val="28"/>
                <w:szCs w:val="28"/>
              </w:rPr>
              <w:t>Rate per 1000 Nos</w:t>
            </w:r>
          </w:p>
        </w:tc>
      </w:tr>
      <w:tr w:rsidR="0015660E">
        <w:tblPrEx>
          <w:tblCellMar>
            <w:top w:w="0" w:type="dxa"/>
            <w:bottom w:w="0" w:type="dxa"/>
          </w:tblCellMar>
        </w:tblPrEx>
        <w:trPr>
          <w:cantSplit/>
          <w:trHeight w:val="645"/>
        </w:trPr>
        <w:tc>
          <w:tcPr>
            <w:tcW w:w="2057" w:type="dxa"/>
            <w:vMerge/>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p>
        </w:tc>
        <w:tc>
          <w:tcPr>
            <w:tcW w:w="1137" w:type="dxa"/>
            <w:tcBorders>
              <w:top w:val="single" w:sz="6" w:space="0" w:color="auto"/>
              <w:left w:val="single" w:sz="6" w:space="0" w:color="auto"/>
              <w:bottom w:val="single" w:sz="6" w:space="0" w:color="auto"/>
              <w:right w:val="single" w:sz="6" w:space="0" w:color="auto"/>
            </w:tcBorders>
            <w:vAlign w:val="center"/>
          </w:tcPr>
          <w:p w:rsidR="0015660E" w:rsidRDefault="001865FB">
            <w:pPr>
              <w:jc w:val="center"/>
              <w:rPr>
                <w:sz w:val="28"/>
                <w:szCs w:val="28"/>
              </w:rPr>
            </w:pPr>
            <w:r>
              <w:rPr>
                <w:sz w:val="28"/>
                <w:szCs w:val="28"/>
              </w:rPr>
              <w:t>Cost</w:t>
            </w:r>
          </w:p>
          <w:p w:rsidR="0015660E" w:rsidRDefault="0015660E">
            <w:pPr>
              <w:jc w:val="center"/>
              <w:rPr>
                <w:sz w:val="28"/>
                <w:szCs w:val="28"/>
              </w:rPr>
            </w:pPr>
            <w:r>
              <w:rPr>
                <w:sz w:val="28"/>
                <w:szCs w:val="28"/>
              </w:rPr>
              <w:t>(USD)</w:t>
            </w:r>
          </w:p>
        </w:tc>
        <w:tc>
          <w:tcPr>
            <w:tcW w:w="2025" w:type="dxa"/>
            <w:tcBorders>
              <w:top w:val="single" w:sz="6" w:space="0" w:color="auto"/>
              <w:left w:val="single" w:sz="6" w:space="0" w:color="auto"/>
              <w:bottom w:val="single" w:sz="6" w:space="0" w:color="auto"/>
              <w:right w:val="single" w:sz="6" w:space="0" w:color="auto"/>
            </w:tcBorders>
            <w:vAlign w:val="center"/>
          </w:tcPr>
          <w:p w:rsidR="0015660E" w:rsidRDefault="001865FB">
            <w:pPr>
              <w:jc w:val="center"/>
              <w:rPr>
                <w:b/>
                <w:bCs/>
                <w:sz w:val="28"/>
                <w:szCs w:val="28"/>
              </w:rPr>
            </w:pPr>
            <w:r>
              <w:rPr>
                <w:sz w:val="28"/>
                <w:szCs w:val="28"/>
              </w:rPr>
              <w:t>Insurance</w:t>
            </w:r>
          </w:p>
          <w:p w:rsidR="0015660E" w:rsidRDefault="0015660E">
            <w:pPr>
              <w:jc w:val="center"/>
              <w:rPr>
                <w:b/>
                <w:bCs/>
                <w:i/>
                <w:iCs/>
                <w:sz w:val="28"/>
                <w:szCs w:val="28"/>
              </w:rPr>
            </w:pPr>
            <w:r>
              <w:rPr>
                <w:sz w:val="28"/>
                <w:szCs w:val="28"/>
              </w:rPr>
              <w:t>(USD)</w:t>
            </w:r>
          </w:p>
        </w:tc>
        <w:tc>
          <w:tcPr>
            <w:tcW w:w="2026" w:type="dxa"/>
            <w:tcBorders>
              <w:top w:val="single" w:sz="6" w:space="0" w:color="auto"/>
              <w:left w:val="single" w:sz="6" w:space="0" w:color="auto"/>
              <w:bottom w:val="single" w:sz="6" w:space="0" w:color="auto"/>
              <w:right w:val="single" w:sz="6" w:space="0" w:color="auto"/>
            </w:tcBorders>
            <w:vAlign w:val="center"/>
          </w:tcPr>
          <w:p w:rsidR="0015660E" w:rsidRDefault="001865FB">
            <w:pPr>
              <w:jc w:val="center"/>
              <w:rPr>
                <w:b/>
                <w:bCs/>
                <w:sz w:val="28"/>
                <w:szCs w:val="28"/>
              </w:rPr>
            </w:pPr>
            <w:r>
              <w:rPr>
                <w:sz w:val="28"/>
                <w:szCs w:val="28"/>
              </w:rPr>
              <w:t>Freight</w:t>
            </w:r>
          </w:p>
          <w:p w:rsidR="0015660E" w:rsidRDefault="0015660E">
            <w:pPr>
              <w:jc w:val="center"/>
              <w:rPr>
                <w:sz w:val="28"/>
                <w:szCs w:val="28"/>
              </w:rPr>
            </w:pPr>
            <w:r>
              <w:rPr>
                <w:sz w:val="28"/>
                <w:szCs w:val="28"/>
              </w:rPr>
              <w:t>(USD)</w:t>
            </w:r>
          </w:p>
          <w:p w:rsidR="0015660E" w:rsidRDefault="0015660E">
            <w:pPr>
              <w:jc w:val="center"/>
              <w:rPr>
                <w:sz w:val="28"/>
                <w:szCs w:val="28"/>
              </w:rPr>
            </w:pPr>
          </w:p>
          <w:p w:rsidR="0015660E" w:rsidRDefault="0015660E">
            <w:pPr>
              <w:jc w:val="center"/>
              <w:rPr>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r>
              <w:rPr>
                <w:sz w:val="28"/>
                <w:szCs w:val="28"/>
              </w:rPr>
              <w:t>Total</w:t>
            </w:r>
          </w:p>
          <w:p w:rsidR="0015660E" w:rsidRDefault="0015660E">
            <w:pPr>
              <w:jc w:val="center"/>
              <w:rPr>
                <w:sz w:val="28"/>
                <w:szCs w:val="28"/>
              </w:rPr>
            </w:pPr>
            <w:r>
              <w:rPr>
                <w:sz w:val="28"/>
                <w:szCs w:val="28"/>
              </w:rPr>
              <w:t xml:space="preserve">CIF, </w:t>
            </w:r>
            <w:smartTag w:uri="urn:schemas-microsoft-com:office:smarttags" w:element="place">
              <w:r w:rsidR="001865FB">
                <w:rPr>
                  <w:sz w:val="28"/>
                  <w:szCs w:val="28"/>
                </w:rPr>
                <w:t>Cochin</w:t>
              </w:r>
            </w:smartTag>
            <w:r w:rsidR="001865FB">
              <w:rPr>
                <w:sz w:val="28"/>
                <w:szCs w:val="28"/>
              </w:rPr>
              <w:t xml:space="preserve"> </w:t>
            </w:r>
            <w:r>
              <w:rPr>
                <w:sz w:val="28"/>
                <w:szCs w:val="28"/>
              </w:rPr>
              <w:t>AIRPORT KERALA</w:t>
            </w:r>
          </w:p>
          <w:p w:rsidR="0015660E" w:rsidRDefault="0015660E">
            <w:pPr>
              <w:jc w:val="center"/>
              <w:rPr>
                <w:sz w:val="28"/>
                <w:szCs w:val="28"/>
              </w:rPr>
            </w:pPr>
            <w:r>
              <w:rPr>
                <w:sz w:val="28"/>
                <w:szCs w:val="28"/>
              </w:rPr>
              <w:t>(USD)</w:t>
            </w:r>
          </w:p>
        </w:tc>
      </w:tr>
      <w:tr w:rsidR="0015660E">
        <w:tblPrEx>
          <w:tblCellMar>
            <w:top w:w="0" w:type="dxa"/>
            <w:bottom w:w="0" w:type="dxa"/>
          </w:tblCellMar>
        </w:tblPrEx>
        <w:trPr>
          <w:trHeight w:val="1070"/>
        </w:trPr>
        <w:tc>
          <w:tcPr>
            <w:tcW w:w="2057" w:type="dxa"/>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r>
              <w:rPr>
                <w:sz w:val="28"/>
                <w:szCs w:val="28"/>
              </w:rPr>
              <w:t>NEEDLE CANNULAS</w:t>
            </w:r>
          </w:p>
          <w:p w:rsidR="0015660E" w:rsidRDefault="00156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 xml:space="preserve"> </w:t>
            </w:r>
          </w:p>
          <w:p w:rsidR="0015660E" w:rsidRDefault="0015660E">
            <w:pPr>
              <w:jc w:val="center"/>
              <w:rPr>
                <w:sz w:val="28"/>
                <w:szCs w:val="28"/>
              </w:rPr>
            </w:pPr>
          </w:p>
        </w:tc>
        <w:tc>
          <w:tcPr>
            <w:tcW w:w="1137" w:type="dxa"/>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p>
        </w:tc>
        <w:tc>
          <w:tcPr>
            <w:tcW w:w="2025" w:type="dxa"/>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p>
        </w:tc>
        <w:tc>
          <w:tcPr>
            <w:tcW w:w="2026" w:type="dxa"/>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5660E" w:rsidRDefault="0015660E">
            <w:pPr>
              <w:jc w:val="center"/>
              <w:rPr>
                <w:sz w:val="28"/>
                <w:szCs w:val="28"/>
              </w:rPr>
            </w:pPr>
          </w:p>
        </w:tc>
      </w:tr>
    </w:tbl>
    <w:p w:rsidR="0015660E" w:rsidRDefault="0015660E">
      <w:pPr>
        <w:rPr>
          <w:sz w:val="28"/>
          <w:szCs w:val="28"/>
        </w:rPr>
      </w:pPr>
    </w:p>
    <w:p w:rsidR="0015660E" w:rsidRDefault="0015660E">
      <w:pPr>
        <w:rPr>
          <w:sz w:val="28"/>
          <w:szCs w:val="28"/>
        </w:rPr>
      </w:pPr>
      <w:r>
        <w:rPr>
          <w:sz w:val="28"/>
          <w:szCs w:val="28"/>
        </w:rPr>
        <w:t xml:space="preserve"> *Please specify the details = --------------------------------------------------------------</w:t>
      </w:r>
    </w:p>
    <w:p w:rsidR="0015660E" w:rsidRDefault="0015660E">
      <w:pPr>
        <w:ind w:right="180"/>
        <w:rPr>
          <w:sz w:val="28"/>
          <w:szCs w:val="28"/>
        </w:rPr>
      </w:pPr>
      <w:r>
        <w:rPr>
          <w:sz w:val="28"/>
          <w:szCs w:val="28"/>
        </w:rPr>
        <w:t xml:space="preserve"> MINIMUM TIME REQUIRED TO START THE </w:t>
      </w:r>
    </w:p>
    <w:p w:rsidR="0015660E" w:rsidRDefault="0015660E">
      <w:pPr>
        <w:ind w:right="180"/>
        <w:rPr>
          <w:sz w:val="28"/>
          <w:szCs w:val="28"/>
        </w:rPr>
      </w:pPr>
      <w:r>
        <w:rPr>
          <w:sz w:val="28"/>
          <w:szCs w:val="28"/>
        </w:rPr>
        <w:t xml:space="preserve"> SUPPLY AFTER RECEIPT OF LETTER OF</w:t>
      </w:r>
    </w:p>
    <w:p w:rsidR="0015660E" w:rsidRDefault="0015660E">
      <w:pPr>
        <w:ind w:right="180"/>
        <w:rPr>
          <w:sz w:val="28"/>
          <w:szCs w:val="28"/>
        </w:rPr>
      </w:pPr>
      <w:r>
        <w:rPr>
          <w:sz w:val="28"/>
          <w:szCs w:val="28"/>
        </w:rPr>
        <w:t xml:space="preserve"> INDENT/SUPPLY ORDERS          </w:t>
      </w:r>
    </w:p>
    <w:p w:rsidR="0015660E" w:rsidRDefault="0015660E">
      <w:pPr>
        <w:tabs>
          <w:tab w:val="left" w:pos="7455"/>
        </w:tabs>
        <w:ind w:right="180"/>
        <w:rPr>
          <w:sz w:val="28"/>
          <w:szCs w:val="28"/>
        </w:rPr>
      </w:pPr>
      <w:r>
        <w:rPr>
          <w:sz w:val="28"/>
          <w:szCs w:val="28"/>
        </w:rPr>
        <w:t xml:space="preserve">  </w:t>
      </w:r>
    </w:p>
    <w:p w:rsidR="0015660E" w:rsidRDefault="0015660E">
      <w:pPr>
        <w:tabs>
          <w:tab w:val="left" w:pos="7455"/>
        </w:tabs>
        <w:ind w:right="180"/>
        <w:rPr>
          <w:b/>
          <w:bCs/>
          <w:sz w:val="28"/>
          <w:szCs w:val="28"/>
        </w:rPr>
      </w:pPr>
      <w:r>
        <w:rPr>
          <w:sz w:val="28"/>
          <w:szCs w:val="28"/>
        </w:rPr>
        <w:t xml:space="preserve">VALIDITY: </w:t>
      </w:r>
      <w:r>
        <w:rPr>
          <w:b/>
          <w:bCs/>
          <w:sz w:val="28"/>
          <w:szCs w:val="28"/>
        </w:rPr>
        <w:t>One year from the date of opening of price bid</w:t>
      </w:r>
    </w:p>
    <w:p w:rsidR="0015660E" w:rsidRDefault="0015660E">
      <w:pPr>
        <w:tabs>
          <w:tab w:val="left" w:pos="7455"/>
        </w:tabs>
        <w:ind w:left="748" w:right="180"/>
        <w:rPr>
          <w:sz w:val="28"/>
          <w:szCs w:val="28"/>
        </w:rPr>
      </w:pPr>
    </w:p>
    <w:p w:rsidR="0015660E" w:rsidRDefault="0015660E">
      <w:pPr>
        <w:ind w:left="90" w:right="180"/>
        <w:rPr>
          <w:sz w:val="28"/>
          <w:szCs w:val="28"/>
        </w:rPr>
      </w:pPr>
      <w:r>
        <w:rPr>
          <w:sz w:val="28"/>
          <w:szCs w:val="28"/>
        </w:rPr>
        <w:t>Certified that the rate quoted will hold good for one year during which period no upward revision will be asked for.</w:t>
      </w:r>
    </w:p>
    <w:p w:rsidR="0015660E" w:rsidRDefault="0015660E">
      <w:pPr>
        <w:ind w:left="90" w:right="180"/>
        <w:rPr>
          <w:sz w:val="28"/>
          <w:szCs w:val="28"/>
        </w:rPr>
      </w:pPr>
    </w:p>
    <w:p w:rsidR="0015660E" w:rsidRDefault="0015660E">
      <w:pPr>
        <w:ind w:left="748" w:right="180"/>
        <w:rPr>
          <w:sz w:val="28"/>
          <w:szCs w:val="28"/>
        </w:rPr>
      </w:pPr>
    </w:p>
    <w:p w:rsidR="0015660E" w:rsidRDefault="0015660E">
      <w:pPr>
        <w:ind w:left="90" w:right="180"/>
        <w:rPr>
          <w:sz w:val="28"/>
          <w:szCs w:val="28"/>
        </w:rPr>
      </w:pPr>
      <w:r>
        <w:rPr>
          <w:sz w:val="28"/>
          <w:szCs w:val="28"/>
        </w:rPr>
        <w:t>PLACE:                          NAME AND SIGNATURE OF THE TENDERER</w:t>
      </w:r>
    </w:p>
    <w:p w:rsidR="0015660E" w:rsidRDefault="0015660E">
      <w:pPr>
        <w:ind w:right="180"/>
        <w:rPr>
          <w:sz w:val="28"/>
          <w:szCs w:val="28"/>
        </w:rPr>
      </w:pPr>
      <w:r>
        <w:rPr>
          <w:sz w:val="28"/>
          <w:szCs w:val="28"/>
        </w:rPr>
        <w:t xml:space="preserve"> DATE:                                                                      (WITH OFFICE SEAL)  </w:t>
      </w:r>
    </w:p>
    <w:sectPr w:rsidR="0015660E">
      <w:footerReference w:type="default" r:id="rId9"/>
      <w:pgSz w:w="11909" w:h="16834" w:code="9"/>
      <w:pgMar w:top="1350" w:right="1289" w:bottom="1440" w:left="180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07" w:rsidRDefault="003D5F07">
      <w:r>
        <w:separator/>
      </w:r>
    </w:p>
  </w:endnote>
  <w:endnote w:type="continuationSeparator" w:id="0">
    <w:p w:rsidR="003D5F07" w:rsidRDefault="003D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60E" w:rsidRDefault="0015660E">
    <w:pPr>
      <w:pStyle w:val="Footer"/>
      <w:framePr w:wrap="auto" w:vAnchor="text" w:hAnchor="margin" w:xAlign="right"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separate"/>
    </w:r>
    <w:r w:rsidR="00FB21A3">
      <w:rPr>
        <w:rStyle w:val="PageNumber"/>
        <w:rFonts w:cs="Mangal"/>
        <w:noProof/>
      </w:rPr>
      <w:t>1</w:t>
    </w:r>
    <w:r>
      <w:rPr>
        <w:rStyle w:val="PageNumber"/>
        <w:rFonts w:cs="Mangal"/>
      </w:rPr>
      <w:fldChar w:fldCharType="end"/>
    </w:r>
  </w:p>
  <w:p w:rsidR="0015660E" w:rsidRDefault="006A7F04">
    <w:pPr>
      <w:pStyle w:val="Footer"/>
      <w:ind w:right="360"/>
    </w:pPr>
    <w:r>
      <w:rPr>
        <w:sz w:val="28"/>
        <w:szCs w:val="28"/>
      </w:rPr>
      <w:t xml:space="preserve">                           </w:t>
    </w:r>
    <w:r w:rsidR="0015660E">
      <w:rPr>
        <w:sz w:val="28"/>
        <w:szCs w:val="28"/>
      </w:rPr>
      <w:t>HLL/AFT/BB/CANNULAS/201</w:t>
    </w:r>
    <w:r w:rsidR="00A96DCE">
      <w:rPr>
        <w:sz w:val="28"/>
        <w:szCs w:val="28"/>
      </w:rPr>
      <w:t>4</w:t>
    </w:r>
    <w:r w:rsidR="0015660E">
      <w:rPr>
        <w:sz w:val="28"/>
        <w:szCs w:val="28"/>
      </w:rPr>
      <w:t>-1</w:t>
    </w:r>
    <w:r w:rsidR="00A96DCE">
      <w:rPr>
        <w:sz w:val="28"/>
        <w:szCs w:val="28"/>
      </w:rPr>
      <w:t>6</w:t>
    </w:r>
    <w:r w:rsidR="0015660E">
      <w:rPr>
        <w:sz w:val="28"/>
        <w:szCs w:val="28"/>
      </w:rPr>
      <w:t xml:space="preserve"> /001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07" w:rsidRDefault="003D5F07">
      <w:r>
        <w:separator/>
      </w:r>
    </w:p>
  </w:footnote>
  <w:footnote w:type="continuationSeparator" w:id="0">
    <w:p w:rsidR="003D5F07" w:rsidRDefault="003D5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6DF9"/>
    <w:multiLevelType w:val="singleLevel"/>
    <w:tmpl w:val="4F246622"/>
    <w:lvl w:ilvl="0">
      <w:start w:val="11"/>
      <w:numFmt w:val="decimal"/>
      <w:lvlText w:val="%1."/>
      <w:legacy w:legacy="1" w:legacySpace="0" w:legacyIndent="360"/>
      <w:lvlJc w:val="left"/>
      <w:rPr>
        <w:rFonts w:ascii="Times New Roman" w:hAnsi="Times New Roman" w:cs="Times New Roman" w:hint="default"/>
      </w:rPr>
    </w:lvl>
  </w:abstractNum>
  <w:abstractNum w:abstractNumId="1">
    <w:nsid w:val="0D8E445C"/>
    <w:multiLevelType w:val="singleLevel"/>
    <w:tmpl w:val="76F62DD0"/>
    <w:lvl w:ilvl="0">
      <w:start w:val="16"/>
      <w:numFmt w:val="decimal"/>
      <w:lvlText w:val="%1."/>
      <w:legacy w:legacy="1" w:legacySpace="0" w:legacyIndent="360"/>
      <w:lvlJc w:val="left"/>
      <w:rPr>
        <w:rFonts w:ascii="Times New Roman" w:hAnsi="Times New Roman" w:cs="Times New Roman" w:hint="default"/>
      </w:rPr>
    </w:lvl>
  </w:abstractNum>
  <w:abstractNum w:abstractNumId="2">
    <w:nsid w:val="0EE23109"/>
    <w:multiLevelType w:val="singleLevel"/>
    <w:tmpl w:val="DB748D64"/>
    <w:lvl w:ilvl="0">
      <w:start w:val="1"/>
      <w:numFmt w:val="decimal"/>
      <w:lvlText w:val="%1"/>
      <w:legacy w:legacy="1" w:legacySpace="0" w:legacyIndent="360"/>
      <w:lvlJc w:val="left"/>
      <w:rPr>
        <w:rFonts w:ascii="Times New Roman" w:hAnsi="Times New Roman" w:cs="Times New Roman" w:hint="default"/>
      </w:rPr>
    </w:lvl>
  </w:abstractNum>
  <w:abstractNum w:abstractNumId="3">
    <w:nsid w:val="1584172B"/>
    <w:multiLevelType w:val="singleLevel"/>
    <w:tmpl w:val="8B720ABC"/>
    <w:lvl w:ilvl="0">
      <w:start w:val="7"/>
      <w:numFmt w:val="decimal"/>
      <w:lvlText w:val="%1."/>
      <w:legacy w:legacy="1" w:legacySpace="0" w:legacyIndent="360"/>
      <w:lvlJc w:val="left"/>
      <w:rPr>
        <w:rFonts w:ascii="Times New Roman" w:hAnsi="Times New Roman" w:cs="Times New Roman" w:hint="default"/>
      </w:rPr>
    </w:lvl>
  </w:abstractNum>
  <w:abstractNum w:abstractNumId="4">
    <w:nsid w:val="19092473"/>
    <w:multiLevelType w:val="singleLevel"/>
    <w:tmpl w:val="1EDE8B34"/>
    <w:lvl w:ilvl="0">
      <w:start w:val="2"/>
      <w:numFmt w:val="decimal"/>
      <w:lvlText w:val="%1)"/>
      <w:legacy w:legacy="1" w:legacySpace="0" w:legacyIndent="360"/>
      <w:lvlJc w:val="left"/>
      <w:rPr>
        <w:rFonts w:ascii="Times New Roman" w:hAnsi="Times New Roman" w:cs="Times New Roman" w:hint="default"/>
      </w:rPr>
    </w:lvl>
  </w:abstractNum>
  <w:abstractNum w:abstractNumId="5">
    <w:nsid w:val="21060BEE"/>
    <w:multiLevelType w:val="singleLevel"/>
    <w:tmpl w:val="C5D039FE"/>
    <w:lvl w:ilvl="0">
      <w:start w:val="14"/>
      <w:numFmt w:val="decimal"/>
      <w:lvlText w:val="%1."/>
      <w:legacy w:legacy="1" w:legacySpace="0" w:legacyIndent="360"/>
      <w:lvlJc w:val="left"/>
      <w:rPr>
        <w:rFonts w:ascii="Times New Roman" w:hAnsi="Times New Roman" w:cs="Times New Roman" w:hint="default"/>
      </w:rPr>
    </w:lvl>
  </w:abstractNum>
  <w:abstractNum w:abstractNumId="6">
    <w:nsid w:val="227F08B8"/>
    <w:multiLevelType w:val="singleLevel"/>
    <w:tmpl w:val="3C24A8E8"/>
    <w:lvl w:ilvl="0">
      <w:start w:val="9"/>
      <w:numFmt w:val="decimal"/>
      <w:lvlText w:val="%1."/>
      <w:legacy w:legacy="1" w:legacySpace="0" w:legacyIndent="360"/>
      <w:lvlJc w:val="left"/>
      <w:rPr>
        <w:rFonts w:ascii="Times New Roman" w:hAnsi="Times New Roman" w:cs="Times New Roman" w:hint="default"/>
      </w:rPr>
    </w:lvl>
  </w:abstractNum>
  <w:abstractNum w:abstractNumId="7">
    <w:nsid w:val="231C2DF4"/>
    <w:multiLevelType w:val="singleLevel"/>
    <w:tmpl w:val="4DDA14F4"/>
    <w:lvl w:ilvl="0">
      <w:start w:val="1"/>
      <w:numFmt w:val="lowerLetter"/>
      <w:lvlText w:val="%1."/>
      <w:legacy w:legacy="1" w:legacySpace="0" w:legacyIndent="360"/>
      <w:lvlJc w:val="left"/>
      <w:rPr>
        <w:rFonts w:ascii="Times New Roman" w:hAnsi="Times New Roman" w:cs="Times New Roman" w:hint="default"/>
      </w:rPr>
    </w:lvl>
  </w:abstractNum>
  <w:abstractNum w:abstractNumId="8">
    <w:nsid w:val="23E1254E"/>
    <w:multiLevelType w:val="singleLevel"/>
    <w:tmpl w:val="D6DA18EC"/>
    <w:lvl w:ilvl="0">
      <w:start w:val="3"/>
      <w:numFmt w:val="decimal"/>
      <w:lvlText w:val="%1."/>
      <w:legacy w:legacy="1" w:legacySpace="0" w:legacyIndent="360"/>
      <w:lvlJc w:val="left"/>
      <w:rPr>
        <w:rFonts w:ascii="Times New Roman" w:hAnsi="Times New Roman" w:cs="Times New Roman" w:hint="default"/>
      </w:rPr>
    </w:lvl>
  </w:abstractNum>
  <w:abstractNum w:abstractNumId="9">
    <w:nsid w:val="27977D68"/>
    <w:multiLevelType w:val="singleLevel"/>
    <w:tmpl w:val="8F122E00"/>
    <w:lvl w:ilvl="0">
      <w:start w:val="10"/>
      <w:numFmt w:val="decimal"/>
      <w:lvlText w:val="%1."/>
      <w:legacy w:legacy="1" w:legacySpace="0" w:legacyIndent="360"/>
      <w:lvlJc w:val="left"/>
      <w:rPr>
        <w:rFonts w:ascii="Times New Roman" w:hAnsi="Times New Roman" w:cs="Times New Roman" w:hint="default"/>
      </w:rPr>
    </w:lvl>
  </w:abstractNum>
  <w:abstractNum w:abstractNumId="10">
    <w:nsid w:val="30AC7C85"/>
    <w:multiLevelType w:val="singleLevel"/>
    <w:tmpl w:val="DB748D64"/>
    <w:lvl w:ilvl="0">
      <w:start w:val="1"/>
      <w:numFmt w:val="decimal"/>
      <w:lvlText w:val="%1"/>
      <w:legacy w:legacy="1" w:legacySpace="0" w:legacyIndent="360"/>
      <w:lvlJc w:val="left"/>
      <w:rPr>
        <w:rFonts w:ascii="Times New Roman" w:hAnsi="Times New Roman" w:cs="Times New Roman" w:hint="default"/>
      </w:rPr>
    </w:lvl>
  </w:abstractNum>
  <w:abstractNum w:abstractNumId="11">
    <w:nsid w:val="31F13A1B"/>
    <w:multiLevelType w:val="singleLevel"/>
    <w:tmpl w:val="DB748D64"/>
    <w:lvl w:ilvl="0">
      <w:start w:val="1"/>
      <w:numFmt w:val="decimal"/>
      <w:lvlText w:val="%1"/>
      <w:legacy w:legacy="1" w:legacySpace="0" w:legacyIndent="360"/>
      <w:lvlJc w:val="left"/>
      <w:rPr>
        <w:rFonts w:ascii="Times New Roman" w:hAnsi="Times New Roman" w:cs="Times New Roman" w:hint="default"/>
      </w:rPr>
    </w:lvl>
  </w:abstractNum>
  <w:abstractNum w:abstractNumId="12">
    <w:nsid w:val="34D9161E"/>
    <w:multiLevelType w:val="singleLevel"/>
    <w:tmpl w:val="7722B4BC"/>
    <w:lvl w:ilvl="0">
      <w:start w:val="19"/>
      <w:numFmt w:val="decimal"/>
      <w:lvlText w:val="%1."/>
      <w:legacy w:legacy="1" w:legacySpace="0" w:legacyIndent="360"/>
      <w:lvlJc w:val="left"/>
      <w:rPr>
        <w:rFonts w:ascii="Times New Roman" w:hAnsi="Times New Roman" w:cs="Times New Roman" w:hint="default"/>
      </w:rPr>
    </w:lvl>
  </w:abstractNum>
  <w:abstractNum w:abstractNumId="13">
    <w:nsid w:val="3A0E65E7"/>
    <w:multiLevelType w:val="hybridMultilevel"/>
    <w:tmpl w:val="9B442994"/>
    <w:lvl w:ilvl="0" w:tplc="80327F90">
      <w:start w:val="9"/>
      <w:numFmt w:val="lowerLetter"/>
      <w:lvlText w:val="%1."/>
      <w:lvlJc w:val="left"/>
      <w:pPr>
        <w:tabs>
          <w:tab w:val="num" w:pos="1140"/>
        </w:tabs>
        <w:ind w:left="1140" w:hanging="360"/>
      </w:pPr>
      <w:rPr>
        <w:rFonts w:cs="Times New Roman" w:hint="default"/>
      </w:rPr>
    </w:lvl>
    <w:lvl w:ilvl="1" w:tplc="71D804A4">
      <w:start w:val="2"/>
      <w:numFmt w:val="lowerRoman"/>
      <w:lvlText w:val="%2."/>
      <w:lvlJc w:val="left"/>
      <w:pPr>
        <w:tabs>
          <w:tab w:val="num" w:pos="2220"/>
        </w:tabs>
        <w:ind w:left="2220" w:hanging="720"/>
      </w:pPr>
      <w:rPr>
        <w:rFonts w:cs="Times New Roman" w:hint="default"/>
      </w:rPr>
    </w:lvl>
    <w:lvl w:ilvl="2" w:tplc="0409001B">
      <w:start w:val="1"/>
      <w:numFmt w:val="lowerRoman"/>
      <w:lvlText w:val="%3."/>
      <w:lvlJc w:val="right"/>
      <w:pPr>
        <w:tabs>
          <w:tab w:val="num" w:pos="2580"/>
        </w:tabs>
        <w:ind w:left="2580" w:hanging="180"/>
      </w:pPr>
      <w:rPr>
        <w:rFonts w:cs="Times New Roman"/>
      </w:rPr>
    </w:lvl>
    <w:lvl w:ilvl="3" w:tplc="0409000F">
      <w:start w:val="1"/>
      <w:numFmt w:val="decimal"/>
      <w:lvlText w:val="%4."/>
      <w:lvlJc w:val="left"/>
      <w:pPr>
        <w:tabs>
          <w:tab w:val="num" w:pos="3300"/>
        </w:tabs>
        <w:ind w:left="3300" w:hanging="360"/>
      </w:pPr>
      <w:rPr>
        <w:rFonts w:cs="Times New Roman"/>
      </w:rPr>
    </w:lvl>
    <w:lvl w:ilvl="4" w:tplc="04090019">
      <w:start w:val="1"/>
      <w:numFmt w:val="lowerLetter"/>
      <w:lvlText w:val="%5."/>
      <w:lvlJc w:val="left"/>
      <w:pPr>
        <w:tabs>
          <w:tab w:val="num" w:pos="4020"/>
        </w:tabs>
        <w:ind w:left="4020" w:hanging="360"/>
      </w:pPr>
      <w:rPr>
        <w:rFonts w:cs="Times New Roman"/>
      </w:rPr>
    </w:lvl>
    <w:lvl w:ilvl="5" w:tplc="0409001B">
      <w:start w:val="1"/>
      <w:numFmt w:val="lowerRoman"/>
      <w:lvlText w:val="%6."/>
      <w:lvlJc w:val="right"/>
      <w:pPr>
        <w:tabs>
          <w:tab w:val="num" w:pos="4740"/>
        </w:tabs>
        <w:ind w:left="4740" w:hanging="18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lowerLetter"/>
      <w:lvlText w:val="%8."/>
      <w:lvlJc w:val="left"/>
      <w:pPr>
        <w:tabs>
          <w:tab w:val="num" w:pos="6180"/>
        </w:tabs>
        <w:ind w:left="6180" w:hanging="360"/>
      </w:pPr>
      <w:rPr>
        <w:rFonts w:cs="Times New Roman"/>
      </w:rPr>
    </w:lvl>
    <w:lvl w:ilvl="8" w:tplc="0409001B">
      <w:start w:val="1"/>
      <w:numFmt w:val="lowerRoman"/>
      <w:lvlText w:val="%9."/>
      <w:lvlJc w:val="right"/>
      <w:pPr>
        <w:tabs>
          <w:tab w:val="num" w:pos="6900"/>
        </w:tabs>
        <w:ind w:left="6900" w:hanging="180"/>
      </w:pPr>
      <w:rPr>
        <w:rFonts w:cs="Times New Roman"/>
      </w:rPr>
    </w:lvl>
  </w:abstractNum>
  <w:abstractNum w:abstractNumId="14">
    <w:nsid w:val="43927CE8"/>
    <w:multiLevelType w:val="singleLevel"/>
    <w:tmpl w:val="437C52DC"/>
    <w:lvl w:ilvl="0">
      <w:start w:val="8"/>
      <w:numFmt w:val="decimal"/>
      <w:lvlText w:val="%1."/>
      <w:legacy w:legacy="1" w:legacySpace="0" w:legacyIndent="360"/>
      <w:lvlJc w:val="left"/>
      <w:rPr>
        <w:rFonts w:ascii="Times New Roman" w:hAnsi="Times New Roman" w:cs="Times New Roman" w:hint="default"/>
      </w:rPr>
    </w:lvl>
  </w:abstractNum>
  <w:abstractNum w:abstractNumId="15">
    <w:nsid w:val="46265A00"/>
    <w:multiLevelType w:val="singleLevel"/>
    <w:tmpl w:val="0846C3B6"/>
    <w:lvl w:ilvl="0">
      <w:start w:val="1"/>
      <w:numFmt w:val="lowerLetter"/>
      <w:lvlText w:val="%1)"/>
      <w:legacy w:legacy="1" w:legacySpace="0" w:legacyIndent="360"/>
      <w:lvlJc w:val="left"/>
      <w:rPr>
        <w:rFonts w:ascii="Times New Roman" w:hAnsi="Times New Roman" w:cs="Times New Roman" w:hint="default"/>
      </w:rPr>
    </w:lvl>
  </w:abstractNum>
  <w:abstractNum w:abstractNumId="16">
    <w:nsid w:val="464E5EF8"/>
    <w:multiLevelType w:val="singleLevel"/>
    <w:tmpl w:val="3362AD58"/>
    <w:lvl w:ilvl="0">
      <w:start w:val="13"/>
      <w:numFmt w:val="decimal"/>
      <w:lvlText w:val="%1."/>
      <w:legacy w:legacy="1" w:legacySpace="0" w:legacyIndent="360"/>
      <w:lvlJc w:val="left"/>
      <w:rPr>
        <w:rFonts w:ascii="Times New Roman" w:hAnsi="Times New Roman" w:cs="Times New Roman" w:hint="default"/>
      </w:rPr>
    </w:lvl>
  </w:abstractNum>
  <w:abstractNum w:abstractNumId="17">
    <w:nsid w:val="4C080CA1"/>
    <w:multiLevelType w:val="singleLevel"/>
    <w:tmpl w:val="D0A6FE04"/>
    <w:lvl w:ilvl="0">
      <w:start w:val="17"/>
      <w:numFmt w:val="decimal"/>
      <w:lvlText w:val="%1."/>
      <w:legacy w:legacy="1" w:legacySpace="0" w:legacyIndent="360"/>
      <w:lvlJc w:val="left"/>
      <w:rPr>
        <w:rFonts w:ascii="Times New Roman" w:hAnsi="Times New Roman" w:cs="Times New Roman" w:hint="default"/>
      </w:rPr>
    </w:lvl>
  </w:abstractNum>
  <w:abstractNum w:abstractNumId="18">
    <w:nsid w:val="4C285D96"/>
    <w:multiLevelType w:val="singleLevel"/>
    <w:tmpl w:val="76F62DD0"/>
    <w:lvl w:ilvl="0">
      <w:start w:val="16"/>
      <w:numFmt w:val="decimal"/>
      <w:lvlText w:val="%1."/>
      <w:legacy w:legacy="1" w:legacySpace="0" w:legacyIndent="360"/>
      <w:lvlJc w:val="left"/>
      <w:rPr>
        <w:rFonts w:ascii="Times New Roman" w:hAnsi="Times New Roman" w:cs="Times New Roman" w:hint="default"/>
      </w:rPr>
    </w:lvl>
  </w:abstractNum>
  <w:abstractNum w:abstractNumId="19">
    <w:nsid w:val="4ED04BB8"/>
    <w:multiLevelType w:val="singleLevel"/>
    <w:tmpl w:val="3D6818E4"/>
    <w:lvl w:ilvl="0">
      <w:start w:val="4"/>
      <w:numFmt w:val="decimal"/>
      <w:lvlText w:val="%1."/>
      <w:legacy w:legacy="1" w:legacySpace="0" w:legacyIndent="360"/>
      <w:lvlJc w:val="left"/>
      <w:rPr>
        <w:rFonts w:ascii="Times New Roman" w:hAnsi="Times New Roman" w:cs="Times New Roman" w:hint="default"/>
      </w:rPr>
    </w:lvl>
  </w:abstractNum>
  <w:abstractNum w:abstractNumId="20">
    <w:nsid w:val="4F681D15"/>
    <w:multiLevelType w:val="singleLevel"/>
    <w:tmpl w:val="01B01C24"/>
    <w:lvl w:ilvl="0">
      <w:start w:val="6"/>
      <w:numFmt w:val="decimal"/>
      <w:lvlText w:val="%1."/>
      <w:legacy w:legacy="1" w:legacySpace="0" w:legacyIndent="360"/>
      <w:lvlJc w:val="left"/>
      <w:rPr>
        <w:rFonts w:ascii="Times New Roman" w:hAnsi="Times New Roman" w:cs="Times New Roman" w:hint="default"/>
      </w:rPr>
    </w:lvl>
  </w:abstractNum>
  <w:abstractNum w:abstractNumId="21">
    <w:nsid w:val="51521073"/>
    <w:multiLevelType w:val="singleLevel"/>
    <w:tmpl w:val="7A14B634"/>
    <w:lvl w:ilvl="0">
      <w:start w:val="12"/>
      <w:numFmt w:val="decimal"/>
      <w:lvlText w:val="%1."/>
      <w:legacy w:legacy="1" w:legacySpace="0" w:legacyIndent="360"/>
      <w:lvlJc w:val="left"/>
      <w:rPr>
        <w:rFonts w:ascii="Times New Roman" w:hAnsi="Times New Roman" w:cs="Times New Roman" w:hint="default"/>
      </w:rPr>
    </w:lvl>
  </w:abstractNum>
  <w:abstractNum w:abstractNumId="22">
    <w:nsid w:val="53077B5D"/>
    <w:multiLevelType w:val="singleLevel"/>
    <w:tmpl w:val="01B01C24"/>
    <w:lvl w:ilvl="0">
      <w:start w:val="6"/>
      <w:numFmt w:val="decimal"/>
      <w:lvlText w:val="%1."/>
      <w:legacy w:legacy="1" w:legacySpace="0" w:legacyIndent="360"/>
      <w:lvlJc w:val="left"/>
      <w:rPr>
        <w:rFonts w:ascii="Times New Roman" w:hAnsi="Times New Roman" w:cs="Times New Roman" w:hint="default"/>
      </w:rPr>
    </w:lvl>
  </w:abstractNum>
  <w:abstractNum w:abstractNumId="23">
    <w:nsid w:val="53B931E2"/>
    <w:multiLevelType w:val="singleLevel"/>
    <w:tmpl w:val="F1EC815E"/>
    <w:lvl w:ilvl="0">
      <w:start w:val="2"/>
      <w:numFmt w:val="lowerLetter"/>
      <w:lvlText w:val="%1)"/>
      <w:legacy w:legacy="1" w:legacySpace="0" w:legacyIndent="360"/>
      <w:lvlJc w:val="left"/>
      <w:rPr>
        <w:rFonts w:ascii="Times New Roman" w:hAnsi="Times New Roman" w:cs="Times New Roman" w:hint="default"/>
      </w:rPr>
    </w:lvl>
  </w:abstractNum>
  <w:abstractNum w:abstractNumId="24">
    <w:nsid w:val="550C7ABA"/>
    <w:multiLevelType w:val="singleLevel"/>
    <w:tmpl w:val="01B01C24"/>
    <w:lvl w:ilvl="0">
      <w:start w:val="6"/>
      <w:numFmt w:val="decimal"/>
      <w:lvlText w:val="%1."/>
      <w:legacy w:legacy="1" w:legacySpace="0" w:legacyIndent="360"/>
      <w:lvlJc w:val="left"/>
      <w:rPr>
        <w:rFonts w:ascii="Times New Roman" w:hAnsi="Times New Roman" w:cs="Times New Roman" w:hint="default"/>
      </w:rPr>
    </w:lvl>
  </w:abstractNum>
  <w:abstractNum w:abstractNumId="25">
    <w:nsid w:val="555D274E"/>
    <w:multiLevelType w:val="singleLevel"/>
    <w:tmpl w:val="DB748D64"/>
    <w:lvl w:ilvl="0">
      <w:start w:val="1"/>
      <w:numFmt w:val="decimal"/>
      <w:lvlText w:val="%1"/>
      <w:legacy w:legacy="1" w:legacySpace="0" w:legacyIndent="360"/>
      <w:lvlJc w:val="left"/>
      <w:rPr>
        <w:rFonts w:ascii="Times New Roman" w:hAnsi="Times New Roman" w:cs="Times New Roman" w:hint="default"/>
      </w:rPr>
    </w:lvl>
  </w:abstractNum>
  <w:abstractNum w:abstractNumId="26">
    <w:nsid w:val="57187912"/>
    <w:multiLevelType w:val="singleLevel"/>
    <w:tmpl w:val="C5D039FE"/>
    <w:lvl w:ilvl="0">
      <w:start w:val="15"/>
      <w:numFmt w:val="decimal"/>
      <w:lvlText w:val="%1."/>
      <w:legacy w:legacy="1" w:legacySpace="0" w:legacyIndent="360"/>
      <w:lvlJc w:val="left"/>
      <w:rPr>
        <w:rFonts w:ascii="Times New Roman" w:hAnsi="Times New Roman" w:cs="Times New Roman" w:hint="default"/>
      </w:rPr>
    </w:lvl>
  </w:abstractNum>
  <w:abstractNum w:abstractNumId="27">
    <w:nsid w:val="65F53C0B"/>
    <w:multiLevelType w:val="singleLevel"/>
    <w:tmpl w:val="67CA4BB2"/>
    <w:lvl w:ilvl="0">
      <w:start w:val="18"/>
      <w:numFmt w:val="decimal"/>
      <w:lvlText w:val="%1."/>
      <w:legacy w:legacy="1" w:legacySpace="0" w:legacyIndent="360"/>
      <w:lvlJc w:val="left"/>
      <w:rPr>
        <w:rFonts w:ascii="Times New Roman" w:hAnsi="Times New Roman" w:cs="Times New Roman" w:hint="default"/>
      </w:rPr>
    </w:lvl>
  </w:abstractNum>
  <w:abstractNum w:abstractNumId="28">
    <w:nsid w:val="6B36361F"/>
    <w:multiLevelType w:val="singleLevel"/>
    <w:tmpl w:val="DFA6A652"/>
    <w:lvl w:ilvl="0">
      <w:start w:val="1"/>
      <w:numFmt w:val="decimal"/>
      <w:lvlText w:val="%1)"/>
      <w:legacy w:legacy="1" w:legacySpace="0" w:legacyIndent="360"/>
      <w:lvlJc w:val="left"/>
      <w:rPr>
        <w:rFonts w:ascii="Times New Roman" w:hAnsi="Times New Roman" w:cs="Times New Roman" w:hint="default"/>
      </w:rPr>
    </w:lvl>
  </w:abstractNum>
  <w:abstractNum w:abstractNumId="29">
    <w:nsid w:val="7A7E1088"/>
    <w:multiLevelType w:val="singleLevel"/>
    <w:tmpl w:val="D0A6FE04"/>
    <w:lvl w:ilvl="0">
      <w:start w:val="17"/>
      <w:numFmt w:val="decimal"/>
      <w:lvlText w:val="%1."/>
      <w:legacy w:legacy="1" w:legacySpace="0" w:legacyIndent="360"/>
      <w:lvlJc w:val="left"/>
      <w:rPr>
        <w:rFonts w:ascii="Times New Roman" w:hAnsi="Times New Roman" w:cs="Times New Roman" w:hint="default"/>
      </w:rPr>
    </w:lvl>
  </w:abstractNum>
  <w:num w:numId="1">
    <w:abstractNumId w:val="7"/>
  </w:num>
  <w:num w:numId="2">
    <w:abstractNumId w:val="7"/>
    <w:lvlOverride w:ilvl="0">
      <w:lvl w:ilvl="0">
        <w:start w:val="2"/>
        <w:numFmt w:val="lowerLetter"/>
        <w:lvlText w:val="%1."/>
        <w:legacy w:legacy="1" w:legacySpace="0" w:legacyIndent="360"/>
        <w:lvlJc w:val="left"/>
        <w:rPr>
          <w:rFonts w:ascii="Times New Roman" w:hAnsi="Times New Roman" w:cs="Times New Roman" w:hint="default"/>
        </w:rPr>
      </w:lvl>
    </w:lvlOverride>
  </w:num>
  <w:num w:numId="3">
    <w:abstractNumId w:val="8"/>
  </w:num>
  <w:num w:numId="4">
    <w:abstractNumId w:val="19"/>
  </w:num>
  <w:num w:numId="5">
    <w:abstractNumId w:val="22"/>
  </w:num>
  <w:num w:numId="6">
    <w:abstractNumId w:val="5"/>
  </w:num>
  <w:num w:numId="7">
    <w:abstractNumId w:val="5"/>
    <w:lvlOverride w:ilvl="0">
      <w:lvl w:ilvl="0">
        <w:start w:val="15"/>
        <w:numFmt w:val="decimal"/>
        <w:lvlText w:val="%1."/>
        <w:legacy w:legacy="1" w:legacySpace="0" w:legacyIndent="360"/>
        <w:lvlJc w:val="left"/>
        <w:rPr>
          <w:rFonts w:ascii="Times New Roman" w:hAnsi="Times New Roman" w:cs="Times New Roman" w:hint="default"/>
        </w:rPr>
      </w:lvl>
    </w:lvlOverride>
  </w:num>
  <w:num w:numId="8">
    <w:abstractNumId w:val="1"/>
  </w:num>
  <w:num w:numId="9">
    <w:abstractNumId w:val="29"/>
  </w:num>
  <w:num w:numId="10">
    <w:abstractNumId w:val="20"/>
  </w:num>
  <w:num w:numId="11">
    <w:abstractNumId w:val="3"/>
  </w:num>
  <w:num w:numId="12">
    <w:abstractNumId w:val="28"/>
  </w:num>
  <w:num w:numId="13">
    <w:abstractNumId w:val="4"/>
  </w:num>
  <w:num w:numId="14">
    <w:abstractNumId w:val="24"/>
  </w:num>
  <w:num w:numId="15">
    <w:abstractNumId w:val="14"/>
  </w:num>
  <w:num w:numId="16">
    <w:abstractNumId w:val="6"/>
  </w:num>
  <w:num w:numId="17">
    <w:abstractNumId w:val="9"/>
  </w:num>
  <w:num w:numId="18">
    <w:abstractNumId w:val="0"/>
  </w:num>
  <w:num w:numId="19">
    <w:abstractNumId w:val="21"/>
  </w:num>
  <w:num w:numId="20">
    <w:abstractNumId w:val="15"/>
  </w:num>
  <w:num w:numId="21">
    <w:abstractNumId w:val="23"/>
  </w:num>
  <w:num w:numId="22">
    <w:abstractNumId w:val="16"/>
  </w:num>
  <w:num w:numId="23">
    <w:abstractNumId w:val="26"/>
  </w:num>
  <w:num w:numId="24">
    <w:abstractNumId w:val="18"/>
  </w:num>
  <w:num w:numId="25">
    <w:abstractNumId w:val="17"/>
  </w:num>
  <w:num w:numId="26">
    <w:abstractNumId w:val="27"/>
  </w:num>
  <w:num w:numId="27">
    <w:abstractNumId w:val="12"/>
  </w:num>
  <w:num w:numId="28">
    <w:abstractNumId w:val="2"/>
  </w:num>
  <w:num w:numId="29">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30">
    <w:abstractNumId w:val="2"/>
    <w:lvlOverride w:ilvl="0">
      <w:lvl w:ilvl="0">
        <w:start w:val="3"/>
        <w:numFmt w:val="decimal"/>
        <w:lvlText w:val="%1"/>
        <w:legacy w:legacy="1" w:legacySpace="0" w:legacyIndent="360"/>
        <w:lvlJc w:val="left"/>
        <w:rPr>
          <w:rFonts w:ascii="Times New Roman" w:hAnsi="Times New Roman" w:cs="Times New Roman" w:hint="default"/>
        </w:rPr>
      </w:lvl>
    </w:lvlOverride>
  </w:num>
  <w:num w:numId="31">
    <w:abstractNumId w:val="2"/>
    <w:lvlOverride w:ilvl="0">
      <w:lvl w:ilvl="0">
        <w:start w:val="4"/>
        <w:numFmt w:val="decimal"/>
        <w:lvlText w:val="%1"/>
        <w:legacy w:legacy="1" w:legacySpace="0" w:legacyIndent="360"/>
        <w:lvlJc w:val="left"/>
        <w:rPr>
          <w:rFonts w:ascii="Times New Roman" w:hAnsi="Times New Roman" w:cs="Times New Roman" w:hint="default"/>
        </w:rPr>
      </w:lvl>
    </w:lvlOverride>
  </w:num>
  <w:num w:numId="32">
    <w:abstractNumId w:val="2"/>
    <w:lvlOverride w:ilvl="0">
      <w:lvl w:ilvl="0">
        <w:start w:val="5"/>
        <w:numFmt w:val="decimal"/>
        <w:lvlText w:val="%1"/>
        <w:legacy w:legacy="1" w:legacySpace="0" w:legacyIndent="360"/>
        <w:lvlJc w:val="left"/>
        <w:rPr>
          <w:rFonts w:ascii="Times New Roman" w:hAnsi="Times New Roman" w:cs="Times New Roman" w:hint="default"/>
        </w:rPr>
      </w:lvl>
    </w:lvlOverride>
  </w:num>
  <w:num w:numId="33">
    <w:abstractNumId w:val="2"/>
    <w:lvlOverride w:ilvl="0">
      <w:lvl w:ilvl="0">
        <w:start w:val="6"/>
        <w:numFmt w:val="decimal"/>
        <w:lvlText w:val="%1"/>
        <w:legacy w:legacy="1" w:legacySpace="0" w:legacyIndent="360"/>
        <w:lvlJc w:val="left"/>
        <w:rPr>
          <w:rFonts w:ascii="Times New Roman" w:hAnsi="Times New Roman" w:cs="Times New Roman" w:hint="default"/>
        </w:rPr>
      </w:lvl>
    </w:lvlOverride>
  </w:num>
  <w:num w:numId="34">
    <w:abstractNumId w:val="25"/>
  </w:num>
  <w:num w:numId="35">
    <w:abstractNumId w:val="25"/>
    <w:lvlOverride w:ilvl="0">
      <w:lvl w:ilvl="0">
        <w:start w:val="2"/>
        <w:numFmt w:val="decimal"/>
        <w:lvlText w:val="%1"/>
        <w:legacy w:legacy="1" w:legacySpace="0" w:legacyIndent="360"/>
        <w:lvlJc w:val="left"/>
        <w:rPr>
          <w:rFonts w:ascii="Times New Roman" w:hAnsi="Times New Roman" w:cs="Times New Roman" w:hint="default"/>
        </w:rPr>
      </w:lvl>
    </w:lvlOverride>
  </w:num>
  <w:num w:numId="36">
    <w:abstractNumId w:val="25"/>
    <w:lvlOverride w:ilvl="0">
      <w:lvl w:ilvl="0">
        <w:start w:val="3"/>
        <w:numFmt w:val="decimal"/>
        <w:lvlText w:val="%1"/>
        <w:legacy w:legacy="1" w:legacySpace="0" w:legacyIndent="360"/>
        <w:lvlJc w:val="left"/>
        <w:rPr>
          <w:rFonts w:ascii="Times New Roman" w:hAnsi="Times New Roman" w:cs="Times New Roman" w:hint="default"/>
        </w:rPr>
      </w:lvl>
    </w:lvlOverride>
  </w:num>
  <w:num w:numId="37">
    <w:abstractNumId w:val="25"/>
    <w:lvlOverride w:ilvl="0">
      <w:lvl w:ilvl="0">
        <w:start w:val="4"/>
        <w:numFmt w:val="decimal"/>
        <w:lvlText w:val="%1"/>
        <w:legacy w:legacy="1" w:legacySpace="0" w:legacyIndent="360"/>
        <w:lvlJc w:val="left"/>
        <w:rPr>
          <w:rFonts w:ascii="Times New Roman" w:hAnsi="Times New Roman" w:cs="Times New Roman" w:hint="default"/>
        </w:rPr>
      </w:lvl>
    </w:lvlOverride>
  </w:num>
  <w:num w:numId="38">
    <w:abstractNumId w:val="25"/>
    <w:lvlOverride w:ilvl="0">
      <w:lvl w:ilvl="0">
        <w:start w:val="5"/>
        <w:numFmt w:val="decimal"/>
        <w:lvlText w:val="%1"/>
        <w:legacy w:legacy="1" w:legacySpace="0" w:legacyIndent="360"/>
        <w:lvlJc w:val="left"/>
        <w:rPr>
          <w:rFonts w:ascii="Times New Roman" w:hAnsi="Times New Roman" w:cs="Times New Roman" w:hint="default"/>
        </w:rPr>
      </w:lvl>
    </w:lvlOverride>
  </w:num>
  <w:num w:numId="39">
    <w:abstractNumId w:val="25"/>
    <w:lvlOverride w:ilvl="0">
      <w:lvl w:ilvl="0">
        <w:start w:val="6"/>
        <w:numFmt w:val="decimal"/>
        <w:lvlText w:val="%1"/>
        <w:legacy w:legacy="1" w:legacySpace="0" w:legacyIndent="360"/>
        <w:lvlJc w:val="left"/>
        <w:rPr>
          <w:rFonts w:ascii="Times New Roman" w:hAnsi="Times New Roman" w:cs="Times New Roman" w:hint="default"/>
        </w:rPr>
      </w:lvl>
    </w:lvlOverride>
  </w:num>
  <w:num w:numId="40">
    <w:abstractNumId w:val="25"/>
    <w:lvlOverride w:ilvl="0">
      <w:lvl w:ilvl="0">
        <w:start w:val="7"/>
        <w:numFmt w:val="decimal"/>
        <w:lvlText w:val="%1"/>
        <w:legacy w:legacy="1" w:legacySpace="0" w:legacyIndent="360"/>
        <w:lvlJc w:val="left"/>
        <w:rPr>
          <w:rFonts w:ascii="Times New Roman" w:hAnsi="Times New Roman" w:cs="Times New Roman" w:hint="default"/>
        </w:rPr>
      </w:lvl>
    </w:lvlOverride>
  </w:num>
  <w:num w:numId="41">
    <w:abstractNumId w:val="25"/>
    <w:lvlOverride w:ilvl="0">
      <w:lvl w:ilvl="0">
        <w:start w:val="8"/>
        <w:numFmt w:val="decimal"/>
        <w:lvlText w:val="%1"/>
        <w:legacy w:legacy="1" w:legacySpace="0" w:legacyIndent="360"/>
        <w:lvlJc w:val="left"/>
        <w:rPr>
          <w:rFonts w:ascii="Times New Roman" w:hAnsi="Times New Roman" w:cs="Times New Roman" w:hint="default"/>
        </w:rPr>
      </w:lvl>
    </w:lvlOverride>
  </w:num>
  <w:num w:numId="42">
    <w:abstractNumId w:val="10"/>
  </w:num>
  <w:num w:numId="43">
    <w:abstractNumId w:val="10"/>
    <w:lvlOverride w:ilvl="0">
      <w:lvl w:ilvl="0">
        <w:start w:val="2"/>
        <w:numFmt w:val="decimal"/>
        <w:lvlText w:val="%1"/>
        <w:legacy w:legacy="1" w:legacySpace="0" w:legacyIndent="360"/>
        <w:lvlJc w:val="left"/>
        <w:rPr>
          <w:rFonts w:ascii="Times New Roman" w:hAnsi="Times New Roman" w:cs="Times New Roman" w:hint="default"/>
        </w:rPr>
      </w:lvl>
    </w:lvlOverride>
  </w:num>
  <w:num w:numId="44">
    <w:abstractNumId w:val="10"/>
    <w:lvlOverride w:ilvl="0">
      <w:lvl w:ilvl="0">
        <w:start w:val="3"/>
        <w:numFmt w:val="decimal"/>
        <w:lvlText w:val="%1"/>
        <w:legacy w:legacy="1" w:legacySpace="0" w:legacyIndent="360"/>
        <w:lvlJc w:val="left"/>
        <w:rPr>
          <w:rFonts w:ascii="Times New Roman" w:hAnsi="Times New Roman" w:cs="Times New Roman" w:hint="default"/>
        </w:rPr>
      </w:lvl>
    </w:lvlOverride>
  </w:num>
  <w:num w:numId="45">
    <w:abstractNumId w:val="10"/>
    <w:lvlOverride w:ilvl="0">
      <w:lvl w:ilvl="0">
        <w:start w:val="4"/>
        <w:numFmt w:val="decimal"/>
        <w:lvlText w:val="%1"/>
        <w:legacy w:legacy="1" w:legacySpace="0" w:legacyIndent="360"/>
        <w:lvlJc w:val="left"/>
        <w:rPr>
          <w:rFonts w:ascii="Times New Roman" w:hAnsi="Times New Roman" w:cs="Times New Roman" w:hint="default"/>
        </w:rPr>
      </w:lvl>
    </w:lvlOverride>
  </w:num>
  <w:num w:numId="46">
    <w:abstractNumId w:val="10"/>
    <w:lvlOverride w:ilvl="0">
      <w:lvl w:ilvl="0">
        <w:start w:val="5"/>
        <w:numFmt w:val="decimal"/>
        <w:lvlText w:val="%1"/>
        <w:legacy w:legacy="1" w:legacySpace="0" w:legacyIndent="360"/>
        <w:lvlJc w:val="left"/>
        <w:rPr>
          <w:rFonts w:ascii="Times New Roman" w:hAnsi="Times New Roman" w:cs="Times New Roman" w:hint="default"/>
        </w:rPr>
      </w:lvl>
    </w:lvlOverride>
  </w:num>
  <w:num w:numId="47">
    <w:abstractNumId w:val="10"/>
    <w:lvlOverride w:ilvl="0">
      <w:lvl w:ilvl="0">
        <w:start w:val="6"/>
        <w:numFmt w:val="decimal"/>
        <w:lvlText w:val="%1"/>
        <w:legacy w:legacy="1" w:legacySpace="0" w:legacyIndent="360"/>
        <w:lvlJc w:val="left"/>
        <w:rPr>
          <w:rFonts w:ascii="Times New Roman" w:hAnsi="Times New Roman" w:cs="Times New Roman" w:hint="default"/>
        </w:rPr>
      </w:lvl>
    </w:lvlOverride>
  </w:num>
  <w:num w:numId="48">
    <w:abstractNumId w:val="10"/>
    <w:lvlOverride w:ilvl="0">
      <w:lvl w:ilvl="0">
        <w:start w:val="7"/>
        <w:numFmt w:val="decimal"/>
        <w:lvlText w:val="%1"/>
        <w:legacy w:legacy="1" w:legacySpace="0" w:legacyIndent="360"/>
        <w:lvlJc w:val="left"/>
        <w:rPr>
          <w:rFonts w:ascii="Times New Roman" w:hAnsi="Times New Roman" w:cs="Times New Roman" w:hint="default"/>
        </w:rPr>
      </w:lvl>
    </w:lvlOverride>
  </w:num>
  <w:num w:numId="49">
    <w:abstractNumId w:val="10"/>
    <w:lvlOverride w:ilvl="0">
      <w:lvl w:ilvl="0">
        <w:start w:val="8"/>
        <w:numFmt w:val="decimal"/>
        <w:lvlText w:val="%1"/>
        <w:legacy w:legacy="1" w:legacySpace="0" w:legacyIndent="360"/>
        <w:lvlJc w:val="left"/>
        <w:rPr>
          <w:rFonts w:ascii="Times New Roman" w:hAnsi="Times New Roman" w:cs="Times New Roman" w:hint="default"/>
        </w:rPr>
      </w:lvl>
    </w:lvlOverride>
  </w:num>
  <w:num w:numId="50">
    <w:abstractNumId w:val="10"/>
    <w:lvlOverride w:ilvl="0">
      <w:lvl w:ilvl="0">
        <w:start w:val="9"/>
        <w:numFmt w:val="decimal"/>
        <w:lvlText w:val="%1"/>
        <w:legacy w:legacy="1" w:legacySpace="0" w:legacyIndent="360"/>
        <w:lvlJc w:val="left"/>
        <w:rPr>
          <w:rFonts w:ascii="Times New Roman" w:hAnsi="Times New Roman" w:cs="Times New Roman" w:hint="default"/>
        </w:rPr>
      </w:lvl>
    </w:lvlOverride>
  </w:num>
  <w:num w:numId="51">
    <w:abstractNumId w:val="11"/>
  </w:num>
  <w:num w:numId="52">
    <w:abstractNumId w:val="11"/>
    <w:lvlOverride w:ilvl="0">
      <w:lvl w:ilvl="0">
        <w:start w:val="2"/>
        <w:numFmt w:val="decimal"/>
        <w:lvlText w:val="%1"/>
        <w:legacy w:legacy="1" w:legacySpace="0" w:legacyIndent="360"/>
        <w:lvlJc w:val="left"/>
        <w:rPr>
          <w:rFonts w:ascii="Times New Roman" w:hAnsi="Times New Roman" w:cs="Times New Roman" w:hint="default"/>
        </w:rPr>
      </w:lvl>
    </w:lvlOverride>
  </w:num>
  <w:num w:numId="53">
    <w:abstractNumId w:val="11"/>
    <w:lvlOverride w:ilvl="0">
      <w:lvl w:ilvl="0">
        <w:start w:val="3"/>
        <w:numFmt w:val="decimal"/>
        <w:lvlText w:val="%1"/>
        <w:legacy w:legacy="1" w:legacySpace="0" w:legacyIndent="360"/>
        <w:lvlJc w:val="left"/>
        <w:rPr>
          <w:rFonts w:ascii="Times New Roman" w:hAnsi="Times New Roman" w:cs="Times New Roman" w:hint="default"/>
        </w:rPr>
      </w:lvl>
    </w:lvlOverride>
  </w:num>
  <w:num w:numId="54">
    <w:abstractNumId w:val="11"/>
    <w:lvlOverride w:ilvl="0">
      <w:lvl w:ilvl="0">
        <w:start w:val="4"/>
        <w:numFmt w:val="decimal"/>
        <w:lvlText w:val="%1"/>
        <w:legacy w:legacy="1" w:legacySpace="0" w:legacyIndent="360"/>
        <w:lvlJc w:val="left"/>
        <w:rPr>
          <w:rFonts w:ascii="Times New Roman" w:hAnsi="Times New Roman" w:cs="Times New Roman" w:hint="default"/>
        </w:rPr>
      </w:lvl>
    </w:lvlOverride>
  </w:num>
  <w:num w:numId="55">
    <w:abstractNumId w:val="11"/>
    <w:lvlOverride w:ilvl="0">
      <w:lvl w:ilvl="0">
        <w:start w:val="5"/>
        <w:numFmt w:val="decimal"/>
        <w:lvlText w:val="%1"/>
        <w:legacy w:legacy="1" w:legacySpace="0" w:legacyIndent="360"/>
        <w:lvlJc w:val="left"/>
        <w:rPr>
          <w:rFonts w:ascii="Times New Roman" w:hAnsi="Times New Roman" w:cs="Times New Roman" w:hint="default"/>
        </w:rPr>
      </w:lvl>
    </w:lvlOverride>
  </w:num>
  <w:num w:numId="56">
    <w:abstractNumId w:val="11"/>
    <w:lvlOverride w:ilvl="0">
      <w:lvl w:ilvl="0">
        <w:start w:val="6"/>
        <w:numFmt w:val="decimal"/>
        <w:lvlText w:val="%1"/>
        <w:legacy w:legacy="1" w:legacySpace="0" w:legacyIndent="360"/>
        <w:lvlJc w:val="left"/>
        <w:rPr>
          <w:rFonts w:ascii="Times New Roman" w:hAnsi="Times New Roman" w:cs="Times New Roman" w:hint="default"/>
        </w:rPr>
      </w:lvl>
    </w:lvlOverride>
  </w:num>
  <w:num w:numId="57">
    <w:abstractNumId w:val="11"/>
    <w:lvlOverride w:ilvl="0">
      <w:lvl w:ilvl="0">
        <w:start w:val="7"/>
        <w:numFmt w:val="decimal"/>
        <w:lvlText w:val="%1"/>
        <w:legacy w:legacy="1" w:legacySpace="0" w:legacyIndent="360"/>
        <w:lvlJc w:val="left"/>
        <w:rPr>
          <w:rFonts w:ascii="Times New Roman" w:hAnsi="Times New Roman" w:cs="Times New Roman" w:hint="default"/>
        </w:rPr>
      </w:lvl>
    </w:lvlOverride>
  </w:num>
  <w:num w:numId="58">
    <w:abstractNumId w:val="11"/>
    <w:lvlOverride w:ilvl="0">
      <w:lvl w:ilvl="0">
        <w:start w:val="8"/>
        <w:numFmt w:val="decimal"/>
        <w:lvlText w:val="%1"/>
        <w:legacy w:legacy="1" w:legacySpace="0" w:legacyIndent="360"/>
        <w:lvlJc w:val="left"/>
        <w:rPr>
          <w:rFonts w:ascii="Times New Roman" w:hAnsi="Times New Roman" w:cs="Times New Roman" w:hint="default"/>
        </w:rPr>
      </w:lvl>
    </w:lvlOverride>
  </w:num>
  <w:num w:numId="59">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F88"/>
    <w:rsid w:val="00053F5A"/>
    <w:rsid w:val="00063962"/>
    <w:rsid w:val="000C0D67"/>
    <w:rsid w:val="001538A3"/>
    <w:rsid w:val="0015660E"/>
    <w:rsid w:val="001865FB"/>
    <w:rsid w:val="00216AEB"/>
    <w:rsid w:val="002C0448"/>
    <w:rsid w:val="00367716"/>
    <w:rsid w:val="00384AD2"/>
    <w:rsid w:val="003D5F07"/>
    <w:rsid w:val="00414316"/>
    <w:rsid w:val="00431249"/>
    <w:rsid w:val="0047521C"/>
    <w:rsid w:val="00667464"/>
    <w:rsid w:val="006A1C1F"/>
    <w:rsid w:val="006A7F04"/>
    <w:rsid w:val="006D5AB7"/>
    <w:rsid w:val="00713ABC"/>
    <w:rsid w:val="00811F88"/>
    <w:rsid w:val="0092336F"/>
    <w:rsid w:val="00945521"/>
    <w:rsid w:val="0097765D"/>
    <w:rsid w:val="00A96DCE"/>
    <w:rsid w:val="00AE213D"/>
    <w:rsid w:val="00B41B2F"/>
    <w:rsid w:val="00CA349F"/>
    <w:rsid w:val="00CF378B"/>
    <w:rsid w:val="00D91C24"/>
    <w:rsid w:val="00DA17C0"/>
    <w:rsid w:val="00F92E12"/>
    <w:rsid w:val="00FB21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cs="Mangal"/>
      <w:sz w:val="24"/>
      <w:szCs w:val="24"/>
      <w:lang w:val="en-US"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7">
    <w:name w:val="heading 7"/>
    <w:basedOn w:val="Normal"/>
    <w:next w:val="Normal"/>
    <w:link w:val="Heading7Char"/>
    <w:uiPriority w:val="99"/>
    <w:qFormat/>
    <w:pPr>
      <w:outlineLvl w:val="6"/>
    </w:pPr>
  </w:style>
  <w:style w:type="paragraph" w:styleId="Heading8">
    <w:name w:val="heading 8"/>
    <w:basedOn w:val="Normal"/>
    <w:next w:val="Normal"/>
    <w:link w:val="Heading8Char"/>
    <w:uiPriority w:val="99"/>
    <w:qFormat/>
    <w:pPr>
      <w:outlineLvl w:val="7"/>
    </w:pPr>
  </w:style>
  <w:style w:type="paragraph" w:styleId="Heading9">
    <w:name w:val="heading 9"/>
    <w:basedOn w:val="Normal"/>
    <w:next w:val="Normal"/>
    <w:link w:val="Heading9Char"/>
    <w:uiPriority w:val="99"/>
    <w:qFormat/>
    <w:pPr>
      <w:outlineLvl w:val="8"/>
    </w:p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29"/>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5"/>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3"/>
      <w:lang w:val="en-US"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5"/>
      <w:lang w:val="en-US"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3"/>
      <w:lang w:val="en-US"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1"/>
      <w:lang w:val="en-US"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1"/>
      <w:lang w:val="en-US"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en-US" w:eastAsia="en-US"/>
    </w:rPr>
  </w:style>
  <w:style w:type="paragraph" w:styleId="BodyText2">
    <w:name w:val="Body Text 2"/>
    <w:basedOn w:val="Normal"/>
    <w:link w:val="BodyText2Char"/>
    <w:uiPriority w:val="99"/>
    <w:pPr>
      <w:widowControl/>
      <w:tabs>
        <w:tab w:val="left" w:pos="4320"/>
      </w:tabs>
      <w:autoSpaceDE/>
      <w:autoSpaceDN/>
      <w:adjustRightInd/>
      <w:ind w:left="4320" w:hanging="4320"/>
    </w:pPr>
  </w:style>
  <w:style w:type="character" w:customStyle="1" w:styleId="BodyText2Char">
    <w:name w:val="Body Text 2 Char"/>
    <w:basedOn w:val="DefaultParagraphFont"/>
    <w:link w:val="BodyText2"/>
    <w:uiPriority w:val="99"/>
    <w:semiHidden/>
    <w:rPr>
      <w:rFonts w:cs="Mangal"/>
      <w:sz w:val="24"/>
      <w:szCs w:val="21"/>
      <w:lang w:val="en-US" w:eastAsia="en-US"/>
    </w:rPr>
  </w:style>
  <w:style w:type="paragraph" w:styleId="BodyTextIndent2">
    <w:name w:val="Body Text Indent 2"/>
    <w:basedOn w:val="Normal"/>
    <w:link w:val="BodyTextIndent2Char"/>
    <w:uiPriority w:val="99"/>
    <w:pPr>
      <w:ind w:left="450" w:hanging="450"/>
    </w:pPr>
    <w:rPr>
      <w:sz w:val="28"/>
      <w:szCs w:val="28"/>
    </w:rPr>
  </w:style>
  <w:style w:type="character" w:customStyle="1" w:styleId="BodyTextIndent2Char">
    <w:name w:val="Body Text Indent 2 Char"/>
    <w:basedOn w:val="DefaultParagraphFont"/>
    <w:link w:val="BodyTextIndent2"/>
    <w:uiPriority w:val="99"/>
    <w:semiHidden/>
    <w:rPr>
      <w:rFonts w:cs="Mangal"/>
      <w:sz w:val="24"/>
      <w:szCs w:val="21"/>
      <w:lang w:val="en-US" w:eastAsia="en-US"/>
    </w:rPr>
  </w:style>
  <w:style w:type="paragraph" w:styleId="BodyText">
    <w:name w:val="Body Text"/>
    <w:basedOn w:val="Normal"/>
    <w:link w:val="BodyTextChar"/>
    <w:uiPriority w:val="99"/>
    <w:pPr>
      <w:jc w:val="right"/>
    </w:pPr>
    <w:rPr>
      <w:sz w:val="28"/>
      <w:szCs w:val="28"/>
    </w:rPr>
  </w:style>
  <w:style w:type="character" w:customStyle="1" w:styleId="BodyTextChar">
    <w:name w:val="Body Text Char"/>
    <w:basedOn w:val="DefaultParagraphFont"/>
    <w:link w:val="BodyText"/>
    <w:uiPriority w:val="99"/>
    <w:semiHidden/>
    <w:rPr>
      <w:rFonts w:cs="Mangal"/>
      <w:sz w:val="24"/>
      <w:szCs w:val="21"/>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cs="Mangal"/>
      <w:sz w:val="24"/>
      <w:szCs w:val="21"/>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cs="Mangal"/>
      <w:sz w:val="24"/>
      <w:szCs w:val="21"/>
      <w:lang w:val="en-US" w:eastAsia="en-US"/>
    </w:rPr>
  </w:style>
  <w:style w:type="character" w:styleId="PageNumber">
    <w:name w:val="page number"/>
    <w:basedOn w:val="DefaultParagraphFont"/>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cs="Mangal"/>
      <w:sz w:val="24"/>
      <w:szCs w:val="24"/>
      <w:lang w:val="en-US"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7">
    <w:name w:val="heading 7"/>
    <w:basedOn w:val="Normal"/>
    <w:next w:val="Normal"/>
    <w:link w:val="Heading7Char"/>
    <w:uiPriority w:val="99"/>
    <w:qFormat/>
    <w:pPr>
      <w:outlineLvl w:val="6"/>
    </w:pPr>
  </w:style>
  <w:style w:type="paragraph" w:styleId="Heading8">
    <w:name w:val="heading 8"/>
    <w:basedOn w:val="Normal"/>
    <w:next w:val="Normal"/>
    <w:link w:val="Heading8Char"/>
    <w:uiPriority w:val="99"/>
    <w:qFormat/>
    <w:pPr>
      <w:outlineLvl w:val="7"/>
    </w:pPr>
  </w:style>
  <w:style w:type="paragraph" w:styleId="Heading9">
    <w:name w:val="heading 9"/>
    <w:basedOn w:val="Normal"/>
    <w:next w:val="Normal"/>
    <w:link w:val="Heading9Char"/>
    <w:uiPriority w:val="99"/>
    <w:qFormat/>
    <w:pPr>
      <w:outlineLvl w:val="8"/>
    </w:p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29"/>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5"/>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3"/>
      <w:lang w:val="en-US"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5"/>
      <w:lang w:val="en-US"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3"/>
      <w:lang w:val="en-US"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1"/>
      <w:lang w:val="en-US"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1"/>
      <w:lang w:val="en-US"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en-US" w:eastAsia="en-US"/>
    </w:rPr>
  </w:style>
  <w:style w:type="paragraph" w:styleId="BodyText2">
    <w:name w:val="Body Text 2"/>
    <w:basedOn w:val="Normal"/>
    <w:link w:val="BodyText2Char"/>
    <w:uiPriority w:val="99"/>
    <w:pPr>
      <w:widowControl/>
      <w:tabs>
        <w:tab w:val="left" w:pos="4320"/>
      </w:tabs>
      <w:autoSpaceDE/>
      <w:autoSpaceDN/>
      <w:adjustRightInd/>
      <w:ind w:left="4320" w:hanging="4320"/>
    </w:pPr>
  </w:style>
  <w:style w:type="character" w:customStyle="1" w:styleId="BodyText2Char">
    <w:name w:val="Body Text 2 Char"/>
    <w:basedOn w:val="DefaultParagraphFont"/>
    <w:link w:val="BodyText2"/>
    <w:uiPriority w:val="99"/>
    <w:semiHidden/>
    <w:rPr>
      <w:rFonts w:cs="Mangal"/>
      <w:sz w:val="24"/>
      <w:szCs w:val="21"/>
      <w:lang w:val="en-US" w:eastAsia="en-US"/>
    </w:rPr>
  </w:style>
  <w:style w:type="paragraph" w:styleId="BodyTextIndent2">
    <w:name w:val="Body Text Indent 2"/>
    <w:basedOn w:val="Normal"/>
    <w:link w:val="BodyTextIndent2Char"/>
    <w:uiPriority w:val="99"/>
    <w:pPr>
      <w:ind w:left="450" w:hanging="450"/>
    </w:pPr>
    <w:rPr>
      <w:sz w:val="28"/>
      <w:szCs w:val="28"/>
    </w:rPr>
  </w:style>
  <w:style w:type="character" w:customStyle="1" w:styleId="BodyTextIndent2Char">
    <w:name w:val="Body Text Indent 2 Char"/>
    <w:basedOn w:val="DefaultParagraphFont"/>
    <w:link w:val="BodyTextIndent2"/>
    <w:uiPriority w:val="99"/>
    <w:semiHidden/>
    <w:rPr>
      <w:rFonts w:cs="Mangal"/>
      <w:sz w:val="24"/>
      <w:szCs w:val="21"/>
      <w:lang w:val="en-US" w:eastAsia="en-US"/>
    </w:rPr>
  </w:style>
  <w:style w:type="paragraph" w:styleId="BodyText">
    <w:name w:val="Body Text"/>
    <w:basedOn w:val="Normal"/>
    <w:link w:val="BodyTextChar"/>
    <w:uiPriority w:val="99"/>
    <w:pPr>
      <w:jc w:val="right"/>
    </w:pPr>
    <w:rPr>
      <w:sz w:val="28"/>
      <w:szCs w:val="28"/>
    </w:rPr>
  </w:style>
  <w:style w:type="character" w:customStyle="1" w:styleId="BodyTextChar">
    <w:name w:val="Body Text Char"/>
    <w:basedOn w:val="DefaultParagraphFont"/>
    <w:link w:val="BodyText"/>
    <w:uiPriority w:val="99"/>
    <w:semiHidden/>
    <w:rPr>
      <w:rFonts w:cs="Mangal"/>
      <w:sz w:val="24"/>
      <w:szCs w:val="21"/>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cs="Mangal"/>
      <w:sz w:val="24"/>
      <w:szCs w:val="21"/>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cs="Mangal"/>
      <w:sz w:val="24"/>
      <w:szCs w:val="21"/>
      <w:lang w:val="en-US" w:eastAsia="en-US"/>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4400</Words>
  <Characters>25081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29423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IT-sys3</dc:creator>
  <cp:lastModifiedBy>choit</cp:lastModifiedBy>
  <cp:revision>2</cp:revision>
  <cp:lastPrinted>2014-02-15T05:06:00Z</cp:lastPrinted>
  <dcterms:created xsi:type="dcterms:W3CDTF">2014-02-20T05:35:00Z</dcterms:created>
  <dcterms:modified xsi:type="dcterms:W3CDTF">2014-02-20T05:35:00Z</dcterms:modified>
</cp:coreProperties>
</file>