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4" w:rsidRDefault="005B7444" w:rsidP="005B7444">
      <w:pPr>
        <w:keepNext/>
        <w:spacing w:line="240" w:lineRule="auto"/>
        <w:jc w:val="center"/>
        <w:outlineLvl w:val="4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HLL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</w:rPr>
        <w:t xml:space="preserve">IFECARE 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</w:rPr>
        <w:t>IMITED</w:t>
      </w:r>
    </w:p>
    <w:p w:rsidR="005B7444" w:rsidRDefault="005B7444" w:rsidP="005B744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AKKULAM  FACTORY</w:t>
      </w:r>
      <w:proofErr w:type="gramEnd"/>
      <w:r>
        <w:rPr>
          <w:rFonts w:ascii="Arial" w:hAnsi="Arial" w:cs="Arial"/>
          <w:b/>
          <w:bCs/>
        </w:rPr>
        <w:t>,   SREEKARIAM  P.O.  THIRUVANANTHAPURAM - 17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r w:rsidR="004C78C9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(1</w:t>
      </w:r>
      <w:r w:rsidR="004C78C9" w:rsidRPr="004C78C9">
        <w:rPr>
          <w:rFonts w:ascii="Arial" w:hAnsi="Arial" w:cs="Arial"/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8A281B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r w:rsidR="00210FC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1</w:t>
      </w:r>
      <w:r w:rsidR="004C78C9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4.10</w:t>
      </w: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.2015 to TENDER NOTICE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27174C" w:rsidRDefault="005B7444" w:rsidP="005B7444">
      <w:pPr>
        <w:pStyle w:val="Heading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</w:rPr>
        <w:t xml:space="preserve">Sub: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TENDER FOR SUPPLY AND INSTALLATION OF </w:t>
      </w:r>
      <w:r w:rsidR="004C78C9">
        <w:rPr>
          <w:rFonts w:ascii="Arial" w:eastAsia="Calibri" w:hAnsi="Arial" w:cs="Arial"/>
          <w:b/>
          <w:bCs/>
          <w:sz w:val="24"/>
          <w:szCs w:val="24"/>
        </w:rPr>
        <w:t xml:space="preserve">10 KVA </w:t>
      </w:r>
      <w:r>
        <w:rPr>
          <w:rFonts w:ascii="Arial" w:eastAsia="Calibri" w:hAnsi="Arial" w:cs="Arial"/>
          <w:b/>
          <w:bCs/>
          <w:sz w:val="24"/>
          <w:szCs w:val="24"/>
        </w:rPr>
        <w:t>DG</w:t>
      </w:r>
      <w:r w:rsidR="0027174C">
        <w:rPr>
          <w:rFonts w:ascii="Arial" w:eastAsia="Calibri" w:hAnsi="Arial" w:cs="Arial"/>
          <w:b/>
          <w:bCs/>
          <w:sz w:val="24"/>
          <w:szCs w:val="24"/>
        </w:rPr>
        <w:t xml:space="preserve"> SET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FOR </w:t>
      </w:r>
    </w:p>
    <w:p w:rsidR="005B7444" w:rsidRDefault="004C78C9" w:rsidP="005B7444">
      <w:pPr>
        <w:pStyle w:val="Heading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REGIONAL HOSPITAL, SOLAN, HIMACHAL PRADESH</w:t>
      </w:r>
      <w:r w:rsidR="005B7444">
        <w:rPr>
          <w:rFonts w:ascii="Arial" w:eastAsia="Calibri" w:hAnsi="Arial" w:cs="Arial"/>
          <w:b/>
          <w:bCs/>
          <w:sz w:val="24"/>
          <w:szCs w:val="24"/>
        </w:rPr>
        <w:t xml:space="preserve"> STATE</w:t>
      </w:r>
    </w:p>
    <w:p w:rsidR="005B7444" w:rsidRDefault="005B7444" w:rsidP="005B7444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5B7444" w:rsidRDefault="005B7444" w:rsidP="005B7444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Ref: TENDER No. HLL/AFT/TDG/</w:t>
      </w:r>
      <w:r w:rsidR="004C78C9">
        <w:rPr>
          <w:rFonts w:ascii="Arial" w:hAnsi="Arial" w:cs="Arial"/>
          <w:b/>
          <w:bCs/>
        </w:rPr>
        <w:t>RH-</w:t>
      </w:r>
      <w:proofErr w:type="spellStart"/>
      <w:r w:rsidR="004C78C9">
        <w:rPr>
          <w:rFonts w:ascii="Arial" w:hAnsi="Arial" w:cs="Arial"/>
          <w:b/>
          <w:bCs/>
        </w:rPr>
        <w:t>Solan</w:t>
      </w:r>
      <w:proofErr w:type="spellEnd"/>
      <w:r>
        <w:rPr>
          <w:rFonts w:ascii="Arial" w:hAnsi="Arial" w:cs="Arial"/>
          <w:b/>
          <w:bCs/>
        </w:rPr>
        <w:t>/</w:t>
      </w:r>
      <w:r w:rsidR="004C78C9">
        <w:rPr>
          <w:rFonts w:ascii="Arial" w:hAnsi="Arial" w:cs="Arial"/>
          <w:b/>
          <w:bCs/>
        </w:rPr>
        <w:t>DG</w:t>
      </w:r>
      <w:r>
        <w:rPr>
          <w:rFonts w:ascii="Arial" w:hAnsi="Arial" w:cs="Arial"/>
          <w:b/>
          <w:bCs/>
        </w:rPr>
        <w:t>/2015-16/</w:t>
      </w:r>
      <w:proofErr w:type="gramStart"/>
      <w:r>
        <w:rPr>
          <w:rFonts w:ascii="Arial" w:hAnsi="Arial" w:cs="Arial"/>
          <w:b/>
          <w:bCs/>
        </w:rPr>
        <w:t>0</w:t>
      </w:r>
      <w:r w:rsidR="004C78C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 DATED</w:t>
      </w:r>
      <w:proofErr w:type="gramEnd"/>
      <w:r>
        <w:rPr>
          <w:rFonts w:ascii="Arial" w:hAnsi="Arial" w:cs="Arial"/>
          <w:b/>
          <w:bCs/>
        </w:rPr>
        <w:t xml:space="preserve">  </w:t>
      </w:r>
      <w:r w:rsidR="004C78C9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/0</w:t>
      </w:r>
      <w:r w:rsidR="004C78C9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/2015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</w:rPr>
      </w:pPr>
    </w:p>
    <w:p w:rsidR="005B7444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 for </w:t>
      </w:r>
      <w:r>
        <w:rPr>
          <w:rFonts w:ascii="Arial" w:hAnsi="Arial" w:cs="Arial"/>
          <w:sz w:val="20"/>
          <w:szCs w:val="20"/>
        </w:rPr>
        <w:t>SUPPLY AND INSTALLATION OF</w:t>
      </w:r>
      <w:r w:rsidR="0027174C">
        <w:rPr>
          <w:rFonts w:ascii="Arial" w:hAnsi="Arial" w:cs="Arial"/>
          <w:sz w:val="20"/>
          <w:szCs w:val="20"/>
        </w:rPr>
        <w:t xml:space="preserve"> </w:t>
      </w:r>
      <w:r w:rsidR="004C78C9">
        <w:rPr>
          <w:rFonts w:ascii="Arial" w:hAnsi="Arial" w:cs="Arial"/>
          <w:sz w:val="20"/>
          <w:szCs w:val="20"/>
        </w:rPr>
        <w:t xml:space="preserve">10 </w:t>
      </w:r>
      <w:proofErr w:type="gramStart"/>
      <w:r w:rsidR="004C78C9">
        <w:rPr>
          <w:rFonts w:ascii="Arial" w:hAnsi="Arial" w:cs="Arial"/>
          <w:sz w:val="20"/>
          <w:szCs w:val="20"/>
        </w:rPr>
        <w:t xml:space="preserve">KVA </w:t>
      </w:r>
      <w:r>
        <w:rPr>
          <w:rFonts w:ascii="Arial" w:hAnsi="Arial" w:cs="Arial"/>
          <w:sz w:val="20"/>
          <w:szCs w:val="20"/>
        </w:rPr>
        <w:t xml:space="preserve"> D</w:t>
      </w:r>
      <w:r w:rsidR="004C78C9">
        <w:rPr>
          <w:rFonts w:ascii="Arial" w:hAnsi="Arial" w:cs="Arial"/>
          <w:sz w:val="20"/>
          <w:szCs w:val="20"/>
        </w:rPr>
        <w:t>G</w:t>
      </w:r>
      <w:proofErr w:type="gramEnd"/>
      <w:r w:rsidR="004C78C9">
        <w:rPr>
          <w:rFonts w:ascii="Arial" w:hAnsi="Arial" w:cs="Arial"/>
          <w:sz w:val="20"/>
          <w:szCs w:val="20"/>
        </w:rPr>
        <w:t xml:space="preserve"> Set for Regi</w:t>
      </w:r>
      <w:r w:rsidR="0027174C">
        <w:rPr>
          <w:rFonts w:ascii="Arial" w:hAnsi="Arial" w:cs="Arial"/>
          <w:sz w:val="20"/>
          <w:szCs w:val="20"/>
        </w:rPr>
        <w:t>o</w:t>
      </w:r>
      <w:r w:rsidR="004C78C9">
        <w:rPr>
          <w:rFonts w:ascii="Arial" w:hAnsi="Arial" w:cs="Arial"/>
          <w:sz w:val="20"/>
          <w:szCs w:val="20"/>
        </w:rPr>
        <w:t xml:space="preserve">nal Hospital, </w:t>
      </w:r>
      <w:proofErr w:type="spellStart"/>
      <w:r w:rsidR="004C78C9">
        <w:rPr>
          <w:rFonts w:ascii="Arial" w:hAnsi="Arial" w:cs="Arial"/>
          <w:sz w:val="20"/>
          <w:szCs w:val="20"/>
        </w:rPr>
        <w:t>Solan</w:t>
      </w:r>
      <w:proofErr w:type="spellEnd"/>
      <w:r w:rsidR="004C78C9">
        <w:rPr>
          <w:rFonts w:ascii="Arial" w:hAnsi="Arial" w:cs="Arial"/>
          <w:sz w:val="20"/>
          <w:szCs w:val="20"/>
        </w:rPr>
        <w:t xml:space="preserve"> Himachal Pradesh </w:t>
      </w:r>
      <w:r>
        <w:rPr>
          <w:rFonts w:ascii="Arial" w:hAnsi="Arial" w:cs="Arial"/>
          <w:sz w:val="20"/>
          <w:szCs w:val="20"/>
        </w:rPr>
        <w:t xml:space="preserve"> </w:t>
      </w:r>
      <w:r w:rsidR="004C78C9">
        <w:rPr>
          <w:rFonts w:ascii="Arial" w:hAnsi="Arial" w:cs="Arial"/>
          <w:sz w:val="20"/>
          <w:szCs w:val="20"/>
        </w:rPr>
        <w:t>state</w:t>
      </w:r>
      <w:r>
        <w:rPr>
          <w:rFonts w:ascii="Arial" w:hAnsi="Arial" w:cs="Arial"/>
        </w:rPr>
        <w:t xml:space="preserve"> is amended to as follows.</w:t>
      </w:r>
    </w:p>
    <w:p w:rsidR="005B7444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DOCUMENTS COMPRISING BID – DATE OF OPENING TENDER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8370"/>
      </w:tblGrid>
      <w:tr w:rsidR="005B7444" w:rsidTr="0027174C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5B7444" w:rsidTr="004C78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C9" w:rsidRDefault="005B7444">
            <w:pPr>
              <w:pStyle w:val="Heading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TENDER </w:t>
            </w:r>
            <w:r w:rsidR="004C78C9">
              <w:rPr>
                <w:rFonts w:ascii="Arial" w:eastAsia="Calibri" w:hAnsi="Arial" w:cs="Arial"/>
                <w:sz w:val="24"/>
                <w:szCs w:val="24"/>
              </w:rPr>
              <w:t>FOR SUPPLY AND INSTALLATION OF 10 KVA DG SET</w:t>
            </w:r>
            <w:r w:rsidRPr="005B74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FOR   </w:t>
            </w:r>
          </w:p>
          <w:p w:rsidR="005B7444" w:rsidRDefault="004C78C9">
            <w:pPr>
              <w:pStyle w:val="Heading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REGIONAL HOSPITAL, SOLAN, HIMACHAL PRADESH</w:t>
            </w:r>
            <w:r w:rsidR="005B7444">
              <w:rPr>
                <w:rFonts w:ascii="Arial" w:eastAsia="Calibri" w:hAnsi="Arial" w:cs="Arial"/>
                <w:sz w:val="24"/>
                <w:szCs w:val="24"/>
              </w:rPr>
              <w:t xml:space="preserve"> STATE</w:t>
            </w:r>
          </w:p>
          <w:p w:rsidR="005B7444" w:rsidRDefault="004C78C9" w:rsidP="005B744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TENDER No. HLL/AFT/TDG/RH-</w:t>
            </w:r>
            <w:proofErr w:type="spellStart"/>
            <w:r>
              <w:rPr>
                <w:rFonts w:ascii="Arial" w:hAnsi="Arial" w:cs="Arial"/>
                <w:b/>
                <w:bCs/>
              </w:rPr>
              <w:t>Solan</w:t>
            </w:r>
            <w:proofErr w:type="spellEnd"/>
            <w:r>
              <w:rPr>
                <w:rFonts w:ascii="Arial" w:hAnsi="Arial" w:cs="Arial"/>
                <w:b/>
                <w:bCs/>
              </w:rPr>
              <w:t>/DG/2015-16/01  DATED  30/09/2015</w:t>
            </w:r>
          </w:p>
        </w:tc>
      </w:tr>
      <w:tr w:rsidR="005B7444" w:rsidTr="004C78C9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>a) Last Date and Time for Receipt of Bids is     1</w:t>
            </w:r>
            <w:r w:rsidR="004C78C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/</w:t>
            </w:r>
            <w:r w:rsidR="00241C9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/2015, AT </w:t>
            </w:r>
            <w:r w:rsidR="00241C9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Default="005B7444" w:rsidP="00241C93">
            <w:pPr>
              <w:pStyle w:val="Heading2"/>
              <w:jc w:val="both"/>
              <w:rPr>
                <w:rFonts w:ascii="Arial" w:eastAsia="Calibri" w:hAnsi="Arial" w:cs="Arial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>is :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 xml:space="preserve"> 1</w:t>
            </w:r>
            <w:r w:rsidR="00241C93"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="00241C93">
              <w:rPr>
                <w:rFonts w:eastAsia="Calibri"/>
                <w:b/>
                <w:bCs/>
                <w:color w:val="000000"/>
                <w:sz w:val="20"/>
                <w:szCs w:val="20"/>
              </w:rPr>
              <w:t>/10</w:t>
            </w:r>
            <w:r>
              <w:rPr>
                <w:rFonts w:eastAsia="Calibri"/>
                <w:color w:val="000000"/>
                <w:sz w:val="20"/>
                <w:szCs w:val="20"/>
              </w:rPr>
              <w:t>/2015, AT 1</w:t>
            </w:r>
            <w:r w:rsidR="00241C93">
              <w:rPr>
                <w:rFonts w:eastAsia="Calibri"/>
                <w:color w:val="000000"/>
                <w:sz w:val="20"/>
                <w:szCs w:val="20"/>
              </w:rPr>
              <w:t>5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.30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5B7444" w:rsidTr="004C78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Pr="0027174C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a) Last Date and Time for </w:t>
            </w:r>
            <w:r w:rsidRPr="0027174C">
              <w:rPr>
                <w:color w:val="000000"/>
                <w:sz w:val="20"/>
                <w:szCs w:val="20"/>
              </w:rPr>
              <w:t xml:space="preserve">Receipt of Bids is     </w:t>
            </w:r>
            <w:r w:rsidR="00241C93" w:rsidRPr="0027174C">
              <w:rPr>
                <w:color w:val="000000"/>
                <w:sz w:val="20"/>
                <w:szCs w:val="20"/>
                <w:highlight w:val="yellow"/>
              </w:rPr>
              <w:t>20</w:t>
            </w:r>
            <w:r w:rsidRPr="0027174C">
              <w:rPr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241C93" w:rsidRPr="0027174C">
              <w:rPr>
                <w:b/>
                <w:bCs/>
                <w:color w:val="000000"/>
                <w:sz w:val="20"/>
                <w:szCs w:val="20"/>
                <w:highlight w:val="yellow"/>
              </w:rPr>
              <w:t>10</w:t>
            </w:r>
            <w:r w:rsidRPr="0027174C">
              <w:rPr>
                <w:b/>
                <w:bCs/>
                <w:color w:val="000000"/>
                <w:sz w:val="20"/>
                <w:szCs w:val="20"/>
                <w:highlight w:val="yellow"/>
              </w:rPr>
              <w:t>/2015</w:t>
            </w:r>
            <w:r w:rsidRPr="0027174C">
              <w:rPr>
                <w:color w:val="000000"/>
                <w:sz w:val="20"/>
                <w:szCs w:val="20"/>
                <w:highlight w:val="yellow"/>
              </w:rPr>
              <w:t>, AT 1</w:t>
            </w:r>
            <w:r w:rsidR="00241C93" w:rsidRPr="0027174C">
              <w:rPr>
                <w:color w:val="000000"/>
                <w:sz w:val="20"/>
                <w:szCs w:val="20"/>
                <w:highlight w:val="yellow"/>
              </w:rPr>
              <w:t>4</w:t>
            </w:r>
            <w:r w:rsidRPr="0027174C">
              <w:rPr>
                <w:color w:val="000000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27174C">
              <w:rPr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5B7444" w:rsidRDefault="005B7444" w:rsidP="00241C9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color w:val="000000"/>
              </w:rPr>
            </w:pPr>
            <w:r w:rsidRPr="0027174C">
              <w:rPr>
                <w:color w:val="000000"/>
                <w:sz w:val="20"/>
                <w:szCs w:val="20"/>
              </w:rPr>
              <w:t>(b) Date and Time of Opening of Bid is :</w:t>
            </w:r>
            <w:r w:rsidR="008A281B" w:rsidRPr="0027174C">
              <w:rPr>
                <w:color w:val="000000"/>
                <w:sz w:val="20"/>
                <w:szCs w:val="20"/>
              </w:rPr>
              <w:t xml:space="preserve"> </w:t>
            </w:r>
            <w:r w:rsidRPr="0027174C">
              <w:rPr>
                <w:color w:val="000000"/>
                <w:sz w:val="20"/>
                <w:szCs w:val="20"/>
              </w:rPr>
              <w:t xml:space="preserve"> </w:t>
            </w:r>
            <w:r w:rsidR="00241C93" w:rsidRPr="0027174C">
              <w:rPr>
                <w:color w:val="000000"/>
                <w:sz w:val="20"/>
                <w:szCs w:val="20"/>
                <w:highlight w:val="yellow"/>
              </w:rPr>
              <w:t>20</w:t>
            </w:r>
            <w:r w:rsidRPr="0027174C">
              <w:rPr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241C93" w:rsidRPr="0027174C">
              <w:rPr>
                <w:b/>
                <w:bCs/>
                <w:color w:val="000000"/>
                <w:sz w:val="20"/>
                <w:szCs w:val="20"/>
                <w:highlight w:val="yellow"/>
              </w:rPr>
              <w:t>10</w:t>
            </w:r>
            <w:r w:rsidRPr="0027174C">
              <w:rPr>
                <w:b/>
                <w:bCs/>
                <w:color w:val="000000"/>
                <w:sz w:val="20"/>
                <w:szCs w:val="20"/>
                <w:highlight w:val="yellow"/>
              </w:rPr>
              <w:t>/2015</w:t>
            </w:r>
            <w:r w:rsidRPr="0027174C">
              <w:rPr>
                <w:color w:val="000000"/>
                <w:sz w:val="20"/>
                <w:szCs w:val="20"/>
                <w:highlight w:val="yellow"/>
              </w:rPr>
              <w:t>, AT 1</w:t>
            </w:r>
            <w:r w:rsidR="00241C93" w:rsidRPr="0027174C">
              <w:rPr>
                <w:color w:val="000000"/>
                <w:sz w:val="20"/>
                <w:szCs w:val="20"/>
                <w:highlight w:val="yellow"/>
              </w:rPr>
              <w:t>5</w:t>
            </w:r>
            <w:r w:rsidRPr="0027174C">
              <w:rPr>
                <w:color w:val="000000"/>
                <w:sz w:val="20"/>
                <w:szCs w:val="20"/>
                <w:highlight w:val="yellow"/>
              </w:rPr>
              <w:t xml:space="preserve">.30 </w:t>
            </w:r>
            <w:proofErr w:type="spellStart"/>
            <w:r w:rsidRPr="0027174C">
              <w:rPr>
                <w:color w:val="000000"/>
                <w:sz w:val="20"/>
                <w:szCs w:val="20"/>
                <w:highlight w:val="yellow"/>
              </w:rPr>
              <w:t>hrs</w:t>
            </w:r>
            <w:bookmarkStart w:id="0" w:name="_GoBack"/>
            <w:bookmarkEnd w:id="0"/>
            <w:proofErr w:type="spellEnd"/>
          </w:p>
        </w:tc>
      </w:tr>
    </w:tbl>
    <w:p w:rsidR="005B7444" w:rsidRDefault="005B7444" w:rsidP="005B7444">
      <w:pPr>
        <w:pStyle w:val="Heading2"/>
        <w:rPr>
          <w:rFonts w:eastAsia="Calibri"/>
          <w:b/>
          <w:bCs/>
        </w:rPr>
      </w:pPr>
    </w:p>
    <w:p w:rsidR="005B7444" w:rsidRDefault="005B7444" w:rsidP="005B7444">
      <w:pPr>
        <w:pStyle w:val="Heading2"/>
        <w:rPr>
          <w:rFonts w:eastAsia="Calibri"/>
          <w:b/>
          <w:bCs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JOINT GENERAL MANAGER (MATERIALS)</w:t>
      </w:r>
    </w:p>
    <w:p w:rsidR="005B7444" w:rsidRDefault="005B7444" w:rsidP="005B7444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p w:rsidR="00127E1C" w:rsidRDefault="00127E1C"/>
    <w:sectPr w:rsidR="0012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F8"/>
    <w:rsid w:val="00127E1C"/>
    <w:rsid w:val="00210FC5"/>
    <w:rsid w:val="00241C93"/>
    <w:rsid w:val="0027174C"/>
    <w:rsid w:val="004C78C9"/>
    <w:rsid w:val="005B7444"/>
    <w:rsid w:val="007140F8"/>
    <w:rsid w:val="008A281B"/>
    <w:rsid w:val="00C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P M</dc:creator>
  <cp:keywords/>
  <dc:description/>
  <cp:lastModifiedBy>Rajan P M</cp:lastModifiedBy>
  <cp:revision>9</cp:revision>
  <dcterms:created xsi:type="dcterms:W3CDTF">2015-06-12T10:24:00Z</dcterms:created>
  <dcterms:modified xsi:type="dcterms:W3CDTF">2015-10-15T04:05:00Z</dcterms:modified>
</cp:coreProperties>
</file>