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057"/>
        <w:gridCol w:w="223"/>
        <w:gridCol w:w="1616"/>
        <w:gridCol w:w="1444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r w:rsidR="006851AF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1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>Tender No. HLL/ID / 13 /</w:t>
            </w:r>
            <w:r w:rsidR="006775F2">
              <w:rPr>
                <w:rFonts w:ascii="Book Antiqua" w:hAnsi="Book Antiqua"/>
                <w:b/>
                <w:sz w:val="24"/>
                <w:szCs w:val="24"/>
                <w:u w:val="none"/>
              </w:rPr>
              <w:t>20(A)</w:t>
            </w: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</w:t>
            </w:r>
            <w:r w:rsidR="00EF5C40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4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6775F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</w:t>
            </w:r>
            <w:r w:rsidR="00DF775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last 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date </w:t>
            </w:r>
            <w:r w:rsidR="006775F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for submission of Tender documents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C6CF2" w:rsidRPr="009A45BE" w:rsidTr="000D39A3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NIT NO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</w:tc>
      </w:tr>
      <w:tr w:rsidR="009C6CF2" w:rsidRPr="009A45BE" w:rsidTr="000D39A3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E5479A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hAnsi="Book Antiqua"/>
              </w:rPr>
              <w:t>C</w:t>
            </w:r>
            <w:r w:rsidRPr="00914890">
              <w:rPr>
                <w:rFonts w:ascii="Book Antiqua" w:hAnsi="Book Antiqua"/>
              </w:rPr>
              <w:t>ontractors for the work of Campus HT Installation &amp; Administrative office MV Installation for Kerala University of Health Sciences (KUHS)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E5479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HLL/ID /</w:t>
            </w:r>
            <w:r w:rsidR="006775F2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13</w:t>
            </w:r>
            <w:r w:rsidR="00721F21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/</w:t>
            </w:r>
            <w:r w:rsidR="00721F21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E5479A">
              <w:rPr>
                <w:rFonts w:ascii="Book Antiqua" w:eastAsia="Times New Roman" w:hAnsi="Book Antiqua" w:cs="Times New Roman"/>
                <w:color w:val="000000"/>
                <w:szCs w:val="22"/>
              </w:rPr>
              <w:t>20(A)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E5479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E5479A"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 w:rsidR="00E5479A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 w:rsidR="00E5479A">
              <w:rPr>
                <w:rFonts w:ascii="Book Antiqua" w:eastAsia="Times New Roman" w:hAnsi="Book Antiqua" w:cs="Times New Roman"/>
                <w:color w:val="000000"/>
                <w:szCs w:val="22"/>
              </w:rPr>
              <w:t>0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0 AM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E5479A" w:rsidP="00DF775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18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 w:rsidR="00D76BE5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 w:rsidR="00DF7753">
              <w:rPr>
                <w:rFonts w:ascii="Book Antiqua" w:eastAsia="Times New Roman" w:hAnsi="Book Antiqua" w:cs="Times New Roman"/>
                <w:color w:val="000000"/>
                <w:szCs w:val="22"/>
              </w:rPr>
              <w:t>0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0 AM </w:t>
            </w: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207382"/>
    <w:rsid w:val="002E25B2"/>
    <w:rsid w:val="0038583D"/>
    <w:rsid w:val="004472A3"/>
    <w:rsid w:val="005777ED"/>
    <w:rsid w:val="006775F2"/>
    <w:rsid w:val="006851AF"/>
    <w:rsid w:val="00721F21"/>
    <w:rsid w:val="008221C2"/>
    <w:rsid w:val="00863283"/>
    <w:rsid w:val="00943D58"/>
    <w:rsid w:val="009A45BE"/>
    <w:rsid w:val="009C6CF2"/>
    <w:rsid w:val="00A349AE"/>
    <w:rsid w:val="00AF6993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8A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16</cp:revision>
  <dcterms:created xsi:type="dcterms:W3CDTF">2013-03-11T08:57:00Z</dcterms:created>
  <dcterms:modified xsi:type="dcterms:W3CDTF">2013-03-12T05:28:00Z</dcterms:modified>
</cp:coreProperties>
</file>