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EE" w:rsidRDefault="00AE4A0F" w:rsidP="00AE5EEE">
      <w:pPr>
        <w:ind w:left="-709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AE5EEE">
        <w:rPr>
          <w:rFonts w:ascii="Arial" w:hAnsi="Arial" w:cs="Arial"/>
          <w:b/>
          <w:bCs/>
          <w:sz w:val="24"/>
          <w:szCs w:val="24"/>
          <w:u w:val="single"/>
        </w:rPr>
        <w:t xml:space="preserve">Ref Tender No: </w:t>
      </w:r>
      <w:r w:rsidRPr="00AE5EEE">
        <w:rPr>
          <w:rFonts w:ascii="Arial" w:eastAsia="Arial Unicode MS" w:hAnsi="Arial" w:cs="Arial"/>
          <w:b/>
          <w:bCs/>
          <w:sz w:val="24"/>
          <w:szCs w:val="24"/>
          <w:u w:val="single"/>
        </w:rPr>
        <w:t>HLL/SD/CHO/2016-17/Tender/007</w:t>
      </w:r>
    </w:p>
    <w:p w:rsidR="00AE4A0F" w:rsidRPr="00AE5EEE" w:rsidRDefault="00AE4A0F" w:rsidP="00AE5EEE">
      <w:pPr>
        <w:ind w:left="-709"/>
        <w:rPr>
          <w:rFonts w:ascii="Arial" w:hAnsi="Arial" w:cs="Arial"/>
          <w:b/>
          <w:bCs/>
          <w:sz w:val="24"/>
          <w:szCs w:val="24"/>
          <w:u w:val="single"/>
        </w:rPr>
      </w:pPr>
      <w:r w:rsidRPr="00AE5EEE">
        <w:rPr>
          <w:rFonts w:ascii="Arial" w:hAnsi="Arial" w:cs="Arial"/>
          <w:sz w:val="24"/>
          <w:szCs w:val="24"/>
          <w:lang w:bidi="ml-IN"/>
        </w:rPr>
        <w:t xml:space="preserve">The following amendments have been incorporated to the bid document for the above IFB &amp; Tender for the supply </w:t>
      </w:r>
      <w:r w:rsidRPr="00AE5EEE">
        <w:rPr>
          <w:rFonts w:ascii="Arial" w:hAnsi="Arial" w:cs="Arial"/>
          <w:sz w:val="24"/>
          <w:szCs w:val="24"/>
        </w:rPr>
        <w:t xml:space="preserve">of Laboratory Diagnostic Equipment’s on reagent rental Scheme to HLL </w:t>
      </w:r>
      <w:proofErr w:type="spellStart"/>
      <w:r w:rsidRPr="00AE5EEE">
        <w:rPr>
          <w:rFonts w:ascii="Arial" w:hAnsi="Arial" w:cs="Arial"/>
          <w:sz w:val="24"/>
          <w:szCs w:val="24"/>
        </w:rPr>
        <w:t>Lifecare</w:t>
      </w:r>
      <w:proofErr w:type="spellEnd"/>
      <w:r w:rsidRPr="00AE5E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EEE">
        <w:rPr>
          <w:rFonts w:ascii="Arial" w:hAnsi="Arial" w:cs="Arial"/>
          <w:sz w:val="24"/>
          <w:szCs w:val="24"/>
        </w:rPr>
        <w:t>Ltd’s</w:t>
      </w:r>
      <w:proofErr w:type="spellEnd"/>
      <w:r w:rsidRPr="00AE5EEE">
        <w:rPr>
          <w:rFonts w:ascii="Arial" w:hAnsi="Arial" w:cs="Arial"/>
          <w:sz w:val="24"/>
          <w:szCs w:val="24"/>
        </w:rPr>
        <w:t xml:space="preserve"> Laboratories across India.</w:t>
      </w:r>
    </w:p>
    <w:p w:rsidR="00FE0B48" w:rsidRPr="00AE5EEE" w:rsidRDefault="00AE4A0F" w:rsidP="00F5233A">
      <w:pPr>
        <w:spacing w:line="240" w:lineRule="auto"/>
        <w:ind w:right="-900"/>
        <w:contextualSpacing/>
        <w:rPr>
          <w:rFonts w:ascii="Arial" w:hAnsi="Arial" w:cs="Arial"/>
          <w:b/>
          <w:bCs/>
          <w:sz w:val="24"/>
          <w:szCs w:val="24"/>
        </w:rPr>
      </w:pPr>
      <w:r w:rsidRPr="00AE5EEE">
        <w:rPr>
          <w:rFonts w:ascii="Arial" w:hAnsi="Arial" w:cs="Arial"/>
          <w:b/>
          <w:bCs/>
          <w:sz w:val="24"/>
          <w:szCs w:val="24"/>
        </w:rPr>
        <w:t>Last Date for Submission</w:t>
      </w:r>
      <w:r w:rsidR="00AE5EEE" w:rsidRPr="00AE5E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EEE">
        <w:rPr>
          <w:rFonts w:ascii="Arial" w:hAnsi="Arial" w:cs="Arial"/>
          <w:b/>
          <w:bCs/>
          <w:sz w:val="24"/>
          <w:szCs w:val="24"/>
        </w:rPr>
        <w:t xml:space="preserve">of Tender and Date </w:t>
      </w:r>
      <w:r w:rsidR="00F5233A" w:rsidRPr="00AE5EEE">
        <w:rPr>
          <w:rFonts w:ascii="Arial" w:hAnsi="Arial" w:cs="Arial"/>
          <w:b/>
          <w:bCs/>
          <w:sz w:val="24"/>
          <w:szCs w:val="24"/>
        </w:rPr>
        <w:t>of opening of Technical bid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AE5EEE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AE5EEE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>Sl</w:t>
            </w:r>
            <w:proofErr w:type="spellEnd"/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AE5EEE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AE5EEE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AE5EEE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AE5EEE" w:rsidRDefault="003E622F" w:rsidP="009A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0" w:type="dxa"/>
            <w:vAlign w:val="center"/>
          </w:tcPr>
          <w:p w:rsidR="00AE5EEE" w:rsidRPr="00AE5EEE" w:rsidRDefault="00E141C3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</w:t>
            </w:r>
            <w:r w:rsidR="001104BF"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(a) Last Date and Time for Receipt of Bids is </w:t>
            </w:r>
            <w:r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</w:t>
            </w:r>
            <w:r w:rsidR="00AE5EEE"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AE5EEE" w:rsidRPr="00AE5EE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17-12-2016 02:30 PM</w:t>
            </w:r>
          </w:p>
          <w:p w:rsidR="00AE5EEE" w:rsidRPr="00AE5EEE" w:rsidRDefault="00E141C3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EEE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1104BF"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(b) Date and Time of Opening of Bid is : </w:t>
            </w:r>
          </w:p>
          <w:p w:rsidR="003E622F" w:rsidRPr="00AE5EEE" w:rsidRDefault="00AE5EEE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5EE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17-12-2016 03:00 PM</w:t>
            </w:r>
          </w:p>
        </w:tc>
        <w:tc>
          <w:tcPr>
            <w:tcW w:w="4833" w:type="dxa"/>
            <w:vAlign w:val="center"/>
          </w:tcPr>
          <w:p w:rsidR="00AE5EEE" w:rsidRPr="00AE5EEE" w:rsidRDefault="00AE5EEE" w:rsidP="00AE5EE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5E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Last Date and Time for Receipt of Bids is  </w:t>
            </w:r>
          </w:p>
          <w:p w:rsidR="00AE5EEE" w:rsidRPr="00AE5EEE" w:rsidRDefault="00AE5EEE" w:rsidP="00AE5EE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78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AE5E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40007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23-12-2016 04:0</w:t>
            </w:r>
            <w:r w:rsidRPr="00AE5EEE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0 PM</w:t>
            </w:r>
          </w:p>
          <w:p w:rsidR="00AE5EEE" w:rsidRPr="00AE5EEE" w:rsidRDefault="00AE5EEE" w:rsidP="00AE5E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5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</w:t>
            </w:r>
            <w:r w:rsidRPr="00AE5E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(b) Date and Time of Opening of Bid is : </w:t>
            </w:r>
          </w:p>
          <w:p w:rsidR="001104BF" w:rsidRPr="00AE5EEE" w:rsidRDefault="00AE5EEE" w:rsidP="00AE5E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5EE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               </w:t>
            </w:r>
            <w:r w:rsidR="0040007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23-12-2016 04:3</w:t>
            </w:r>
            <w:r w:rsidRPr="00AE5EEE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0 PM</w:t>
            </w:r>
          </w:p>
          <w:p w:rsidR="00AE5EEE" w:rsidRPr="00AE5EEE" w:rsidRDefault="00FE0B48" w:rsidP="00AE5E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3E622F" w:rsidRPr="00AE5EEE" w:rsidRDefault="003E622F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11A4" w:rsidRPr="00AE5EEE" w:rsidRDefault="00AE11A4" w:rsidP="002F7741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3E622F" w:rsidRPr="00AE5EEE" w:rsidRDefault="003E622F" w:rsidP="002F7741">
      <w:pPr>
        <w:ind w:left="-540"/>
        <w:jc w:val="both"/>
        <w:rPr>
          <w:rFonts w:ascii="Arial" w:hAnsi="Arial" w:cs="Arial"/>
          <w:sz w:val="24"/>
          <w:szCs w:val="24"/>
        </w:rPr>
      </w:pPr>
      <w:r w:rsidRPr="00AE5EEE">
        <w:rPr>
          <w:rFonts w:ascii="Arial" w:hAnsi="Arial" w:cs="Arial"/>
          <w:sz w:val="24"/>
          <w:szCs w:val="24"/>
        </w:rPr>
        <w:t xml:space="preserve">All other terms and conditions in the original Tender Notice and tender documents remain same and unchanged. </w:t>
      </w:r>
    </w:p>
    <w:p w:rsidR="00F5233A" w:rsidRPr="00AE5EEE" w:rsidRDefault="00F5233A" w:rsidP="002F7741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AE5EEE" w:rsidRPr="00AE5EEE" w:rsidRDefault="00AE5EEE" w:rsidP="00AE5EEE">
      <w:pPr>
        <w:spacing w:after="120"/>
        <w:rPr>
          <w:rFonts w:ascii="Arial" w:hAnsi="Arial" w:cs="Arial"/>
          <w:b/>
          <w:sz w:val="24"/>
          <w:szCs w:val="24"/>
        </w:rPr>
      </w:pPr>
      <w:r w:rsidRPr="00AE5EEE">
        <w:rPr>
          <w:rFonts w:ascii="Arial" w:hAnsi="Arial" w:cs="Arial"/>
          <w:b/>
          <w:sz w:val="24"/>
          <w:szCs w:val="24"/>
        </w:rPr>
        <w:t xml:space="preserve">For HLL </w:t>
      </w:r>
      <w:proofErr w:type="spellStart"/>
      <w:r w:rsidRPr="00AE5EEE">
        <w:rPr>
          <w:rFonts w:ascii="Arial" w:hAnsi="Arial" w:cs="Arial"/>
          <w:b/>
          <w:sz w:val="24"/>
          <w:szCs w:val="24"/>
        </w:rPr>
        <w:t>Lifecare</w:t>
      </w:r>
      <w:proofErr w:type="spellEnd"/>
      <w:r w:rsidRPr="00AE5EEE">
        <w:rPr>
          <w:rFonts w:ascii="Arial" w:hAnsi="Arial" w:cs="Arial"/>
          <w:b/>
          <w:sz w:val="24"/>
          <w:szCs w:val="24"/>
        </w:rPr>
        <w:t xml:space="preserve"> Ltd.</w:t>
      </w:r>
    </w:p>
    <w:p w:rsidR="00AE5EEE" w:rsidRPr="00AE5EEE" w:rsidRDefault="00AE5EEE" w:rsidP="00AE5EEE">
      <w:pPr>
        <w:spacing w:after="120"/>
        <w:rPr>
          <w:rFonts w:ascii="Arial" w:hAnsi="Arial" w:cs="Arial"/>
          <w:b/>
          <w:sz w:val="24"/>
          <w:szCs w:val="24"/>
        </w:rPr>
      </w:pPr>
    </w:p>
    <w:p w:rsidR="00AE5EEE" w:rsidRPr="00AE5EEE" w:rsidRDefault="00AE5EEE" w:rsidP="00AE5EEE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AE5EEE">
        <w:rPr>
          <w:rFonts w:ascii="Arial" w:hAnsi="Arial" w:cs="Arial"/>
          <w:b/>
          <w:bCs/>
          <w:sz w:val="24"/>
          <w:szCs w:val="24"/>
        </w:rPr>
        <w:t>Senior Manager (SD)</w:t>
      </w:r>
    </w:p>
    <w:p w:rsidR="00F5233A" w:rsidRPr="00D17CD3" w:rsidRDefault="00F5233A" w:rsidP="002F7741">
      <w:pPr>
        <w:ind w:left="-540"/>
        <w:jc w:val="both"/>
        <w:rPr>
          <w:rFonts w:ascii="Arial" w:hAnsi="Arial" w:cs="Arial"/>
        </w:rPr>
      </w:pPr>
    </w:p>
    <w:sectPr w:rsidR="00F5233A" w:rsidRPr="00D17CD3" w:rsidSect="004536EC">
      <w:headerReference w:type="default" r:id="rId8"/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80" w:rsidRDefault="00854380" w:rsidP="00A241F3">
      <w:pPr>
        <w:spacing w:after="0" w:line="240" w:lineRule="auto"/>
      </w:pPr>
      <w:r>
        <w:separator/>
      </w:r>
    </w:p>
  </w:endnote>
  <w:endnote w:type="continuationSeparator" w:id="0">
    <w:p w:rsidR="00854380" w:rsidRDefault="00854380" w:rsidP="00A2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80" w:rsidRDefault="00854380" w:rsidP="00A241F3">
      <w:pPr>
        <w:spacing w:after="0" w:line="240" w:lineRule="auto"/>
      </w:pPr>
      <w:r>
        <w:separator/>
      </w:r>
    </w:p>
  </w:footnote>
  <w:footnote w:type="continuationSeparator" w:id="0">
    <w:p w:rsidR="00854380" w:rsidRDefault="00854380" w:rsidP="00A2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F3" w:rsidRDefault="00AE4A0F" w:rsidP="00AE4A0F">
    <w:pPr>
      <w:jc w:val="both"/>
      <w:rPr>
        <w:rFonts w:ascii="Tahoma" w:hAnsi="Tahoma" w:cs="Tahoma"/>
        <w:b/>
        <w:bCs/>
        <w:u w:val="single"/>
      </w:rPr>
    </w:pPr>
    <w:r w:rsidRPr="00910E2A">
      <w:rPr>
        <w:noProof/>
        <w:lang w:bidi="hi-IN"/>
      </w:rPr>
      <w:drawing>
        <wp:inline distT="0" distB="0" distL="0" distR="0" wp14:anchorId="56BCCC87" wp14:editId="23FF35AE">
          <wp:extent cx="1943100" cy="666750"/>
          <wp:effectExtent l="0" t="0" r="0" b="0"/>
          <wp:docPr id="4" name="Picture 4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1F3" w:rsidRPr="00A241F3">
      <w:rPr>
        <w:rFonts w:ascii="Tahoma" w:hAnsi="Tahoma" w:cs="Tahoma"/>
        <w:b/>
        <w:bCs/>
        <w:u w:val="single"/>
      </w:rPr>
      <w:t xml:space="preserve"> </w:t>
    </w:r>
  </w:p>
  <w:p w:rsidR="00AE4A0F" w:rsidRDefault="00DD6F6C" w:rsidP="00AE4A0F">
    <w:pPr>
      <w:ind w:left="720" w:firstLine="720"/>
    </w:pPr>
    <w:r>
      <w:rPr>
        <w:rFonts w:ascii="Tahoma" w:hAnsi="Tahoma" w:cs="Tahoma"/>
        <w:b/>
        <w:bCs/>
        <w:u w:val="single"/>
      </w:rPr>
      <w:t>AMENDMENT NO.5</w:t>
    </w:r>
    <w:r w:rsidR="00AE4A0F" w:rsidRPr="00F67A8F">
      <w:rPr>
        <w:rFonts w:ascii="Tahoma" w:hAnsi="Tahoma" w:cs="Tahoma"/>
        <w:b/>
        <w:bCs/>
        <w:u w:val="single"/>
      </w:rPr>
      <w:t xml:space="preserve">Dated </w:t>
    </w:r>
    <w:r>
      <w:rPr>
        <w:rFonts w:ascii="Tahoma" w:hAnsi="Tahoma" w:cs="Tahoma"/>
        <w:b/>
        <w:bCs/>
        <w:u w:val="single"/>
      </w:rPr>
      <w:t>23</w:t>
    </w:r>
    <w:r w:rsidR="00AE4A0F">
      <w:rPr>
        <w:rFonts w:ascii="Tahoma" w:hAnsi="Tahoma" w:cs="Tahoma"/>
        <w:b/>
        <w:bCs/>
        <w:u w:val="single"/>
      </w:rPr>
      <w:t>.12</w:t>
    </w:r>
    <w:r w:rsidR="00AE4A0F" w:rsidRPr="00F67A8F">
      <w:rPr>
        <w:rFonts w:ascii="Tahoma" w:hAnsi="Tahoma" w:cs="Tahoma"/>
        <w:b/>
        <w:bCs/>
        <w:u w:val="single"/>
      </w:rPr>
      <w:t>.201</w:t>
    </w:r>
    <w:r w:rsidR="00AE4A0F">
      <w:rPr>
        <w:rFonts w:ascii="Tahoma" w:hAnsi="Tahoma" w:cs="Tahoma"/>
        <w:b/>
        <w:bCs/>
        <w:u w:val="single"/>
      </w:rPr>
      <w:t>6</w:t>
    </w:r>
  </w:p>
  <w:p w:rsidR="00A241F3" w:rsidRDefault="00A241F3">
    <w:pPr>
      <w:pStyle w:val="Header"/>
    </w:pPr>
  </w:p>
  <w:p w:rsidR="00A241F3" w:rsidRDefault="00A241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402F7"/>
    <w:multiLevelType w:val="hybridMultilevel"/>
    <w:tmpl w:val="65167F94"/>
    <w:lvl w:ilvl="0" w:tplc="426A5EE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325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0077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5D0200"/>
    <w:rsid w:val="006018E0"/>
    <w:rsid w:val="00625212"/>
    <w:rsid w:val="00644D1B"/>
    <w:rsid w:val="006D430D"/>
    <w:rsid w:val="006D4512"/>
    <w:rsid w:val="00752504"/>
    <w:rsid w:val="0079020A"/>
    <w:rsid w:val="007F2382"/>
    <w:rsid w:val="00854380"/>
    <w:rsid w:val="008571D8"/>
    <w:rsid w:val="00872BD3"/>
    <w:rsid w:val="00877FC2"/>
    <w:rsid w:val="008B0880"/>
    <w:rsid w:val="00934BCF"/>
    <w:rsid w:val="00960F6A"/>
    <w:rsid w:val="00973A99"/>
    <w:rsid w:val="009A47AE"/>
    <w:rsid w:val="009D1EEA"/>
    <w:rsid w:val="00A176F2"/>
    <w:rsid w:val="00A241F3"/>
    <w:rsid w:val="00A55387"/>
    <w:rsid w:val="00AD7158"/>
    <w:rsid w:val="00AE11A4"/>
    <w:rsid w:val="00AE4A0F"/>
    <w:rsid w:val="00AE5671"/>
    <w:rsid w:val="00AE5EEE"/>
    <w:rsid w:val="00B25918"/>
    <w:rsid w:val="00B31CCE"/>
    <w:rsid w:val="00B322BD"/>
    <w:rsid w:val="00B634BD"/>
    <w:rsid w:val="00B7528F"/>
    <w:rsid w:val="00B869C6"/>
    <w:rsid w:val="00BB5E51"/>
    <w:rsid w:val="00BC6CCA"/>
    <w:rsid w:val="00C8077C"/>
    <w:rsid w:val="00CB46AA"/>
    <w:rsid w:val="00CE5CB2"/>
    <w:rsid w:val="00CE737E"/>
    <w:rsid w:val="00D00045"/>
    <w:rsid w:val="00D10542"/>
    <w:rsid w:val="00D17CD3"/>
    <w:rsid w:val="00D4009F"/>
    <w:rsid w:val="00D9798A"/>
    <w:rsid w:val="00DD6F6C"/>
    <w:rsid w:val="00E141C3"/>
    <w:rsid w:val="00E40B02"/>
    <w:rsid w:val="00EA243D"/>
    <w:rsid w:val="00F07FEA"/>
    <w:rsid w:val="00F17511"/>
    <w:rsid w:val="00F5233A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Header">
    <w:name w:val="header"/>
    <w:basedOn w:val="Normal"/>
    <w:link w:val="HeaderChar"/>
    <w:uiPriority w:val="99"/>
    <w:unhideWhenUsed/>
    <w:rsid w:val="00A24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F3"/>
    <w:rPr>
      <w:rFonts w:cs="Calibr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E5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EA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Header">
    <w:name w:val="header"/>
    <w:basedOn w:val="Normal"/>
    <w:link w:val="HeaderChar"/>
    <w:uiPriority w:val="99"/>
    <w:unhideWhenUsed/>
    <w:rsid w:val="00A24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F3"/>
    <w:rPr>
      <w:rFonts w:cs="Calibr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E5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E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creator>MGR (TRADING)</dc:creator>
  <cp:lastModifiedBy>it admin</cp:lastModifiedBy>
  <cp:revision>2</cp:revision>
  <cp:lastPrinted>2015-02-27T06:28:00Z</cp:lastPrinted>
  <dcterms:created xsi:type="dcterms:W3CDTF">2016-12-23T08:24:00Z</dcterms:created>
  <dcterms:modified xsi:type="dcterms:W3CDTF">2016-12-23T08:24:00Z</dcterms:modified>
</cp:coreProperties>
</file>