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57" w:rsidRDefault="00752857" w:rsidP="00752857">
      <w:pPr>
        <w:pStyle w:val="Default"/>
        <w:jc w:val="center"/>
        <w:rPr>
          <w:rFonts w:ascii="Arial" w:hAnsi="Arial" w:cs="Arial"/>
          <w:b/>
          <w:color w:val="333333"/>
          <w:sz w:val="32"/>
          <w:szCs w:val="32"/>
        </w:rPr>
      </w:pPr>
    </w:p>
    <w:p w:rsidR="00752857" w:rsidRPr="00752857" w:rsidRDefault="00752857" w:rsidP="00752857">
      <w:pPr>
        <w:pStyle w:val="Default"/>
        <w:jc w:val="center"/>
        <w:rPr>
          <w:rFonts w:ascii="Arial" w:hAnsi="Arial" w:cs="Arial"/>
          <w:b/>
          <w:color w:val="333333"/>
          <w:sz w:val="32"/>
          <w:szCs w:val="32"/>
        </w:rPr>
      </w:pPr>
      <w:r w:rsidRPr="00752857">
        <w:rPr>
          <w:rFonts w:ascii="Arial" w:hAnsi="Arial" w:cs="Arial"/>
          <w:b/>
          <w:color w:val="333333"/>
          <w:sz w:val="32"/>
          <w:szCs w:val="32"/>
        </w:rPr>
        <w:t>GLOBAL TENDER ENQUIRY DOCUMENT</w:t>
      </w:r>
    </w:p>
    <w:p w:rsidR="00752857" w:rsidRPr="00752857" w:rsidRDefault="00752857" w:rsidP="00752857">
      <w:pPr>
        <w:pStyle w:val="Default"/>
        <w:jc w:val="center"/>
        <w:rPr>
          <w:rFonts w:ascii="Arial" w:hAnsi="Arial" w:cs="Arial"/>
          <w:bCs/>
          <w:color w:val="333333"/>
          <w:sz w:val="32"/>
          <w:szCs w:val="32"/>
        </w:rPr>
      </w:pPr>
    </w:p>
    <w:p w:rsidR="00752857" w:rsidRPr="00752857" w:rsidRDefault="00752857" w:rsidP="00752857">
      <w:pPr>
        <w:pStyle w:val="Default"/>
        <w:jc w:val="center"/>
        <w:rPr>
          <w:rFonts w:ascii="Arial" w:hAnsi="Arial" w:cs="Arial"/>
          <w:b/>
          <w:bCs/>
          <w:caps/>
          <w:color w:val="333333"/>
          <w:sz w:val="32"/>
          <w:szCs w:val="32"/>
        </w:rPr>
      </w:pPr>
      <w:r w:rsidRPr="00752857">
        <w:rPr>
          <w:rStyle w:val="Strong"/>
          <w:rFonts w:ascii="Arial" w:hAnsi="Arial" w:cs="Arial"/>
          <w:color w:val="333333"/>
          <w:sz w:val="32"/>
          <w:szCs w:val="32"/>
        </w:rPr>
        <w:t xml:space="preserve">TENDER FOR THE SUPPLY OF </w:t>
      </w:r>
      <w:r w:rsidRPr="00752857">
        <w:rPr>
          <w:rFonts w:ascii="Arial" w:hAnsi="Arial" w:cs="Arial"/>
          <w:b/>
          <w:bCs/>
          <w:caps/>
          <w:color w:val="333333"/>
          <w:sz w:val="32"/>
          <w:szCs w:val="32"/>
        </w:rPr>
        <w:t xml:space="preserve">Sanitary NApkins </w:t>
      </w:r>
    </w:p>
    <w:p w:rsidR="00752857" w:rsidRPr="00752857" w:rsidRDefault="00752857" w:rsidP="00752857">
      <w:pPr>
        <w:pStyle w:val="NormalWeb"/>
        <w:spacing w:line="270" w:lineRule="atLeast"/>
        <w:jc w:val="center"/>
        <w:rPr>
          <w:rFonts w:ascii="Arial" w:eastAsia="Arial Unicode MS" w:hAnsi="Arial" w:cs="Arial"/>
          <w:b/>
          <w:color w:val="333333"/>
          <w:sz w:val="32"/>
          <w:szCs w:val="32"/>
        </w:rPr>
      </w:pPr>
      <w:r w:rsidRPr="00752857">
        <w:rPr>
          <w:rFonts w:ascii="Arial" w:hAnsi="Arial" w:cs="Arial"/>
          <w:b/>
          <w:color w:val="333333"/>
          <w:sz w:val="32"/>
          <w:szCs w:val="32"/>
        </w:rPr>
        <w:t xml:space="preserve">TENDER NO: </w:t>
      </w:r>
      <w:r w:rsidRPr="00752857">
        <w:rPr>
          <w:rFonts w:ascii="Arial" w:eastAsia="Arial Unicode MS" w:hAnsi="Arial" w:cs="Arial"/>
          <w:b/>
          <w:color w:val="333333"/>
          <w:sz w:val="32"/>
          <w:szCs w:val="32"/>
        </w:rPr>
        <w:t>HL: BG: PS: SN: 2014-15 Date: 15.03.2014</w:t>
      </w:r>
    </w:p>
    <w:p w:rsidR="00752857" w:rsidRPr="001335F0" w:rsidRDefault="00752857" w:rsidP="00752857">
      <w:pPr>
        <w:pStyle w:val="Default"/>
        <w:jc w:val="center"/>
        <w:rPr>
          <w:rFonts w:ascii="Arial" w:hAnsi="Arial" w:cs="Arial"/>
          <w:bCs/>
          <w:color w:val="333333"/>
        </w:rPr>
      </w:pPr>
      <w:r w:rsidRPr="001335F0">
        <w:rPr>
          <w:rFonts w:ascii="Arial" w:hAnsi="Arial" w:cs="Arial"/>
          <w:bCs/>
          <w:color w:val="333333"/>
        </w:rPr>
        <w:t xml:space="preserve">ISSUED BY </w:t>
      </w:r>
    </w:p>
    <w:p w:rsidR="00752857" w:rsidRPr="001335F0" w:rsidRDefault="00752857" w:rsidP="00752857">
      <w:pPr>
        <w:pStyle w:val="BodyText2"/>
        <w:jc w:val="center"/>
        <w:rPr>
          <w:rFonts w:ascii="Arial" w:hAnsi="Arial" w:cs="Arial"/>
          <w:color w:val="333333"/>
        </w:rPr>
      </w:pPr>
      <w:r w:rsidRPr="001335F0">
        <w:rPr>
          <w:rFonts w:ascii="Arial" w:hAnsi="Arial" w:cs="Arial"/>
          <w:color w:val="333333"/>
        </w:rPr>
        <w:t xml:space="preserve">HLL LIFECARE LIMITED, </w:t>
      </w:r>
    </w:p>
    <w:p w:rsidR="00752857" w:rsidRPr="001335F0" w:rsidRDefault="00752857" w:rsidP="00752857">
      <w:pPr>
        <w:pStyle w:val="BodyText2"/>
        <w:jc w:val="center"/>
        <w:rPr>
          <w:rFonts w:ascii="Arial" w:hAnsi="Arial" w:cs="Arial"/>
          <w:color w:val="333333"/>
        </w:rPr>
      </w:pPr>
      <w:r w:rsidRPr="001335F0">
        <w:rPr>
          <w:rFonts w:ascii="Arial" w:hAnsi="Arial" w:cs="Arial"/>
          <w:color w:val="333333"/>
        </w:rPr>
        <w:t>(A GOVERNMENT OF INDIA ENTERPRISES)</w:t>
      </w:r>
    </w:p>
    <w:p w:rsidR="00752857" w:rsidRPr="001335F0" w:rsidRDefault="00752857" w:rsidP="00752857">
      <w:pPr>
        <w:pStyle w:val="BodyText2"/>
        <w:jc w:val="center"/>
        <w:rPr>
          <w:rFonts w:ascii="Arial" w:hAnsi="Arial" w:cs="Arial"/>
          <w:color w:val="333333"/>
        </w:rPr>
      </w:pPr>
      <w:r w:rsidRPr="001335F0">
        <w:rPr>
          <w:rFonts w:ascii="Arial" w:hAnsi="Arial" w:cs="Arial"/>
          <w:color w:val="333333"/>
        </w:rPr>
        <w:t>KANAGALA- 591225</w:t>
      </w:r>
    </w:p>
    <w:p w:rsidR="00752857" w:rsidRPr="001335F0" w:rsidRDefault="00752857" w:rsidP="00752857">
      <w:pPr>
        <w:pStyle w:val="BodyText2"/>
        <w:jc w:val="center"/>
        <w:rPr>
          <w:rFonts w:ascii="Arial" w:hAnsi="Arial" w:cs="Arial"/>
          <w:color w:val="333333"/>
        </w:rPr>
      </w:pPr>
      <w:r w:rsidRPr="001335F0">
        <w:rPr>
          <w:rFonts w:ascii="Arial" w:hAnsi="Arial" w:cs="Arial"/>
          <w:color w:val="333333"/>
        </w:rPr>
        <w:t>TAL</w:t>
      </w:r>
      <w:proofErr w:type="gramStart"/>
      <w:r w:rsidRPr="001335F0">
        <w:rPr>
          <w:rFonts w:ascii="Arial" w:hAnsi="Arial" w:cs="Arial"/>
          <w:color w:val="333333"/>
        </w:rPr>
        <w:t>:HUKKERI</w:t>
      </w:r>
      <w:proofErr w:type="gramEnd"/>
      <w:r w:rsidRPr="001335F0">
        <w:rPr>
          <w:rFonts w:ascii="Arial" w:hAnsi="Arial" w:cs="Arial"/>
          <w:color w:val="333333"/>
        </w:rPr>
        <w:t xml:space="preserve">, DIST: BELGAUM, </w:t>
      </w:r>
    </w:p>
    <w:p w:rsidR="00752857" w:rsidRPr="001335F0" w:rsidRDefault="00752857" w:rsidP="00752857">
      <w:pPr>
        <w:pStyle w:val="BodyText2"/>
        <w:jc w:val="center"/>
        <w:rPr>
          <w:rFonts w:ascii="Arial" w:hAnsi="Arial" w:cs="Arial"/>
          <w:color w:val="333333"/>
        </w:rPr>
      </w:pPr>
      <w:r w:rsidRPr="001335F0">
        <w:rPr>
          <w:rFonts w:ascii="Arial" w:hAnsi="Arial" w:cs="Arial"/>
          <w:color w:val="333333"/>
        </w:rPr>
        <w:t>KARNATAKA- INDIA</w:t>
      </w:r>
    </w:p>
    <w:p w:rsidR="00752857" w:rsidRDefault="00752857" w:rsidP="00752857">
      <w:pPr>
        <w:pStyle w:val="BodyText2"/>
        <w:jc w:val="center"/>
        <w:rPr>
          <w:rFonts w:ascii="Arial" w:hAnsi="Arial" w:cs="Arial"/>
          <w:color w:val="333333"/>
          <w:sz w:val="32"/>
          <w:szCs w:val="32"/>
        </w:rPr>
      </w:pPr>
    </w:p>
    <w:p w:rsidR="00752857" w:rsidRDefault="00752857" w:rsidP="00752857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B03919">
        <w:rPr>
          <w:rFonts w:ascii="Arial" w:hAnsi="Arial" w:cs="Arial"/>
          <w:b/>
          <w:bCs/>
          <w:sz w:val="28"/>
          <w:szCs w:val="28"/>
        </w:rPr>
        <w:t xml:space="preserve">AMENDMENT No. 1; Date 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="00EF7000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>.03</w:t>
      </w:r>
      <w:r w:rsidRPr="00B03919">
        <w:rPr>
          <w:rFonts w:ascii="Arial" w:hAnsi="Arial" w:cs="Arial"/>
          <w:b/>
          <w:bCs/>
          <w:sz w:val="28"/>
          <w:szCs w:val="28"/>
        </w:rPr>
        <w:t>.2014.</w:t>
      </w:r>
      <w:proofErr w:type="gramEnd"/>
    </w:p>
    <w:p w:rsidR="00B03919" w:rsidRDefault="00EF7000" w:rsidP="0075285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Page No. 5</w:t>
      </w:r>
    </w:p>
    <w:p w:rsidR="00EF7000" w:rsidRDefault="00EF7000" w:rsidP="0075285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Clause: Scope of work</w:t>
      </w:r>
    </w:p>
    <w:p w:rsidR="00EF7000" w:rsidRDefault="00EF7000" w:rsidP="0075285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Existing: </w:t>
      </w:r>
    </w:p>
    <w:p w:rsidR="00EF7000" w:rsidRDefault="00EF7000" w:rsidP="00EF7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scope of work is as follows.</w:t>
      </w:r>
    </w:p>
    <w:p w:rsidR="00EF7000" w:rsidRDefault="00EF7000" w:rsidP="00EF7000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Foreign Manufacturers:</w:t>
      </w:r>
    </w:p>
    <w:p w:rsidR="00EF7000" w:rsidRDefault="00EF7000" w:rsidP="00EF7000">
      <w:pPr>
        <w:ind w:left="720"/>
        <w:rPr>
          <w:rFonts w:ascii="Arial" w:hAnsi="Arial" w:cs="Arial"/>
        </w:rPr>
      </w:pPr>
    </w:p>
    <w:p w:rsidR="00EF7000" w:rsidRDefault="00EF7000" w:rsidP="00EF700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Quoting the </w:t>
      </w:r>
      <w:proofErr w:type="gramStart"/>
      <w:r>
        <w:rPr>
          <w:rFonts w:ascii="Arial" w:hAnsi="Arial" w:cs="Arial"/>
        </w:rPr>
        <w:t>price  CIF</w:t>
      </w:r>
      <w:proofErr w:type="gramEnd"/>
      <w:r>
        <w:rPr>
          <w:rFonts w:ascii="Arial" w:hAnsi="Arial" w:cs="Arial"/>
        </w:rPr>
        <w:t xml:space="preserve"> various ports in Foreign Currency.</w:t>
      </w:r>
    </w:p>
    <w:p w:rsidR="00EF7000" w:rsidRDefault="00EF7000" w:rsidP="00EF700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Manufacture of Sanitary Napkin as per our specification</w:t>
      </w:r>
    </w:p>
    <w:p w:rsidR="00EF7000" w:rsidRDefault="00EF7000" w:rsidP="00EF700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Exporting the sanitary napkin as per delivery schedule to </w:t>
      </w:r>
      <w:proofErr w:type="gramStart"/>
      <w:r>
        <w:rPr>
          <w:rFonts w:ascii="Arial" w:hAnsi="Arial" w:cs="Arial"/>
        </w:rPr>
        <w:t>Indian  ports</w:t>
      </w:r>
      <w:proofErr w:type="gramEnd"/>
      <w:r>
        <w:rPr>
          <w:rFonts w:ascii="Arial" w:hAnsi="Arial" w:cs="Arial"/>
        </w:rPr>
        <w:t xml:space="preserve"> mentioned in the purchase order.</w:t>
      </w:r>
    </w:p>
    <w:p w:rsidR="00EF7000" w:rsidRDefault="00EF7000" w:rsidP="00EF700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Arranging the sea freight &amp; Insurance etc.</w:t>
      </w:r>
    </w:p>
    <w:p w:rsidR="00EF7000" w:rsidRDefault="00EF7000" w:rsidP="00EF700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Customs duty &amp; clearing charges will be paid by HLL.</w:t>
      </w:r>
    </w:p>
    <w:p w:rsidR="00EF7000" w:rsidRDefault="00EF7000" w:rsidP="00EF700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Supplier has to submit the test report &amp; get HLL approval before dispatch.</w:t>
      </w:r>
    </w:p>
    <w:p w:rsidR="00EF7000" w:rsidRDefault="00EF7000" w:rsidP="00EF7000">
      <w:pPr>
        <w:spacing w:after="0" w:line="240" w:lineRule="auto"/>
        <w:ind w:left="1080"/>
        <w:rPr>
          <w:rFonts w:ascii="Arial" w:hAnsi="Arial" w:cs="Arial"/>
        </w:rPr>
      </w:pPr>
    </w:p>
    <w:p w:rsidR="00EF7000" w:rsidRDefault="00EF7000" w:rsidP="00EF7000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Indian agents of Foreign Manufacturers:</w:t>
      </w:r>
    </w:p>
    <w:p w:rsidR="00EF7000" w:rsidRDefault="00EF7000" w:rsidP="00EF7000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C3B75">
        <w:rPr>
          <w:rFonts w:ascii="Arial" w:hAnsi="Arial" w:cs="Arial"/>
        </w:rPr>
        <w:t>Quoting the price in Indian currency for delivery at various ports</w:t>
      </w:r>
    </w:p>
    <w:p w:rsidR="00EF7000" w:rsidRDefault="00EF7000" w:rsidP="00EF7000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Getting Sanitary Napkin manufactured as per our specification from foreign manufacturers</w:t>
      </w:r>
    </w:p>
    <w:p w:rsidR="00EF7000" w:rsidRDefault="00EF7000" w:rsidP="00EF7000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Importing the sanitary napkin as per delivery schedule to </w:t>
      </w:r>
      <w:proofErr w:type="gramStart"/>
      <w:r>
        <w:rPr>
          <w:rFonts w:ascii="Arial" w:hAnsi="Arial" w:cs="Arial"/>
        </w:rPr>
        <w:t>Indian  ports</w:t>
      </w:r>
      <w:proofErr w:type="gramEnd"/>
      <w:r>
        <w:rPr>
          <w:rFonts w:ascii="Arial" w:hAnsi="Arial" w:cs="Arial"/>
        </w:rPr>
        <w:t xml:space="preserve"> mentioned in the purchase order.</w:t>
      </w:r>
    </w:p>
    <w:p w:rsidR="00EF7000" w:rsidRDefault="00EF7000" w:rsidP="00EF7000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Arranging the sea freight &amp; Insurance, custom </w:t>
      </w:r>
      <w:proofErr w:type="gramStart"/>
      <w:r>
        <w:rPr>
          <w:rFonts w:ascii="Arial" w:hAnsi="Arial" w:cs="Arial"/>
        </w:rPr>
        <w:t>clearance  including</w:t>
      </w:r>
      <w:proofErr w:type="gramEnd"/>
      <w:r>
        <w:rPr>
          <w:rFonts w:ascii="Arial" w:hAnsi="Arial" w:cs="Arial"/>
        </w:rPr>
        <w:t xml:space="preserve"> custom duty payment etc.</w:t>
      </w:r>
    </w:p>
    <w:p w:rsidR="00EF7000" w:rsidRDefault="00EF7000" w:rsidP="00EF7000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Customs duty will be reimbursed to the Agents by HLL.</w:t>
      </w:r>
    </w:p>
    <w:p w:rsidR="00EF7000" w:rsidRDefault="00EF7000" w:rsidP="00EF7000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Agent  has</w:t>
      </w:r>
      <w:proofErr w:type="gramEnd"/>
      <w:r>
        <w:rPr>
          <w:rFonts w:ascii="Arial" w:hAnsi="Arial" w:cs="Arial"/>
        </w:rPr>
        <w:t xml:space="preserve"> to submit the test report obtained from the supplier &amp; get HLL approval before dispatch.</w:t>
      </w:r>
    </w:p>
    <w:p w:rsidR="00EF7000" w:rsidRDefault="00EF7000" w:rsidP="00EF7000">
      <w:pPr>
        <w:ind w:left="1080"/>
        <w:jc w:val="center"/>
        <w:rPr>
          <w:rFonts w:ascii="Arial" w:hAnsi="Arial" w:cs="Arial"/>
          <w:b/>
          <w:bCs/>
          <w:sz w:val="28"/>
          <w:szCs w:val="28"/>
        </w:rPr>
      </w:pPr>
    </w:p>
    <w:p w:rsidR="00EF7000" w:rsidRPr="00EF7000" w:rsidRDefault="00EF7000" w:rsidP="00EF7000">
      <w:pPr>
        <w:ind w:left="1080"/>
        <w:jc w:val="center"/>
        <w:rPr>
          <w:rFonts w:ascii="Arial" w:hAnsi="Arial" w:cs="Arial"/>
          <w:b/>
          <w:bCs/>
          <w:sz w:val="28"/>
          <w:szCs w:val="28"/>
        </w:rPr>
      </w:pPr>
    </w:p>
    <w:p w:rsidR="00EF7000" w:rsidRPr="00EF7000" w:rsidRDefault="00EF7000" w:rsidP="00EF7000">
      <w:pPr>
        <w:ind w:left="1080"/>
        <w:jc w:val="center"/>
        <w:rPr>
          <w:rFonts w:ascii="Arial" w:hAnsi="Arial" w:cs="Arial"/>
          <w:b/>
          <w:bCs/>
          <w:sz w:val="28"/>
          <w:szCs w:val="28"/>
        </w:rPr>
      </w:pPr>
      <w:r w:rsidRPr="00EF7000">
        <w:rPr>
          <w:rFonts w:ascii="Arial" w:hAnsi="Arial" w:cs="Arial"/>
          <w:b/>
          <w:bCs/>
          <w:sz w:val="28"/>
          <w:szCs w:val="28"/>
        </w:rPr>
        <w:lastRenderedPageBreak/>
        <w:t>To be Read as:</w:t>
      </w:r>
    </w:p>
    <w:p w:rsidR="00EF7000" w:rsidRDefault="00EF7000" w:rsidP="00EF7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scope of work is as follows.</w:t>
      </w:r>
    </w:p>
    <w:p w:rsidR="00EF7000" w:rsidRDefault="00EF7000" w:rsidP="00EF7000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Foreign Manufacturers:</w:t>
      </w:r>
    </w:p>
    <w:p w:rsidR="00EF7000" w:rsidRDefault="00EF7000" w:rsidP="00EF7000">
      <w:pPr>
        <w:ind w:left="720"/>
        <w:rPr>
          <w:rFonts w:ascii="Arial" w:hAnsi="Arial" w:cs="Arial"/>
        </w:rPr>
      </w:pPr>
    </w:p>
    <w:p w:rsidR="00EF7000" w:rsidRDefault="00EF7000" w:rsidP="00EF7000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Quoting the </w:t>
      </w:r>
      <w:proofErr w:type="gramStart"/>
      <w:r>
        <w:rPr>
          <w:rFonts w:ascii="Arial" w:hAnsi="Arial" w:cs="Arial"/>
        </w:rPr>
        <w:t>price  CIF</w:t>
      </w:r>
      <w:proofErr w:type="gramEnd"/>
      <w:r>
        <w:rPr>
          <w:rFonts w:ascii="Arial" w:hAnsi="Arial" w:cs="Arial"/>
        </w:rPr>
        <w:t xml:space="preserve"> various ports in Foreign Currency.</w:t>
      </w:r>
    </w:p>
    <w:p w:rsidR="00EF7000" w:rsidRDefault="00EF7000" w:rsidP="00EF7000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Manufacture of Sanitary Napkin as per our specification</w:t>
      </w:r>
    </w:p>
    <w:p w:rsidR="00EF7000" w:rsidRDefault="00EF7000" w:rsidP="00EF7000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Exporting the sanitary napkin as per delivery schedule to </w:t>
      </w:r>
      <w:proofErr w:type="gramStart"/>
      <w:r>
        <w:rPr>
          <w:rFonts w:ascii="Arial" w:hAnsi="Arial" w:cs="Arial"/>
        </w:rPr>
        <w:t>Indian  ports</w:t>
      </w:r>
      <w:proofErr w:type="gramEnd"/>
      <w:r>
        <w:rPr>
          <w:rFonts w:ascii="Arial" w:hAnsi="Arial" w:cs="Arial"/>
        </w:rPr>
        <w:t xml:space="preserve"> mentioned in the purchase order.</w:t>
      </w:r>
    </w:p>
    <w:p w:rsidR="00EF7000" w:rsidRDefault="00EF7000" w:rsidP="00EF7000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Arranging the sea freight &amp; Insurance etc.</w:t>
      </w:r>
    </w:p>
    <w:p w:rsidR="00EF7000" w:rsidRDefault="00EF7000" w:rsidP="00EF7000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Customs duty &amp; clearing charges will be paid by HLL.</w:t>
      </w:r>
    </w:p>
    <w:p w:rsidR="00EF7000" w:rsidRDefault="00EF7000" w:rsidP="00EF7000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Supplier has to submit the test report &amp; get HLL approval before dispatch.</w:t>
      </w:r>
    </w:p>
    <w:p w:rsidR="00EF7000" w:rsidRDefault="00EF7000" w:rsidP="00EF7000">
      <w:pPr>
        <w:spacing w:after="0" w:line="240" w:lineRule="auto"/>
        <w:ind w:left="1080"/>
        <w:rPr>
          <w:rFonts w:ascii="Arial" w:hAnsi="Arial" w:cs="Arial"/>
        </w:rPr>
      </w:pPr>
    </w:p>
    <w:p w:rsidR="00EF7000" w:rsidRDefault="00EF7000" w:rsidP="00EF7000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Indian agents of Foreign Manufacturers:</w:t>
      </w:r>
    </w:p>
    <w:p w:rsidR="00EF7000" w:rsidRDefault="00EF7000" w:rsidP="00EF7000">
      <w:pPr>
        <w:spacing w:after="0" w:line="240" w:lineRule="auto"/>
        <w:ind w:left="720"/>
        <w:rPr>
          <w:rFonts w:ascii="Arial" w:hAnsi="Arial" w:cs="Arial"/>
        </w:rPr>
      </w:pPr>
    </w:p>
    <w:p w:rsidR="00EF7000" w:rsidRDefault="00EF7000" w:rsidP="00EF7000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EF7000">
        <w:rPr>
          <w:rFonts w:ascii="Arial" w:hAnsi="Arial" w:cs="Arial"/>
        </w:rPr>
        <w:t xml:space="preserve"> </w:t>
      </w:r>
      <w:r w:rsidRPr="008C3B75">
        <w:rPr>
          <w:rFonts w:ascii="Arial" w:hAnsi="Arial" w:cs="Arial"/>
        </w:rPr>
        <w:t>Quoting the price in Indian currency for delivery at various ports</w:t>
      </w:r>
    </w:p>
    <w:p w:rsidR="00EF7000" w:rsidRDefault="00EF7000" w:rsidP="00EF7000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Getting Sanitary Napkin manufactured as per our specification from foreign manufacturers</w:t>
      </w:r>
    </w:p>
    <w:p w:rsidR="00EF7000" w:rsidRDefault="00EF7000" w:rsidP="00EF7000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Importing the sanitary napkin as per delivery schedule to </w:t>
      </w:r>
      <w:proofErr w:type="gramStart"/>
      <w:r>
        <w:rPr>
          <w:rFonts w:ascii="Arial" w:hAnsi="Arial" w:cs="Arial"/>
        </w:rPr>
        <w:t>Indian  ports</w:t>
      </w:r>
      <w:proofErr w:type="gramEnd"/>
      <w:r>
        <w:rPr>
          <w:rFonts w:ascii="Arial" w:hAnsi="Arial" w:cs="Arial"/>
        </w:rPr>
        <w:t xml:space="preserve"> mentioned in the purchase order.</w:t>
      </w:r>
    </w:p>
    <w:p w:rsidR="00EF7000" w:rsidRDefault="00EF7000" w:rsidP="00EF7000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Arranging the sea freight &amp; Insurance, custom </w:t>
      </w:r>
      <w:proofErr w:type="gramStart"/>
      <w:r>
        <w:rPr>
          <w:rFonts w:ascii="Arial" w:hAnsi="Arial" w:cs="Arial"/>
        </w:rPr>
        <w:t>clearance  including</w:t>
      </w:r>
      <w:proofErr w:type="gramEnd"/>
      <w:r>
        <w:rPr>
          <w:rFonts w:ascii="Arial" w:hAnsi="Arial" w:cs="Arial"/>
        </w:rPr>
        <w:t xml:space="preserve"> custom duty payment etc.</w:t>
      </w:r>
    </w:p>
    <w:p w:rsidR="00EF7000" w:rsidRDefault="00EF7000" w:rsidP="00EF7000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Customs duty will be reimbursed to the Agents by HLL.</w:t>
      </w:r>
    </w:p>
    <w:p w:rsidR="00EF7000" w:rsidRDefault="00EF7000" w:rsidP="00EF7000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Agent  has</w:t>
      </w:r>
      <w:proofErr w:type="gramEnd"/>
      <w:r>
        <w:rPr>
          <w:rFonts w:ascii="Arial" w:hAnsi="Arial" w:cs="Arial"/>
        </w:rPr>
        <w:t xml:space="preserve"> to submit the test report obtained from the supplier &amp; get HLL approval before dispatch.</w:t>
      </w:r>
    </w:p>
    <w:p w:rsidR="00EF7000" w:rsidRDefault="00EF7000" w:rsidP="00EF7000">
      <w:pPr>
        <w:spacing w:after="0" w:line="240" w:lineRule="auto"/>
        <w:ind w:left="720"/>
        <w:rPr>
          <w:rFonts w:ascii="Arial" w:hAnsi="Arial" w:cs="Arial"/>
        </w:rPr>
      </w:pPr>
    </w:p>
    <w:p w:rsidR="00EF7000" w:rsidRDefault="00EF7000" w:rsidP="00EF7000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Indian agents of Foreign Manufacturers</w:t>
      </w:r>
      <w:bookmarkStart w:id="0" w:name="_GoBack"/>
      <w:bookmarkEnd w:id="0"/>
    </w:p>
    <w:p w:rsidR="00EF7000" w:rsidRDefault="00EF7000" w:rsidP="00EF700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EF7000">
        <w:rPr>
          <w:rFonts w:ascii="Arial" w:hAnsi="Arial" w:cs="Arial"/>
        </w:rPr>
        <w:t xml:space="preserve"> </w:t>
      </w:r>
      <w:r w:rsidRPr="008C3B75">
        <w:rPr>
          <w:rFonts w:ascii="Arial" w:hAnsi="Arial" w:cs="Arial"/>
        </w:rPr>
        <w:t>Quoting the price in Indian currency for delivery at various ports</w:t>
      </w:r>
    </w:p>
    <w:p w:rsidR="00EF7000" w:rsidRDefault="00EF7000" w:rsidP="00EF700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Getting Sanitary Napkin manufactured as per our specification from foreign manufacturers</w:t>
      </w:r>
    </w:p>
    <w:p w:rsidR="00EF7000" w:rsidRDefault="00EF7000" w:rsidP="00EF700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Importing the sanitary napkin as per delivery schedule to </w:t>
      </w:r>
      <w:proofErr w:type="gramStart"/>
      <w:r>
        <w:rPr>
          <w:rFonts w:ascii="Arial" w:hAnsi="Arial" w:cs="Arial"/>
        </w:rPr>
        <w:t>Indian  ports</w:t>
      </w:r>
      <w:proofErr w:type="gramEnd"/>
      <w:r>
        <w:rPr>
          <w:rFonts w:ascii="Arial" w:hAnsi="Arial" w:cs="Arial"/>
        </w:rPr>
        <w:t xml:space="preserve"> mentioned in the purchase order.</w:t>
      </w:r>
    </w:p>
    <w:p w:rsidR="00EF7000" w:rsidRDefault="00EF7000" w:rsidP="00EF700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Arranging the sea freight &amp; Insurance, custom </w:t>
      </w:r>
      <w:proofErr w:type="gramStart"/>
      <w:r>
        <w:rPr>
          <w:rFonts w:ascii="Arial" w:hAnsi="Arial" w:cs="Arial"/>
        </w:rPr>
        <w:t>clearance  including</w:t>
      </w:r>
      <w:proofErr w:type="gramEnd"/>
      <w:r>
        <w:rPr>
          <w:rFonts w:ascii="Arial" w:hAnsi="Arial" w:cs="Arial"/>
        </w:rPr>
        <w:t xml:space="preserve"> custom duty payment etc.</w:t>
      </w:r>
    </w:p>
    <w:p w:rsidR="00EF7000" w:rsidRDefault="00EF7000" w:rsidP="00EF700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Customs duty </w:t>
      </w:r>
      <w:proofErr w:type="gramStart"/>
      <w:r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 not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 reimbursed to the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 HLL.</w:t>
      </w:r>
    </w:p>
    <w:p w:rsidR="00EF7000" w:rsidRDefault="00EF7000" w:rsidP="00EF700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Agent  has</w:t>
      </w:r>
      <w:proofErr w:type="gramEnd"/>
      <w:r>
        <w:rPr>
          <w:rFonts w:ascii="Arial" w:hAnsi="Arial" w:cs="Arial"/>
        </w:rPr>
        <w:t xml:space="preserve"> to submit the test report obtained from the supplier &amp; get HLL approval before dispatch.</w:t>
      </w:r>
    </w:p>
    <w:p w:rsidR="00EF7000" w:rsidRDefault="00EF7000" w:rsidP="00EF7000">
      <w:pPr>
        <w:spacing w:after="0" w:line="240" w:lineRule="auto"/>
        <w:ind w:left="720"/>
        <w:rPr>
          <w:rFonts w:ascii="Arial" w:hAnsi="Arial" w:cs="Arial"/>
        </w:rPr>
      </w:pPr>
    </w:p>
    <w:p w:rsidR="008174A2" w:rsidRPr="00B03919" w:rsidRDefault="008174A2" w:rsidP="00EF7000">
      <w:pPr>
        <w:rPr>
          <w:rFonts w:ascii="Arial" w:hAnsi="Arial" w:cs="Arial"/>
          <w:b/>
          <w:bCs/>
          <w:sz w:val="28"/>
          <w:szCs w:val="28"/>
        </w:rPr>
      </w:pPr>
    </w:p>
    <w:sectPr w:rsidR="008174A2" w:rsidRPr="00B0391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521" w:rsidRDefault="00017521" w:rsidP="00752857">
      <w:pPr>
        <w:spacing w:after="0" w:line="240" w:lineRule="auto"/>
      </w:pPr>
      <w:r>
        <w:separator/>
      </w:r>
    </w:p>
  </w:endnote>
  <w:endnote w:type="continuationSeparator" w:id="0">
    <w:p w:rsidR="00017521" w:rsidRDefault="00017521" w:rsidP="0075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237584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52857" w:rsidRDefault="0075285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70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70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2857" w:rsidRDefault="00752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521" w:rsidRDefault="00017521" w:rsidP="00752857">
      <w:pPr>
        <w:spacing w:after="0" w:line="240" w:lineRule="auto"/>
      </w:pPr>
      <w:r>
        <w:separator/>
      </w:r>
    </w:p>
  </w:footnote>
  <w:footnote w:type="continuationSeparator" w:id="0">
    <w:p w:rsidR="00017521" w:rsidRDefault="00017521" w:rsidP="00752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4D54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204A8"/>
    <w:multiLevelType w:val="hybridMultilevel"/>
    <w:tmpl w:val="213EAC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2336E5"/>
    <w:multiLevelType w:val="hybridMultilevel"/>
    <w:tmpl w:val="B7FA8F4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31786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8B7BBE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4F22D6"/>
    <w:multiLevelType w:val="hybridMultilevel"/>
    <w:tmpl w:val="46AA76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062AE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C805B0"/>
    <w:multiLevelType w:val="hybridMultilevel"/>
    <w:tmpl w:val="46AA76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626F5"/>
    <w:multiLevelType w:val="hybridMultilevel"/>
    <w:tmpl w:val="B7FA8F4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AB0956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AE1497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D3"/>
    <w:rsid w:val="00017521"/>
    <w:rsid w:val="0008158B"/>
    <w:rsid w:val="001335F0"/>
    <w:rsid w:val="005E52E8"/>
    <w:rsid w:val="006331DB"/>
    <w:rsid w:val="00752857"/>
    <w:rsid w:val="00790DD3"/>
    <w:rsid w:val="008174A2"/>
    <w:rsid w:val="00860819"/>
    <w:rsid w:val="00B03919"/>
    <w:rsid w:val="00C14384"/>
    <w:rsid w:val="00EF7000"/>
    <w:rsid w:val="00F07F96"/>
    <w:rsid w:val="00F737D8"/>
    <w:rsid w:val="00F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F7000"/>
    <w:pPr>
      <w:keepNext/>
      <w:autoSpaceDE w:val="0"/>
      <w:autoSpaceDN w:val="0"/>
      <w:adjustRightInd w:val="0"/>
      <w:spacing w:after="240" w:line="300" w:lineRule="exact"/>
      <w:ind w:left="3240" w:firstLine="360"/>
      <w:outlineLvl w:val="5"/>
    </w:pPr>
    <w:rPr>
      <w:rFonts w:ascii="Century Gothic" w:eastAsia="Times New Roman" w:hAnsi="Century Gothic" w:cs="Times New Roman"/>
      <w:b/>
      <w:bCs/>
      <w:sz w:val="32"/>
      <w:szCs w:val="24"/>
      <w:u w:val="single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semiHidden/>
    <w:rsid w:val="00860819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val="en-US" w:bidi="ar-SA"/>
    </w:rPr>
  </w:style>
  <w:style w:type="character" w:customStyle="1" w:styleId="BodyText2Char">
    <w:name w:val="Body Text 2 Char"/>
    <w:basedOn w:val="DefaultParagraphFont"/>
    <w:link w:val="BodyText2"/>
    <w:semiHidden/>
    <w:rsid w:val="00860819"/>
    <w:rPr>
      <w:rFonts w:ascii="Times New Roman" w:eastAsia="Times New Roman" w:hAnsi="Times New Roman" w:cs="Times New Roman"/>
      <w:color w:val="0000FF"/>
      <w:sz w:val="24"/>
      <w:szCs w:val="24"/>
      <w:lang w:val="en-US" w:bidi="ar-SA"/>
    </w:rPr>
  </w:style>
  <w:style w:type="paragraph" w:customStyle="1" w:styleId="DefaultText">
    <w:name w:val="Default Text"/>
    <w:basedOn w:val="Normal"/>
    <w:rsid w:val="008608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rmalWeb">
    <w:name w:val="Normal (Web)"/>
    <w:basedOn w:val="Normal"/>
    <w:semiHidden/>
    <w:rsid w:val="0075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customStyle="1" w:styleId="Default">
    <w:name w:val="Default"/>
    <w:rsid w:val="007528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 w:bidi="ar-SA"/>
    </w:rPr>
  </w:style>
  <w:style w:type="character" w:styleId="Strong">
    <w:name w:val="Strong"/>
    <w:qFormat/>
    <w:rsid w:val="0075285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52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857"/>
  </w:style>
  <w:style w:type="paragraph" w:styleId="Footer">
    <w:name w:val="footer"/>
    <w:basedOn w:val="Normal"/>
    <w:link w:val="FooterChar"/>
    <w:uiPriority w:val="99"/>
    <w:unhideWhenUsed/>
    <w:rsid w:val="00752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857"/>
  </w:style>
  <w:style w:type="character" w:customStyle="1" w:styleId="Heading6Char">
    <w:name w:val="Heading 6 Char"/>
    <w:basedOn w:val="DefaultParagraphFont"/>
    <w:link w:val="Heading6"/>
    <w:rsid w:val="00EF7000"/>
    <w:rPr>
      <w:rFonts w:ascii="Century Gothic" w:eastAsia="Times New Roman" w:hAnsi="Century Gothic" w:cs="Times New Roman"/>
      <w:b/>
      <w:bCs/>
      <w:sz w:val="32"/>
      <w:szCs w:val="24"/>
      <w:u w:val="single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F7000"/>
    <w:pPr>
      <w:keepNext/>
      <w:autoSpaceDE w:val="0"/>
      <w:autoSpaceDN w:val="0"/>
      <w:adjustRightInd w:val="0"/>
      <w:spacing w:after="240" w:line="300" w:lineRule="exact"/>
      <w:ind w:left="3240" w:firstLine="360"/>
      <w:outlineLvl w:val="5"/>
    </w:pPr>
    <w:rPr>
      <w:rFonts w:ascii="Century Gothic" w:eastAsia="Times New Roman" w:hAnsi="Century Gothic" w:cs="Times New Roman"/>
      <w:b/>
      <w:bCs/>
      <w:sz w:val="32"/>
      <w:szCs w:val="24"/>
      <w:u w:val="single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semiHidden/>
    <w:rsid w:val="00860819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val="en-US" w:bidi="ar-SA"/>
    </w:rPr>
  </w:style>
  <w:style w:type="character" w:customStyle="1" w:styleId="BodyText2Char">
    <w:name w:val="Body Text 2 Char"/>
    <w:basedOn w:val="DefaultParagraphFont"/>
    <w:link w:val="BodyText2"/>
    <w:semiHidden/>
    <w:rsid w:val="00860819"/>
    <w:rPr>
      <w:rFonts w:ascii="Times New Roman" w:eastAsia="Times New Roman" w:hAnsi="Times New Roman" w:cs="Times New Roman"/>
      <w:color w:val="0000FF"/>
      <w:sz w:val="24"/>
      <w:szCs w:val="24"/>
      <w:lang w:val="en-US" w:bidi="ar-SA"/>
    </w:rPr>
  </w:style>
  <w:style w:type="paragraph" w:customStyle="1" w:styleId="DefaultText">
    <w:name w:val="Default Text"/>
    <w:basedOn w:val="Normal"/>
    <w:rsid w:val="008608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rmalWeb">
    <w:name w:val="Normal (Web)"/>
    <w:basedOn w:val="Normal"/>
    <w:semiHidden/>
    <w:rsid w:val="0075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customStyle="1" w:styleId="Default">
    <w:name w:val="Default"/>
    <w:rsid w:val="007528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 w:bidi="ar-SA"/>
    </w:rPr>
  </w:style>
  <w:style w:type="character" w:styleId="Strong">
    <w:name w:val="Strong"/>
    <w:qFormat/>
    <w:rsid w:val="0075285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52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857"/>
  </w:style>
  <w:style w:type="paragraph" w:styleId="Footer">
    <w:name w:val="footer"/>
    <w:basedOn w:val="Normal"/>
    <w:link w:val="FooterChar"/>
    <w:uiPriority w:val="99"/>
    <w:unhideWhenUsed/>
    <w:rsid w:val="00752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857"/>
  </w:style>
  <w:style w:type="character" w:customStyle="1" w:styleId="Heading6Char">
    <w:name w:val="Heading 6 Char"/>
    <w:basedOn w:val="DefaultParagraphFont"/>
    <w:link w:val="Heading6"/>
    <w:rsid w:val="00EF7000"/>
    <w:rPr>
      <w:rFonts w:ascii="Century Gothic" w:eastAsia="Times New Roman" w:hAnsi="Century Gothic" w:cs="Times New Roman"/>
      <w:b/>
      <w:bCs/>
      <w:sz w:val="32"/>
      <w:szCs w:val="24"/>
      <w:u w:val="single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विषयवस्तु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2014-03-21T12:44:00Z</cp:lastPrinted>
  <dcterms:created xsi:type="dcterms:W3CDTF">2014-03-06T10:30:00Z</dcterms:created>
  <dcterms:modified xsi:type="dcterms:W3CDTF">2014-03-22T05:38:00Z</dcterms:modified>
</cp:coreProperties>
</file>