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032627">
      <w:pPr>
        <w:pStyle w:val="Heading2"/>
        <w:framePr w:h="7246" w:hRule="exact" w:hSpace="180" w:wrap="auto" w:vAnchor="page" w:hAnchor="page" w:x="901" w:y="4091"/>
        <w:rPr>
          <w:sz w:val="32"/>
          <w:szCs w:val="32"/>
        </w:rPr>
      </w:pPr>
      <w:r w:rsidRPr="008C4FFE">
        <w:rPr>
          <w:sz w:val="32"/>
          <w:szCs w:val="32"/>
        </w:rPr>
        <w:t xml:space="preserve">TENDER FOR </w:t>
      </w:r>
      <w:r>
        <w:rPr>
          <w:sz w:val="32"/>
          <w:szCs w:val="32"/>
        </w:rPr>
        <w:t xml:space="preserve">RATE CONTRACT FOR THE SUPPLY OF </w:t>
      </w:r>
      <w:r w:rsidR="000162DF">
        <w:rPr>
          <w:sz w:val="32"/>
          <w:szCs w:val="32"/>
        </w:rPr>
        <w:t xml:space="preserve">MANNEQUINS </w:t>
      </w:r>
      <w:r>
        <w:rPr>
          <w:sz w:val="32"/>
          <w:szCs w:val="32"/>
        </w:rPr>
        <w:t xml:space="preserve"> FOR SKILL LAB ON TURNKEY BASIS</w:t>
      </w:r>
    </w:p>
    <w:p w:rsidR="00032627" w:rsidRPr="0006487B" w:rsidRDefault="00032627" w:rsidP="00032627">
      <w:pPr>
        <w:pStyle w:val="Heading2"/>
        <w:framePr w:h="7246" w:hRule="exact" w:hSpace="180" w:wrap="auto" w:vAnchor="page" w:hAnchor="page" w:x="901" w:y="4091"/>
        <w:rPr>
          <w:highlight w:val="yellow"/>
        </w:rPr>
      </w:pPr>
      <w:r>
        <w:rPr>
          <w:sz w:val="32"/>
          <w:szCs w:val="32"/>
        </w:rPr>
        <w:t xml:space="preserve"> FOR ANM TRAINING CENTRE, GNM TRAINING CENTRE &amp; STATE NODAL CENTRE </w:t>
      </w:r>
    </w:p>
    <w:p w:rsidR="00032627" w:rsidRPr="0006487B" w:rsidRDefault="00032627" w:rsidP="00032627">
      <w:pPr>
        <w:framePr w:h="7246" w:hRule="exact" w:hSpace="180" w:wrap="auto" w:vAnchor="page" w:hAnchor="page" w:x="901" w:y="4091"/>
        <w:rPr>
          <w:highlight w:val="yellow"/>
        </w:rPr>
      </w:pPr>
    </w:p>
    <w:p w:rsidR="00032627" w:rsidRPr="001F1234" w:rsidRDefault="00032627" w:rsidP="00032627">
      <w:pPr>
        <w:framePr w:h="7246" w:hRule="exact" w:hSpace="180" w:wrap="auto" w:vAnchor="page" w:hAnchor="page" w:x="901" w:y="4091"/>
        <w:shd w:val="clear" w:color="auto" w:fill="FFFFFF"/>
      </w:pPr>
    </w:p>
    <w:p w:rsidR="00032627" w:rsidRDefault="00032627" w:rsidP="00032627">
      <w:pPr>
        <w:framePr w:h="7246"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032627">
      <w:pPr>
        <w:framePr w:h="7246" w:hRule="exact" w:hSpace="180" w:wrap="auto" w:vAnchor="page" w:hAnchor="page" w:x="901" w:y="4091"/>
        <w:shd w:val="clear" w:color="auto" w:fill="FFFFFF"/>
        <w:jc w:val="center"/>
        <w:rPr>
          <w:b/>
          <w:bCs/>
        </w:rPr>
      </w:pPr>
    </w:p>
    <w:p w:rsidR="00032627" w:rsidRPr="001F1234" w:rsidRDefault="00032627" w:rsidP="00032627">
      <w:pPr>
        <w:framePr w:h="7246" w:hRule="exact" w:hSpace="180" w:wrap="auto" w:vAnchor="page" w:hAnchor="page" w:x="901" w:y="4091"/>
        <w:shd w:val="clear" w:color="auto" w:fill="FFFFFF"/>
        <w:jc w:val="center"/>
        <w:rPr>
          <w:b/>
          <w:bCs/>
        </w:rPr>
      </w:pPr>
    </w:p>
    <w:p w:rsidR="00DE7527" w:rsidRPr="001F1234" w:rsidRDefault="00DE7527" w:rsidP="001F1234">
      <w:pPr>
        <w:widowControl w:val="0"/>
        <w:shd w:val="clear" w:color="auto" w:fill="FFFFFF"/>
        <w:autoSpaceDE w:val="0"/>
        <w:autoSpaceDN w:val="0"/>
        <w:adjustRightInd w:val="0"/>
        <w:spacing w:before="2"/>
        <w:ind w:right="1800"/>
        <w:jc w:val="center"/>
        <w:rPr>
          <w:b/>
          <w:bCs/>
          <w:sz w:val="28"/>
          <w:szCs w:val="28"/>
        </w:rPr>
      </w:pPr>
    </w:p>
    <w:p w:rsidR="00865242" w:rsidRPr="008D3B7C" w:rsidRDefault="00865242" w:rsidP="00865242">
      <w:pPr>
        <w:pStyle w:val="Heading6"/>
        <w:jc w:val="center"/>
        <w:rPr>
          <w:rFonts w:ascii="Cambria" w:hAnsi="Cambria"/>
          <w:i w:val="0"/>
          <w:sz w:val="36"/>
          <w:szCs w:val="36"/>
        </w:rPr>
      </w:pPr>
      <w:r w:rsidRPr="008D3B7C">
        <w:rPr>
          <w:rFonts w:ascii="Cambria" w:hAnsi="Cambria"/>
          <w:i w:val="0"/>
          <w:sz w:val="36"/>
          <w:szCs w:val="36"/>
        </w:rPr>
        <w:t xml:space="preserve">ITEM: </w:t>
      </w:r>
      <w:r w:rsidR="000162DF">
        <w:rPr>
          <w:rFonts w:ascii="Cambria" w:hAnsi="Cambria"/>
          <w:i w:val="0"/>
          <w:sz w:val="36"/>
          <w:szCs w:val="36"/>
        </w:rPr>
        <w:t xml:space="preserve">MANNEQUINS-PEDIATRIC &amp; NEONATAL </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HLL/AFT/CMO-HCD/RJ-SL/EQP/2016-17/4</w:t>
      </w:r>
    </w:p>
    <w:p w:rsidR="00865242" w:rsidRPr="008D3B7C" w:rsidRDefault="00865242" w:rsidP="00865242">
      <w:pPr>
        <w:jc w:val="center"/>
        <w:rPr>
          <w:rFonts w:ascii="Cambria" w:hAnsi="Cambria" w:cs="Tahoma"/>
          <w:sz w:val="36"/>
          <w:szCs w:val="36"/>
        </w:rPr>
      </w:pPr>
    </w:p>
    <w:p w:rsidR="00865242" w:rsidRPr="008D3B7C" w:rsidRDefault="00865242" w:rsidP="00865242">
      <w:pPr>
        <w:pStyle w:val="Heading5"/>
        <w:jc w:val="center"/>
        <w:rPr>
          <w:rFonts w:cs="Tahoma"/>
          <w:sz w:val="36"/>
          <w:szCs w:val="36"/>
        </w:rPr>
      </w:pPr>
      <w:r w:rsidRPr="008D3B7C">
        <w:rPr>
          <w:rFonts w:cs="Tahoma"/>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06333A">
      <w:pPr>
        <w:pStyle w:val="Heading2"/>
        <w:ind w:left="567" w:right="606"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000162DF">
        <w:rPr>
          <w:rFonts w:ascii="Cambria" w:hAnsi="Cambria"/>
          <w:b w:val="0"/>
          <w:bCs w:val="0"/>
          <w:i/>
        </w:rPr>
        <w:t xml:space="preserve">MANNEQUINS-PEDIATRIC &amp;NEONATAL </w:t>
      </w:r>
      <w:r w:rsidRPr="00F5034F">
        <w:rPr>
          <w:rFonts w:ascii="Bookman Old Style" w:hAnsi="Bookman Old Style" w:cs="Arial"/>
          <w:b w:val="0"/>
          <w:bCs w:val="0"/>
        </w:rPr>
        <w:t xml:space="preserve"> from the eligible bidders for </w:t>
      </w:r>
      <w:r w:rsidRPr="00F5034F">
        <w:rPr>
          <w:b w:val="0"/>
          <w:bCs w:val="0"/>
        </w:rPr>
        <w:t xml:space="preserve">SKILL LAB ON TURNKEY BASIS  FOR ANM TRAINING CENTRE, GNM TRAINING CENTRE &amp; STATE NODAL CENTRE – </w:t>
      </w:r>
      <w:r w:rsidR="00EB1765">
        <w:rPr>
          <w:b w:val="0"/>
          <w:bCs w:val="0"/>
        </w:rPr>
        <w:t>FOR VARIOUS HLL’S PROJECT</w:t>
      </w:r>
      <w:r w:rsidRPr="00F5034F">
        <w:rPr>
          <w:b w:val="0"/>
          <w:bCs w:val="0"/>
        </w:rPr>
        <w:t>.</w:t>
      </w:r>
    </w:p>
    <w:p w:rsidR="006253B3" w:rsidRPr="00F5034F" w:rsidRDefault="006253B3" w:rsidP="0006333A">
      <w:pPr>
        <w:pStyle w:val="Heading2"/>
        <w:ind w:left="567" w:right="606" w:hanging="567"/>
        <w:jc w:val="both"/>
        <w:rPr>
          <w:b w:val="0"/>
          <w:bCs w:val="0"/>
        </w:rPr>
      </w:pPr>
    </w:p>
    <w:p w:rsidR="006253B3" w:rsidRPr="00F5034F" w:rsidRDefault="006253B3" w:rsidP="0006333A">
      <w:pPr>
        <w:pStyle w:val="BodyText2"/>
        <w:ind w:left="601" w:right="606"/>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06333A">
      <w:pPr>
        <w:pStyle w:val="BodyText"/>
        <w:spacing w:after="0"/>
        <w:ind w:left="567" w:right="606"/>
        <w:jc w:val="both"/>
        <w:rPr>
          <w:rFonts w:ascii="Bookman Old Style" w:hAnsi="Bookman Old Style"/>
          <w:i/>
          <w:iCs/>
          <w:sz w:val="23"/>
          <w:szCs w:val="23"/>
        </w:rPr>
      </w:pPr>
    </w:p>
    <w:p w:rsidR="006253B3" w:rsidRDefault="006253B3" w:rsidP="0006333A">
      <w:pPr>
        <w:pStyle w:val="BodyText"/>
        <w:spacing w:after="0"/>
        <w:ind w:left="567" w:right="606"/>
        <w:jc w:val="both"/>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06333A">
      <w:pPr>
        <w:pStyle w:val="NormalWeb"/>
        <w:spacing w:before="0" w:beforeAutospacing="0" w:after="0" w:afterAutospacing="0"/>
        <w:ind w:left="567" w:right="606" w:hanging="567"/>
        <w:jc w:val="both"/>
        <w:rPr>
          <w:b/>
          <w:bCs/>
          <w:sz w:val="23"/>
          <w:szCs w:val="23"/>
        </w:rPr>
      </w:pPr>
      <w:r>
        <w:rPr>
          <w:b/>
          <w:bCs/>
          <w:sz w:val="23"/>
          <w:szCs w:val="23"/>
        </w:rPr>
        <w:tab/>
      </w:r>
    </w:p>
    <w:p w:rsidR="006253B3" w:rsidRPr="007F2F8B" w:rsidRDefault="006253B3" w:rsidP="0006333A">
      <w:pPr>
        <w:pStyle w:val="NormalWeb"/>
        <w:spacing w:before="0" w:beforeAutospacing="0" w:after="0" w:afterAutospacing="0"/>
        <w:ind w:left="567" w:right="606"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06333A">
      <w:pPr>
        <w:ind w:left="360" w:right="606"/>
        <w:jc w:val="both"/>
        <w:rPr>
          <w:rFonts w:ascii="DV-TTSurekh" w:hAnsi="DV-TTSurekh"/>
          <w:sz w:val="32"/>
          <w:szCs w:val="32"/>
        </w:rPr>
      </w:pPr>
    </w:p>
    <w:p w:rsidR="006253B3" w:rsidRDefault="006253B3" w:rsidP="0006333A">
      <w:pPr>
        <w:ind w:left="360" w:right="606"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06333A">
      <w:pPr>
        <w:ind w:left="360" w:right="606"/>
        <w:jc w:val="both"/>
        <w:rPr>
          <w:rFonts w:ascii="Bookman Old Style" w:hAnsi="Bookman Old Style" w:cs="Arial"/>
          <w:sz w:val="23"/>
          <w:szCs w:val="23"/>
        </w:rPr>
      </w:pPr>
    </w:p>
    <w:p w:rsidR="006253B3" w:rsidRDefault="006253B3" w:rsidP="0006333A">
      <w:pPr>
        <w:ind w:left="567" w:right="606"/>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06333A">
      <w:pPr>
        <w:ind w:left="360" w:right="606"/>
        <w:jc w:val="both"/>
        <w:rPr>
          <w:rFonts w:ascii="Bookman Old Style" w:hAnsi="Bookman Old Style" w:cs="Arial"/>
          <w:sz w:val="23"/>
          <w:szCs w:val="23"/>
        </w:rPr>
      </w:pPr>
    </w:p>
    <w:p w:rsidR="006253B3" w:rsidRDefault="006253B3" w:rsidP="0006333A">
      <w:pPr>
        <w:ind w:left="567" w:right="606"/>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06333A">
      <w:pPr>
        <w:ind w:right="606"/>
        <w:jc w:val="both"/>
        <w:rPr>
          <w:rFonts w:ascii="Bookman Old Style" w:hAnsi="Bookman Old Style" w:cs="Arial"/>
          <w:sz w:val="23"/>
          <w:szCs w:val="23"/>
        </w:rPr>
      </w:pPr>
    </w:p>
    <w:p w:rsidR="006253B3" w:rsidRDefault="006253B3" w:rsidP="0006333A">
      <w:pPr>
        <w:spacing w:line="360" w:lineRule="auto"/>
        <w:ind w:right="606"/>
        <w:jc w:val="both"/>
        <w:rPr>
          <w:rFonts w:ascii="Bookman Old Style" w:hAnsi="Bookman Old Style" w:cs="Arial"/>
          <w:sz w:val="23"/>
          <w:szCs w:val="23"/>
        </w:rPr>
      </w:pPr>
    </w:p>
    <w:p w:rsidR="006253B3" w:rsidRDefault="006253B3" w:rsidP="0006333A">
      <w:pPr>
        <w:tabs>
          <w:tab w:val="num" w:pos="561"/>
        </w:tabs>
        <w:spacing w:line="360" w:lineRule="auto"/>
        <w:ind w:left="187" w:right="606" w:firstLine="533"/>
        <w:jc w:val="both"/>
        <w:rPr>
          <w:rFonts w:ascii="Bookman Old Style" w:hAnsi="Bookman Old Style" w:cs="Arial"/>
          <w:sz w:val="23"/>
          <w:szCs w:val="23"/>
        </w:rPr>
      </w:pPr>
    </w:p>
    <w:p w:rsidR="006253B3" w:rsidRDefault="006253B3" w:rsidP="0006333A">
      <w:pPr>
        <w:shd w:val="clear" w:color="auto" w:fill="FFFFFF"/>
        <w:ind w:right="606" w:firstLine="567"/>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1F1234">
      <w:pPr>
        <w:widowControl w:val="0"/>
        <w:shd w:val="clear" w:color="auto" w:fill="FFFFFF"/>
        <w:autoSpaceDE w:val="0"/>
        <w:autoSpaceDN w:val="0"/>
        <w:adjustRightInd w:val="0"/>
        <w:snapToGrid w:val="0"/>
      </w:pPr>
      <w:r w:rsidRPr="001F1234">
        <w:t>A.INTRODUCTION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pPr>
      <w:r w:rsidRPr="001F1234">
        <w:t>1. Eligible Bidders</w:t>
      </w:r>
    </w:p>
    <w:p w:rsidR="00DE7527" w:rsidRPr="001F1234" w:rsidRDefault="00DE7527" w:rsidP="00BD5187">
      <w:pPr>
        <w:widowControl w:val="0"/>
        <w:shd w:val="clear" w:color="auto" w:fill="FFFFFF"/>
        <w:autoSpaceDE w:val="0"/>
        <w:autoSpaceDN w:val="0"/>
        <w:adjustRightInd w:val="0"/>
        <w:snapToGrid w:val="0"/>
        <w:ind w:right="876"/>
        <w:jc w:val="both"/>
      </w:pPr>
    </w:p>
    <w:p w:rsidR="00BD5187" w:rsidRPr="0006333A" w:rsidRDefault="00BD5187" w:rsidP="0006333A">
      <w:pPr>
        <w:pStyle w:val="ListParagraph"/>
        <w:numPr>
          <w:ilvl w:val="0"/>
          <w:numId w:val="36"/>
        </w:numPr>
        <w:shd w:val="clear" w:color="auto" w:fill="FFFFFF"/>
        <w:ind w:right="876"/>
        <w:rPr>
          <w:color w:val="000000" w:themeColor="text1"/>
        </w:rPr>
      </w:pPr>
      <w:r w:rsidRPr="0006333A">
        <w:rPr>
          <w:color w:val="000000" w:themeColor="text1"/>
        </w:rPr>
        <w:t>Bidder should be a Foreign Principal Manufacturer. E-Commerce or other foreign company mediation with the bidder  would not be allowed.</w:t>
      </w:r>
    </w:p>
    <w:p w:rsidR="00BD5187" w:rsidRPr="0006333A" w:rsidRDefault="00BD5187" w:rsidP="0006333A">
      <w:pPr>
        <w:pStyle w:val="ListParagraph"/>
        <w:numPr>
          <w:ilvl w:val="0"/>
          <w:numId w:val="36"/>
        </w:numPr>
        <w:shd w:val="clear" w:color="auto" w:fill="FFFFFF"/>
        <w:ind w:right="876"/>
        <w:rPr>
          <w:color w:val="000000" w:themeColor="text1"/>
        </w:rPr>
      </w:pPr>
      <w:r w:rsidRPr="0006333A">
        <w:rPr>
          <w:color w:val="000000" w:themeColor="text1"/>
        </w:rPr>
        <w:t>Bidder should submit the Annual turnover statement with minimum turnover of Rs. 10 crores in each year in the last 3 financial years.</w:t>
      </w:r>
    </w:p>
    <w:p w:rsidR="00BD5187" w:rsidRPr="0006333A" w:rsidRDefault="00BD5187" w:rsidP="0006333A">
      <w:pPr>
        <w:pStyle w:val="ListParagraph"/>
        <w:numPr>
          <w:ilvl w:val="0"/>
          <w:numId w:val="36"/>
        </w:numPr>
        <w:shd w:val="clear" w:color="auto" w:fill="FFFFFF"/>
        <w:ind w:right="876"/>
        <w:rPr>
          <w:color w:val="000000" w:themeColor="text1"/>
        </w:rPr>
      </w:pPr>
      <w:r w:rsidRPr="0006333A">
        <w:rPr>
          <w:color w:val="000000" w:themeColor="text1"/>
        </w:rPr>
        <w:t>Bidder should have established at 3 skill labs in last 3 years (proof of supply shall be attached)</w:t>
      </w:r>
    </w:p>
    <w:p w:rsidR="00BD5187" w:rsidRPr="0006333A" w:rsidRDefault="00BD5187" w:rsidP="0006333A">
      <w:pPr>
        <w:pStyle w:val="ListParagraph"/>
        <w:numPr>
          <w:ilvl w:val="0"/>
          <w:numId w:val="36"/>
        </w:numPr>
        <w:shd w:val="clear" w:color="auto" w:fill="FFFFFF"/>
        <w:ind w:right="876"/>
        <w:rPr>
          <w:color w:val="000000" w:themeColor="text1"/>
        </w:rPr>
      </w:pPr>
      <w:r w:rsidRPr="0006333A">
        <w:rPr>
          <w:color w:val="000000" w:themeColor="text1"/>
        </w:rPr>
        <w:t>Rate validity for 2 years from the date of our order.</w:t>
      </w:r>
    </w:p>
    <w:p w:rsidR="00BD5187" w:rsidRPr="0006333A" w:rsidRDefault="00BD5187" w:rsidP="0006333A">
      <w:pPr>
        <w:pStyle w:val="ListParagraph"/>
        <w:numPr>
          <w:ilvl w:val="0"/>
          <w:numId w:val="36"/>
        </w:numPr>
        <w:shd w:val="clear" w:color="auto" w:fill="FFFFFF"/>
        <w:ind w:right="876"/>
        <w:rPr>
          <w:color w:val="000000" w:themeColor="text1"/>
        </w:rPr>
      </w:pPr>
      <w:r w:rsidRPr="0006333A">
        <w:rPr>
          <w:color w:val="000000" w:themeColor="text1"/>
        </w:rPr>
        <w:t>Quality certifications - Bidder should posses ISO 9001:2008, ISO 13485:2003, ISO 13485:2012. </w:t>
      </w:r>
    </w:p>
    <w:p w:rsidR="00DE7527" w:rsidRPr="00950F3A" w:rsidRDefault="00DE7527" w:rsidP="00DB3026">
      <w:pPr>
        <w:shd w:val="clear" w:color="auto" w:fill="FFFFFF"/>
        <w:ind w:left="1080" w:right="540" w:hanging="720"/>
        <w:jc w:val="both"/>
        <w:rPr>
          <w:color w:val="FF0000"/>
          <w:highlight w:val="yellow"/>
        </w:rPr>
      </w:pPr>
    </w:p>
    <w:p w:rsidR="00DE7527" w:rsidRPr="001F1234" w:rsidRDefault="00DE7527" w:rsidP="001F1234">
      <w:pPr>
        <w:widowControl w:val="0"/>
        <w:shd w:val="clear" w:color="auto" w:fill="FFFFFF"/>
        <w:autoSpaceDE w:val="0"/>
        <w:autoSpaceDN w:val="0"/>
        <w:adjustRightInd w:val="0"/>
        <w:snapToGrid w:val="0"/>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1F1234">
      <w:pPr>
        <w:widowControl w:val="0"/>
        <w:shd w:val="clear" w:color="auto" w:fill="FFFFFF"/>
        <w:autoSpaceDE w:val="0"/>
        <w:autoSpaceDN w:val="0"/>
        <w:adjustRightInd w:val="0"/>
        <w:snapToGrid w:val="0"/>
        <w:rPr>
          <w:b/>
          <w:bCs/>
        </w:rPr>
      </w:pPr>
    </w:p>
    <w:p w:rsidR="00DE7527" w:rsidRPr="001F1234" w:rsidRDefault="00DE7527" w:rsidP="001F1234">
      <w:pPr>
        <w:widowControl w:val="0"/>
        <w:shd w:val="clear" w:color="auto" w:fill="FFFFFF"/>
        <w:autoSpaceDE w:val="0"/>
        <w:autoSpaceDN w:val="0"/>
        <w:adjustRightInd w:val="0"/>
        <w:snapToGrid w:val="0"/>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r w:rsidRPr="001F1234">
        <w:rPr>
          <w:b/>
          <w:bCs/>
        </w:rPr>
        <w:t>HRS</w:t>
      </w:r>
    </w:p>
    <w:p w:rsidR="00DE7527" w:rsidRPr="001F1234" w:rsidRDefault="00DE7527" w:rsidP="001F1234">
      <w:pPr>
        <w:widowControl w:val="0"/>
        <w:shd w:val="clear" w:color="auto" w:fill="FFFFFF"/>
        <w:autoSpaceDE w:val="0"/>
        <w:autoSpaceDN w:val="0"/>
        <w:adjustRightInd w:val="0"/>
        <w:snapToGrid w:val="0"/>
        <w:ind w:left="720" w:hanging="720"/>
        <w:jc w:val="both"/>
        <w:rPr>
          <w:b/>
          <w:bCs/>
        </w:rPr>
      </w:pPr>
    </w:p>
    <w:p w:rsidR="00DE7527" w:rsidRPr="001F1234" w:rsidRDefault="00DE7527" w:rsidP="001F1234">
      <w:pPr>
        <w:shd w:val="clear" w:color="auto" w:fill="FFFFFF"/>
        <w:rPr>
          <w:b/>
        </w:rPr>
      </w:pPr>
      <w:r w:rsidRPr="001F1234">
        <w:rPr>
          <w:b/>
        </w:rPr>
        <w:t>B. THE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sz w:val="26"/>
        </w:rPr>
      </w:pPr>
      <w:r w:rsidRPr="001F1234">
        <w:rPr>
          <w:b/>
          <w:sz w:val="26"/>
        </w:rPr>
        <w:t>3. Contents of Bidding Documents</w:t>
      </w:r>
    </w:p>
    <w:p w:rsidR="00DE7527" w:rsidRPr="001F1234" w:rsidRDefault="00DE7527" w:rsidP="001F1234">
      <w:pPr>
        <w:shd w:val="clear" w:color="auto" w:fill="FFFFFF"/>
      </w:pPr>
    </w:p>
    <w:p w:rsidR="00305D61" w:rsidRPr="003F1821" w:rsidRDefault="00B0176D" w:rsidP="00BD5187">
      <w:pPr>
        <w:pStyle w:val="ListParagraph"/>
        <w:numPr>
          <w:ilvl w:val="0"/>
          <w:numId w:val="29"/>
        </w:numPr>
        <w:tabs>
          <w:tab w:val="left" w:pos="900"/>
          <w:tab w:val="num" w:pos="1350"/>
        </w:tabs>
        <w:ind w:right="606"/>
        <w:jc w:val="both"/>
      </w:pPr>
      <w:r w:rsidRPr="00305D61">
        <w:rPr>
          <w:rFonts w:ascii="Cambria" w:hAnsi="Cambria"/>
          <w:b/>
          <w:i/>
          <w:iCs/>
          <w:sz w:val="23"/>
          <w:szCs w:val="23"/>
        </w:rPr>
        <w:t xml:space="preserve">The Tender should be completed in all respects and </w:t>
      </w:r>
      <w:r w:rsidR="00BD5187">
        <w:rPr>
          <w:rFonts w:ascii="Cambria" w:hAnsi="Cambria"/>
          <w:b/>
          <w:i/>
          <w:iCs/>
          <w:sz w:val="23"/>
          <w:szCs w:val="23"/>
        </w:rPr>
        <w:t>submit along with</w:t>
      </w:r>
      <w:r w:rsidR="00210350">
        <w:rPr>
          <w:rFonts w:ascii="Cambria" w:hAnsi="Cambria"/>
          <w:b/>
          <w:i/>
          <w:iCs/>
          <w:sz w:val="23"/>
          <w:szCs w:val="23"/>
        </w:rPr>
        <w:t xml:space="preserve">Tender Fees </w:t>
      </w:r>
      <w:r w:rsidR="00210350">
        <w:rPr>
          <w:rFonts w:ascii="Bookman Old Style" w:hAnsi="Bookman Old Style" w:cs="Arial"/>
          <w:i/>
          <w:iCs/>
          <w:sz w:val="23"/>
          <w:szCs w:val="23"/>
        </w:rPr>
        <w:t xml:space="preserve">Rs.1040.00 </w:t>
      </w:r>
      <w:r w:rsidR="00210350">
        <w:rPr>
          <w:rFonts w:ascii="Cambria" w:hAnsi="Cambria"/>
          <w:b/>
          <w:i/>
          <w:iCs/>
          <w:sz w:val="23"/>
          <w:szCs w:val="23"/>
        </w:rPr>
        <w:t xml:space="preserve">(non-refundable) and EMD Rs.1,00,000.00.  </w:t>
      </w:r>
      <w:r w:rsidR="00210350">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210350">
        <w:rPr>
          <w:rFonts w:ascii="Arial" w:hAnsi="Arial" w:cs="Arial"/>
          <w:b/>
          <w:bCs/>
          <w:color w:val="FF0000"/>
          <w:sz w:val="18"/>
          <w:szCs w:val="18"/>
          <w:shd w:val="clear" w:color="auto" w:fill="FFFFFF"/>
        </w:rPr>
        <w:t> </w:t>
      </w:r>
      <w:r w:rsidR="00210350">
        <w:rPr>
          <w:rFonts w:ascii="Arial" w:hAnsi="Arial" w:cs="Arial"/>
          <w:b/>
          <w:bCs/>
          <w:sz w:val="18"/>
          <w:szCs w:val="18"/>
          <w:shd w:val="clear" w:color="auto" w:fill="FFFFFF"/>
        </w:rPr>
        <w:t>UdyogAadhaar</w:t>
      </w:r>
      <w:r w:rsidR="00210350">
        <w:rPr>
          <w:rFonts w:ascii="Arial" w:hAnsi="Arial" w:cs="Arial"/>
          <w:b/>
          <w:bCs/>
          <w:color w:val="FF0000"/>
          <w:sz w:val="18"/>
          <w:szCs w:val="18"/>
          <w:shd w:val="clear" w:color="auto" w:fill="FFFFFF"/>
        </w:rPr>
        <w:t>.</w:t>
      </w:r>
      <w:r w:rsidR="00305D61" w:rsidRPr="00305D61">
        <w:rPr>
          <w:rFonts w:ascii="Book Antiqua" w:hAnsi="Book Antiqua" w:cs="Book Antiqua"/>
        </w:rPr>
        <w:t>But the Party has to provide Security deposit if Tender is awarded to them.</w:t>
      </w:r>
    </w:p>
    <w:p w:rsidR="00B0176D" w:rsidRPr="008D3B7C" w:rsidRDefault="00B0176D" w:rsidP="00BD5187">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BD5187">
      <w:pPr>
        <w:pStyle w:val="BodyText2"/>
        <w:ind w:left="360" w:right="606"/>
        <w:rPr>
          <w:rFonts w:ascii="Cambria" w:hAnsi="Cambria"/>
          <w:b/>
          <w:i/>
          <w:iCs/>
          <w:sz w:val="23"/>
          <w:szCs w:val="23"/>
        </w:rPr>
      </w:pPr>
    </w:p>
    <w:p w:rsidR="00B0176D" w:rsidRPr="008D3B7C" w:rsidRDefault="00B0176D" w:rsidP="00BD5187">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BD5187">
      <w:pPr>
        <w:pStyle w:val="BodyText2"/>
        <w:ind w:right="606"/>
        <w:rPr>
          <w:rFonts w:ascii="Cambria" w:hAnsi="Cambria"/>
          <w:b/>
          <w:i/>
          <w:iCs/>
          <w:sz w:val="23"/>
          <w:szCs w:val="23"/>
        </w:rPr>
      </w:pPr>
    </w:p>
    <w:p w:rsidR="00B0176D" w:rsidRPr="008D3B7C" w:rsidRDefault="00B0176D" w:rsidP="00BD5187">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BD5187">
      <w:pPr>
        <w:pStyle w:val="BodyText2"/>
        <w:ind w:left="360" w:right="606"/>
        <w:rPr>
          <w:rFonts w:ascii="Cambria" w:hAnsi="Cambria"/>
          <w:b/>
          <w:i/>
          <w:iCs/>
          <w:sz w:val="23"/>
          <w:szCs w:val="23"/>
        </w:rPr>
      </w:pPr>
    </w:p>
    <w:p w:rsidR="00B0176D" w:rsidRPr="008D3B7C" w:rsidRDefault="00B0176D" w:rsidP="00BD5187">
      <w:pPr>
        <w:pStyle w:val="BodyText2"/>
        <w:numPr>
          <w:ilvl w:val="0"/>
          <w:numId w:val="29"/>
        </w:numPr>
        <w:tabs>
          <w:tab w:val="clear" w:pos="720"/>
          <w:tab w:val="num" w:pos="1080"/>
        </w:tabs>
        <w:ind w:left="1080" w:right="606" w:hanging="720"/>
        <w:rPr>
          <w:rFonts w:ascii="Cambria" w:hAnsi="Cambria"/>
          <w:b/>
          <w:i/>
          <w:sz w:val="23"/>
          <w:szCs w:val="23"/>
        </w:rPr>
      </w:pPr>
      <w:r w:rsidRPr="008D3B7C">
        <w:rPr>
          <w:rFonts w:ascii="Cambria" w:hAnsi="Cambria"/>
          <w:b/>
          <w:i/>
          <w:sz w:val="23"/>
          <w:szCs w:val="23"/>
        </w:rPr>
        <w:lastRenderedPageBreak/>
        <w:t xml:space="preserve">(a) 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BD5187">
      <w:pPr>
        <w:pStyle w:val="BodyText2"/>
        <w:ind w:right="606"/>
        <w:rPr>
          <w:rFonts w:ascii="Cambria" w:hAnsi="Cambria"/>
          <w:b/>
          <w:i/>
          <w:sz w:val="23"/>
          <w:szCs w:val="23"/>
        </w:rPr>
      </w:pPr>
    </w:p>
    <w:p w:rsidR="00B0176D" w:rsidRPr="008D3B7C" w:rsidRDefault="00B0176D" w:rsidP="00BD5187">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lastRenderedPageBreak/>
        <w:t xml:space="preserve">Duly attested copies of quality certificates for the products, quality system certifications as specified in technical specification. Item wise </w:t>
      </w:r>
      <w:r w:rsidRPr="001F1234">
        <w:rPr>
          <w:b/>
          <w:bCs/>
        </w:rPr>
        <w:t>Product catalogue/Detailed printed 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Default="00216672"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The price of the goods,</w:t>
      </w:r>
      <w:r w:rsidR="00751661">
        <w:rPr>
          <w:rFonts w:ascii="Times New Roman" w:hAnsi="Times New Roman" w:cs="Times New Roman"/>
        </w:rPr>
        <w:t xml:space="preserve"> including all</w:t>
      </w:r>
      <w:r>
        <w:rPr>
          <w:rFonts w:ascii="Times New Roman" w:hAnsi="Times New Roman" w:cs="Times New Roman"/>
        </w:rPr>
        <w:t xml:space="preserve"> kinds of cost like </w:t>
      </w:r>
      <w:r w:rsidR="00751661" w:rsidRPr="001F1234">
        <w:rPr>
          <w:rFonts w:ascii="Times New Roman" w:hAnsi="Times New Roman" w:cs="Times New Roman"/>
        </w:rPr>
        <w:t>duties and sales  tax and othe</w:t>
      </w:r>
      <w:r w:rsidR="00751661">
        <w:rPr>
          <w:rFonts w:ascii="Times New Roman" w:hAnsi="Times New Roman" w:cs="Times New Roman"/>
        </w:rPr>
        <w:t xml:space="preserve">r taxes already paid or payable, transportation up to consignee site, </w:t>
      </w:r>
      <w:r w:rsidR="00751661" w:rsidRPr="001F1234">
        <w:t>insurance and other local costs incidental to delivery of the goods to the final destination</w:t>
      </w:r>
      <w:r w:rsidR="00751661">
        <w:t>,</w:t>
      </w:r>
      <w:r>
        <w:rPr>
          <w:rFonts w:ascii="Times New Roman" w:hAnsi="Times New Roman" w:cs="Times New Roman"/>
        </w:rPr>
        <w:t xml:space="preserve"> installation and </w:t>
      </w:r>
      <w:r w:rsidR="00751661">
        <w:rPr>
          <w:rFonts w:ascii="Times New Roman" w:hAnsi="Times New Roman" w:cs="Times New Roman"/>
        </w:rPr>
        <w:t>commissioning</w:t>
      </w:r>
      <w:r>
        <w:rPr>
          <w:rFonts w:ascii="Times New Roman" w:hAnsi="Times New Roman" w:cs="Times New Roman"/>
        </w:rPr>
        <w:t xml:space="preserve"> charges,</w:t>
      </w:r>
      <w:r w:rsidR="00751661">
        <w:rPr>
          <w:rFonts w:ascii="Times New Roman" w:hAnsi="Times New Roman" w:cs="Times New Roman"/>
        </w:rPr>
        <w:t xml:space="preserve"> training,</w:t>
      </w:r>
      <w:r>
        <w:rPr>
          <w:rFonts w:ascii="Times New Roman" w:hAnsi="Times New Roman" w:cs="Times New Roman"/>
        </w:rPr>
        <w:t xml:space="preserve"> complete in all respect including consumable kit for </w:t>
      </w:r>
      <w:r w:rsidR="00751661">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751661">
      <w:pPr>
        <w:widowControl w:val="0"/>
        <w:shd w:val="clear" w:color="auto" w:fill="FFFFFF"/>
        <w:tabs>
          <w:tab w:val="left" w:pos="1620"/>
        </w:tabs>
        <w:autoSpaceDE w:val="0"/>
        <w:autoSpaceDN w:val="0"/>
        <w:adjustRightInd w:val="0"/>
        <w:snapToGrid w:val="0"/>
        <w:ind w:left="1620" w:right="54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06333A" w:rsidP="0006333A">
      <w:pPr>
        <w:widowControl w:val="0"/>
        <w:shd w:val="clear" w:color="auto" w:fill="FFFFFF"/>
        <w:autoSpaceDE w:val="0"/>
        <w:autoSpaceDN w:val="0"/>
        <w:adjustRightInd w:val="0"/>
        <w:snapToGrid w:val="0"/>
        <w:jc w:val="both"/>
      </w:pPr>
      <w:r>
        <w:t xml:space="preserve">        </w:t>
      </w:r>
      <w:r w:rsidR="00AA6EDA">
        <w:t>9</w:t>
      </w:r>
      <w:r w:rsidR="00DE7527" w:rsidRPr="001F1234">
        <w:t>.1    Prices shall be quoted in Indian Rupees.</w:t>
      </w:r>
    </w:p>
    <w:p w:rsidR="00DE7527" w:rsidRDefault="00DE7527" w:rsidP="001F1234">
      <w:pPr>
        <w:widowControl w:val="0"/>
        <w:shd w:val="clear" w:color="auto" w:fill="FFFFFF"/>
        <w:autoSpaceDE w:val="0"/>
        <w:autoSpaceDN w:val="0"/>
        <w:adjustRightInd w:val="0"/>
        <w:snapToGrid w:val="0"/>
        <w:jc w:val="both"/>
      </w:pPr>
    </w:p>
    <w:p w:rsidR="0006333A" w:rsidRPr="001F1234" w:rsidRDefault="0006333A" w:rsidP="001F1234">
      <w:pPr>
        <w:widowControl w:val="0"/>
        <w:shd w:val="clear" w:color="auto" w:fill="FFFFFF"/>
        <w:autoSpaceDE w:val="0"/>
        <w:autoSpaceDN w:val="0"/>
        <w:adjustRightInd w:val="0"/>
        <w:snapToGrid w:val="0"/>
        <w:jc w:val="both"/>
      </w:pPr>
    </w:p>
    <w:p w:rsidR="00DE7527" w:rsidRPr="0006333A" w:rsidRDefault="00AA6EDA" w:rsidP="001F1234">
      <w:pPr>
        <w:widowControl w:val="0"/>
        <w:shd w:val="clear" w:color="auto" w:fill="FFFFFF"/>
        <w:autoSpaceDE w:val="0"/>
        <w:autoSpaceDN w:val="0"/>
        <w:adjustRightInd w:val="0"/>
        <w:snapToGrid w:val="0"/>
        <w:rPr>
          <w:b/>
        </w:rPr>
      </w:pPr>
      <w:r w:rsidRPr="0006333A">
        <w:rPr>
          <w:b/>
        </w:rPr>
        <w:lastRenderedPageBreak/>
        <w:t>10</w:t>
      </w:r>
      <w:r w:rsidR="00DE7527" w:rsidRPr="0006333A">
        <w:rPr>
          <w:b/>
        </w:rPr>
        <w:t>. Documents establishing bidder’s eligibility and qualifications</w:t>
      </w:r>
    </w:p>
    <w:p w:rsidR="00DE7527" w:rsidRPr="0006333A"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06333A">
        <w:t>10</w:t>
      </w:r>
      <w:r w:rsidR="00DE7527" w:rsidRPr="0006333A">
        <w:t xml:space="preserve">.1 </w:t>
      </w:r>
      <w:r w:rsidR="00DE7527" w:rsidRPr="0006333A">
        <w:tab/>
        <w:t>Pursuant to ITB Clause 7, the bidder shall furnish, as part of its bid, documents establishing the bidder’s eligibility to bid and its qualifications to perform the Contract if its bid is accepted.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4B5BC9" w:rsidRDefault="004B5BC9" w:rsidP="004B5BC9">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4B5BC9" w:rsidRDefault="004B5BC9" w:rsidP="004B5BC9">
      <w:pPr>
        <w:widowControl w:val="0"/>
        <w:shd w:val="clear" w:color="auto" w:fill="FFFFFF"/>
        <w:autoSpaceDE w:val="0"/>
        <w:autoSpaceDN w:val="0"/>
        <w:adjustRightInd w:val="0"/>
        <w:jc w:val="both"/>
        <w:rPr>
          <w:b/>
          <w:bCs/>
        </w:rPr>
      </w:pPr>
    </w:p>
    <w:p w:rsidR="004B5BC9" w:rsidRDefault="004B5BC9" w:rsidP="004B5BC9">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rsidR="0006333A">
        <w:t xml:space="preserve"> </w:t>
      </w:r>
      <w:r>
        <w:t xml:space="preserve">and </w:t>
      </w:r>
      <w:r>
        <w:rPr>
          <w:b/>
          <w:bCs/>
        </w:rPr>
        <w:t xml:space="preserve">Price bid in </w:t>
      </w:r>
      <w:r>
        <w:t>the separate inner envelope.</w:t>
      </w:r>
    </w:p>
    <w:p w:rsidR="004B5BC9" w:rsidRDefault="004B5BC9" w:rsidP="004B5BC9">
      <w:pPr>
        <w:widowControl w:val="0"/>
        <w:shd w:val="clear" w:color="auto" w:fill="FFFFFF"/>
        <w:autoSpaceDE w:val="0"/>
        <w:autoSpaceDN w:val="0"/>
        <w:adjustRightInd w:val="0"/>
        <w:ind w:left="1080" w:right="720" w:firstLine="180"/>
        <w:jc w:val="both"/>
      </w:pPr>
    </w:p>
    <w:p w:rsidR="004B5BC9" w:rsidRDefault="004B5BC9" w:rsidP="004B5BC9">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4B5BC9" w:rsidRDefault="004B5BC9" w:rsidP="004B5BC9">
      <w:pPr>
        <w:shd w:val="clear" w:color="auto" w:fill="FFFFFF"/>
        <w:jc w:val="both"/>
      </w:pPr>
    </w:p>
    <w:p w:rsidR="004B5BC9" w:rsidRDefault="004B5BC9" w:rsidP="004B5BC9">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4B5BC9" w:rsidRDefault="004B5BC9" w:rsidP="004B5BC9">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4B5BC9" w:rsidRDefault="004B5BC9" w:rsidP="004B5BC9">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4B5BC9" w:rsidRDefault="004B5BC9" w:rsidP="004B5BC9">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4B5BC9" w:rsidRDefault="004B5BC9" w:rsidP="004B5BC9">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4B5BC9" w:rsidRDefault="004B5BC9" w:rsidP="004B5BC9">
      <w:pPr>
        <w:shd w:val="clear" w:color="auto" w:fill="FFFFFF"/>
        <w:ind w:left="720" w:firstLine="720"/>
        <w:rPr>
          <w:rFonts w:eastAsia="Calibri"/>
          <w:lang w:bidi="hi-IN"/>
        </w:rPr>
      </w:pPr>
    </w:p>
    <w:p w:rsidR="004B5BC9" w:rsidRDefault="004B5BC9" w:rsidP="004B5BC9">
      <w:pPr>
        <w:numPr>
          <w:ilvl w:val="0"/>
          <w:numId w:val="3"/>
        </w:numPr>
        <w:shd w:val="clear" w:color="auto" w:fill="FFFFFF"/>
        <w:tabs>
          <w:tab w:val="left" w:pos="9540"/>
        </w:tabs>
        <w:ind w:left="709" w:right="720"/>
        <w:jc w:val="both"/>
      </w:pPr>
      <w:r>
        <w:t>The envelope shall bear the Invitation for bids (IFB) number, and a statement: RATE CONTRACT FOR THE SUPPLY OF INSTRUMENTS - II  TO SKILL LAB AT HLL’S VARIOUS PROJECTS” and also “DO NOT OPEN BEFORE 15.30 Hrs. ON 31.10.2016</w:t>
      </w:r>
    </w:p>
    <w:p w:rsidR="004B5BC9" w:rsidRDefault="004B5BC9" w:rsidP="004B5BC9">
      <w:pPr>
        <w:shd w:val="clear" w:color="auto" w:fill="FFFFFF"/>
        <w:tabs>
          <w:tab w:val="left" w:pos="9540"/>
        </w:tabs>
        <w:ind w:left="709" w:right="720"/>
        <w:jc w:val="both"/>
      </w:pPr>
    </w:p>
    <w:p w:rsidR="004B5BC9" w:rsidRDefault="004B5BC9" w:rsidP="0006333A">
      <w:pPr>
        <w:numPr>
          <w:ilvl w:val="0"/>
          <w:numId w:val="3"/>
        </w:numPr>
        <w:shd w:val="clear" w:color="auto" w:fill="FFFFFF"/>
        <w:tabs>
          <w:tab w:val="left" w:pos="9540"/>
        </w:tabs>
        <w:ind w:left="1080" w:right="720" w:hanging="360"/>
        <w:jc w:val="both"/>
      </w:pPr>
      <w:r>
        <w:t>The inner envelope shall also indicate the name and address of the bidder to enable the bid to be returned unopened in case it is declared “late/disqualified”.</w:t>
      </w:r>
    </w:p>
    <w:p w:rsidR="00DE7527" w:rsidRPr="001F1234" w:rsidRDefault="00DE7527" w:rsidP="001F1234">
      <w:pPr>
        <w:numPr>
          <w:ilvl w:val="0"/>
          <w:numId w:val="3"/>
        </w:numPr>
        <w:shd w:val="clear" w:color="auto" w:fill="FFFFFF"/>
        <w:tabs>
          <w:tab w:val="left" w:pos="9540"/>
        </w:tabs>
        <w:ind w:left="1080" w:right="720" w:hanging="360"/>
        <w:jc w:val="both"/>
      </w:pPr>
      <w:r w:rsidRPr="001F1234">
        <w:t xml:space="preserve"> If the inner and outer envelopes are not sealed and marked as required, the Purchaser will assume no responsibility for the bid’s misplacement or premature opening.</w:t>
      </w:r>
    </w:p>
    <w:p w:rsidR="00DE7527" w:rsidRPr="001F1234" w:rsidRDefault="00DE7527" w:rsidP="001F1234">
      <w:pPr>
        <w:pStyle w:val="BodyTextIndent3"/>
        <w:shd w:val="clear" w:color="auto" w:fill="FFFFFF"/>
        <w:tabs>
          <w:tab w:val="left" w:pos="9540"/>
        </w:tabs>
        <w:ind w:left="1080" w:right="720" w:hanging="360"/>
        <w:rPr>
          <w:sz w:val="24"/>
          <w:szCs w:val="24"/>
        </w:rPr>
      </w:pPr>
    </w:p>
    <w:p w:rsidR="00DE7527" w:rsidRPr="001F1234" w:rsidRDefault="00DE7527" w:rsidP="001F1234">
      <w:pPr>
        <w:numPr>
          <w:ilvl w:val="0"/>
          <w:numId w:val="3"/>
        </w:numPr>
        <w:shd w:val="clear" w:color="auto" w:fill="FFFFFF"/>
        <w:tabs>
          <w:tab w:val="left" w:pos="720"/>
          <w:tab w:val="left" w:pos="9540"/>
        </w:tabs>
        <w:ind w:left="108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1F1234">
      <w:pPr>
        <w:shd w:val="clear" w:color="auto" w:fill="FFFFFF"/>
        <w:tabs>
          <w:tab w:val="left" w:pos="90"/>
          <w:tab w:val="num" w:pos="540"/>
          <w:tab w:val="left" w:pos="9540"/>
        </w:tabs>
        <w:ind w:left="1080" w:right="720" w:hanging="360"/>
        <w:jc w:val="both"/>
      </w:pPr>
    </w:p>
    <w:p w:rsidR="00DE7527" w:rsidRPr="001F1234" w:rsidRDefault="00DE7527" w:rsidP="001F1234">
      <w:pPr>
        <w:numPr>
          <w:ilvl w:val="0"/>
          <w:numId w:val="3"/>
        </w:numPr>
        <w:shd w:val="clear" w:color="auto" w:fill="FFFFFF"/>
        <w:tabs>
          <w:tab w:val="left" w:pos="9540"/>
        </w:tabs>
        <w:ind w:left="108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06333A">
      <w:pPr>
        <w:shd w:val="clear" w:color="auto" w:fill="FFFFFF"/>
        <w:ind w:left="1260" w:right="696"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C80E8E">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lastRenderedPageBreak/>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06333A">
      <w:pPr>
        <w:pStyle w:val="BodyText2"/>
        <w:shd w:val="clear" w:color="auto" w:fill="FFFFFF"/>
        <w:ind w:left="1260" w:right="606"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EB1765">
        <w:t xml:space="preserve"> For various HLL’s Project</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 xml:space="preserve">The cost of the Purchaser of establishing the minimum service facilities and parts </w:t>
      </w:r>
      <w:r w:rsidRPr="001F1234">
        <w:lastRenderedPageBreak/>
        <w:t>inventories, as outlined elsewhere in the bid invitation, if quoted separately, shall be added to the bid price.</w:t>
      </w:r>
    </w:p>
    <w:p w:rsidR="00DE7527" w:rsidRPr="001F1234"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.1    </w:t>
      </w:r>
      <w:r w:rsidR="0006333A">
        <w:t xml:space="preserve"> </w:t>
      </w:r>
      <w:r w:rsidR="00DE7527" w:rsidRPr="001F1234">
        <w:t>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w:t>
      </w:r>
      <w:r w:rsidR="00EB1765">
        <w:t>For various HLL’s Project</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Pr="001F1234" w:rsidRDefault="00DE7527" w:rsidP="001F1234">
      <w:pPr>
        <w:shd w:val="clear" w:color="auto" w:fill="FFFFFF"/>
        <w:rPr>
          <w:b/>
        </w:rPr>
      </w:pPr>
    </w:p>
    <w:p w:rsidR="00DE7527" w:rsidRPr="001F1234" w:rsidRDefault="00DE7527" w:rsidP="001F1234">
      <w:pPr>
        <w:shd w:val="clear" w:color="auto" w:fill="FFFFFF"/>
        <w:rPr>
          <w:b/>
        </w:rPr>
      </w:pPr>
      <w:r w:rsidRPr="001F1234">
        <w:rPr>
          <w:b/>
        </w:rPr>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 xml:space="preserve">The Purchaser will award the contract to the successful bidder whose bid has been determined to be substantially responsive and has been determined as the lowest evaluated </w:t>
      </w:r>
      <w:r w:rsidR="00DE7527" w:rsidRPr="001F1234">
        <w:lastRenderedPageBreak/>
        <w:t>bid, provided further that the bidder is determined to be qualified to perform the contract 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Pr="00BD5187" w:rsidRDefault="00AA6EDA" w:rsidP="00BD5187">
      <w:pPr>
        <w:tabs>
          <w:tab w:val="left" w:pos="180"/>
          <w:tab w:val="left" w:pos="360"/>
        </w:tabs>
        <w:autoSpaceDE w:val="0"/>
        <w:autoSpaceDN w:val="0"/>
        <w:adjustRightInd w:val="0"/>
        <w:ind w:left="1080" w:right="606" w:hanging="810"/>
        <w:jc w:val="both"/>
        <w:rPr>
          <w:rFonts w:eastAsia="Arial Unicode MS"/>
        </w:rPr>
      </w:pPr>
      <w:r w:rsidRPr="00BD5187">
        <w:t>24</w:t>
      </w:r>
      <w:r w:rsidR="00DE7527" w:rsidRPr="00BD5187">
        <w:t xml:space="preserve">. 1. </w:t>
      </w:r>
      <w:r w:rsidR="005026D2" w:rsidRPr="00BD5187">
        <w:rPr>
          <w:rFonts w:eastAsia="Arial Unicode MS"/>
          <w:color w:val="000000"/>
        </w:rPr>
        <w:t xml:space="preserve">Agreement: The successful tenderer will have to execute an agreement after remitting the </w:t>
      </w:r>
      <w:r w:rsidR="005026D2" w:rsidRPr="00BD5187">
        <w:rPr>
          <w:rFonts w:eastAsia="Arial Unicode MS"/>
        </w:rPr>
        <w:t>Security Deposit in Stamp Paper for Rs.100/. at his expenses within 3 days of issue of the letter.</w:t>
      </w:r>
    </w:p>
    <w:p w:rsidR="005026D2" w:rsidRPr="00BD5187" w:rsidRDefault="005026D2" w:rsidP="00BD5187">
      <w:pPr>
        <w:tabs>
          <w:tab w:val="left" w:pos="180"/>
          <w:tab w:val="left" w:pos="360"/>
          <w:tab w:val="left" w:pos="1080"/>
        </w:tabs>
        <w:autoSpaceDE w:val="0"/>
        <w:autoSpaceDN w:val="0"/>
        <w:adjustRightInd w:val="0"/>
        <w:ind w:left="1080" w:right="606" w:hanging="810"/>
        <w:jc w:val="both"/>
        <w:rPr>
          <w:rFonts w:eastAsia="Arial Unicode MS"/>
        </w:rPr>
      </w:pPr>
      <w:r w:rsidRPr="00BD5187">
        <w:rPr>
          <w:rFonts w:eastAsia="Arial Unicode MS"/>
        </w:rPr>
        <w:t xml:space="preserve">24.2 </w:t>
      </w:r>
      <w:r w:rsidR="0006333A">
        <w:rPr>
          <w:rFonts w:eastAsia="Arial Unicode MS"/>
        </w:rPr>
        <w:t xml:space="preserve"> </w:t>
      </w:r>
      <w:r w:rsidRPr="00BD5187">
        <w:rPr>
          <w:rFonts w:eastAsia="Arial Unicode MS"/>
        </w:rPr>
        <w:t>The successful should submit the Manufacturer’s/Authorised Distributor’s/Authorised dealer’s authorization letter/ consortium with HLL, as part 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BD5187">
      <w:pPr>
        <w:widowControl w:val="0"/>
        <w:numPr>
          <w:ilvl w:val="0"/>
          <w:numId w:val="14"/>
        </w:numPr>
        <w:shd w:val="clear" w:color="auto" w:fill="FFFFFF"/>
        <w:autoSpaceDE w:val="0"/>
        <w:autoSpaceDN w:val="0"/>
        <w:adjustRightInd w:val="0"/>
        <w:snapToGrid w:val="0"/>
        <w:rPr>
          <w:b/>
        </w:rPr>
      </w:pPr>
      <w:r w:rsidRPr="001F1234">
        <w:rPr>
          <w:b/>
        </w:rPr>
        <w:t xml:space="preserve"> 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BD5187">
      <w:pPr>
        <w:widowControl w:val="0"/>
        <w:numPr>
          <w:ilvl w:val="1"/>
          <w:numId w:val="14"/>
        </w:numPr>
        <w:shd w:val="clear" w:color="auto" w:fill="FFFFFF"/>
        <w:tabs>
          <w:tab w:val="left" w:pos="9900"/>
        </w:tabs>
        <w:autoSpaceDE w:val="0"/>
        <w:autoSpaceDN w:val="0"/>
        <w:adjustRightInd w:val="0"/>
        <w:snapToGrid w:val="0"/>
        <w:ind w:left="1170" w:right="540" w:hanging="461"/>
        <w:jc w:val="both"/>
      </w:pPr>
      <w:r w:rsidRPr="001F1234">
        <w:t xml:space="preserve">The packing, marking and documentation within and outside the packages shall be </w:t>
      </w:r>
      <w:r>
        <w:t>done at responsibility and cost of tenderer</w:t>
      </w:r>
      <w:r w:rsidRPr="001F1234">
        <w:t>.</w:t>
      </w:r>
    </w:p>
    <w:p w:rsidR="009E4CF8" w:rsidRDefault="009E4CF8" w:rsidP="00BD5187">
      <w:pPr>
        <w:widowControl w:val="0"/>
        <w:tabs>
          <w:tab w:val="left" w:pos="2668"/>
          <w:tab w:val="left" w:pos="9900"/>
        </w:tabs>
        <w:autoSpaceDE w:val="0"/>
        <w:autoSpaceDN w:val="0"/>
        <w:adjustRightInd w:val="0"/>
        <w:spacing w:before="227" w:line="253" w:lineRule="exact"/>
        <w:ind w:left="1134"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BD5187">
      <w:pPr>
        <w:widowControl w:val="0"/>
        <w:tabs>
          <w:tab w:val="left" w:pos="2673"/>
          <w:tab w:val="left" w:pos="9900"/>
        </w:tabs>
        <w:autoSpaceDE w:val="0"/>
        <w:autoSpaceDN w:val="0"/>
        <w:adjustRightInd w:val="0"/>
        <w:spacing w:before="128" w:line="299" w:lineRule="exact"/>
        <w:ind w:left="1134" w:right="540"/>
        <w:jc w:val="both"/>
        <w:rPr>
          <w:color w:val="000000"/>
          <w:w w:val="109"/>
          <w:szCs w:val="22"/>
        </w:rPr>
      </w:pPr>
      <w:r>
        <w:rPr>
          <w:color w:val="000000"/>
          <w:w w:val="108"/>
          <w:szCs w:val="22"/>
        </w:rPr>
        <w:t xml:space="preserve">The firm shall be responsible for the proper packing so as to avoid damages under 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BD5187">
      <w:pPr>
        <w:widowControl w:val="0"/>
        <w:tabs>
          <w:tab w:val="left" w:pos="2620"/>
          <w:tab w:val="left" w:pos="9900"/>
        </w:tabs>
        <w:autoSpaceDE w:val="0"/>
        <w:autoSpaceDN w:val="0"/>
        <w:adjustRightInd w:val="0"/>
        <w:spacing w:before="50" w:line="253" w:lineRule="exact"/>
        <w:ind w:left="1718" w:right="540"/>
        <w:jc w:val="both"/>
        <w:rPr>
          <w:color w:val="000000"/>
          <w:w w:val="109"/>
          <w:position w:val="-2"/>
          <w:szCs w:val="22"/>
        </w:rPr>
      </w:pPr>
    </w:p>
    <w:p w:rsidR="009E4CF8" w:rsidRDefault="009E4CF8" w:rsidP="00BD5187">
      <w:pPr>
        <w:widowControl w:val="0"/>
        <w:tabs>
          <w:tab w:val="left" w:pos="2620"/>
          <w:tab w:val="left" w:pos="9900"/>
        </w:tabs>
        <w:autoSpaceDE w:val="0"/>
        <w:autoSpaceDN w:val="0"/>
        <w:adjustRightInd w:val="0"/>
        <w:spacing w:before="50" w:line="253" w:lineRule="exact"/>
        <w:ind w:left="1134" w:right="540"/>
        <w:jc w:val="both"/>
        <w:rPr>
          <w:color w:val="000000"/>
          <w:w w:val="107"/>
          <w:szCs w:val="22"/>
          <w:u w:val="single"/>
        </w:rPr>
      </w:pPr>
      <w:r>
        <w:rPr>
          <w:color w:val="000000"/>
          <w:w w:val="110"/>
          <w:szCs w:val="22"/>
        </w:rPr>
        <w:lastRenderedPageBreak/>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BD5187">
      <w:pPr>
        <w:pStyle w:val="ListParagraph"/>
        <w:widowControl w:val="0"/>
        <w:numPr>
          <w:ilvl w:val="0"/>
          <w:numId w:val="28"/>
        </w:numPr>
        <w:tabs>
          <w:tab w:val="left" w:pos="1440"/>
        </w:tabs>
        <w:autoSpaceDE w:val="0"/>
        <w:autoSpaceDN w:val="0"/>
        <w:adjustRightInd w:val="0"/>
        <w:spacing w:before="1" w:line="228" w:lineRule="exact"/>
        <w:ind w:hanging="2009"/>
        <w:contextualSpacing/>
        <w:jc w:val="both"/>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BD5187" w:rsidRDefault="009E4CF8" w:rsidP="00BD5187">
      <w:pPr>
        <w:pStyle w:val="ListParagraph"/>
        <w:widowControl w:val="0"/>
        <w:numPr>
          <w:ilvl w:val="2"/>
          <w:numId w:val="33"/>
        </w:numPr>
        <w:autoSpaceDE w:val="0"/>
        <w:autoSpaceDN w:val="0"/>
        <w:adjustRightInd w:val="0"/>
        <w:spacing w:before="27" w:line="253" w:lineRule="exact"/>
        <w:ind w:right="606" w:hanging="540"/>
        <w:jc w:val="both"/>
        <w:rPr>
          <w:color w:val="000000"/>
          <w:w w:val="107"/>
          <w:szCs w:val="22"/>
        </w:rPr>
      </w:pPr>
      <w:r w:rsidRPr="00BD5187">
        <w:rPr>
          <w:color w:val="000000"/>
          <w:w w:val="108"/>
          <w:position w:val="-2"/>
          <w:szCs w:val="22"/>
        </w:rPr>
        <w:t xml:space="preserve">No corrugate package should weigh more than 15 kgs (ie, product + inner carton + </w:t>
      </w:r>
      <w:r w:rsidRPr="00BD5187">
        <w:rPr>
          <w:color w:val="000000"/>
          <w:w w:val="107"/>
          <w:szCs w:val="22"/>
        </w:rPr>
        <w:t>corrugated box.)</w:t>
      </w:r>
    </w:p>
    <w:p w:rsidR="009E4CF8" w:rsidRPr="00BD5187" w:rsidRDefault="009E4CF8" w:rsidP="00BD5187">
      <w:pPr>
        <w:pStyle w:val="ListParagraph"/>
        <w:widowControl w:val="0"/>
        <w:numPr>
          <w:ilvl w:val="2"/>
          <w:numId w:val="33"/>
        </w:numPr>
        <w:autoSpaceDE w:val="0"/>
        <w:autoSpaceDN w:val="0"/>
        <w:adjustRightInd w:val="0"/>
        <w:spacing w:before="20" w:line="253" w:lineRule="exact"/>
        <w:ind w:right="606" w:hanging="540"/>
        <w:jc w:val="both"/>
        <w:rPr>
          <w:color w:val="000000"/>
          <w:w w:val="107"/>
          <w:szCs w:val="22"/>
        </w:rPr>
      </w:pPr>
      <w:r w:rsidRPr="00BD5187">
        <w:rPr>
          <w:color w:val="000000"/>
          <w:w w:val="107"/>
          <w:szCs w:val="22"/>
        </w:rPr>
        <w:t>All Corrugated boxed should be of `A' grade paper i.e., Virgin.</w:t>
      </w:r>
    </w:p>
    <w:p w:rsidR="009E4CF8" w:rsidRPr="00BD5187" w:rsidRDefault="009E4CF8" w:rsidP="00BD5187">
      <w:pPr>
        <w:pStyle w:val="ListParagraph"/>
        <w:widowControl w:val="0"/>
        <w:numPr>
          <w:ilvl w:val="2"/>
          <w:numId w:val="33"/>
        </w:numPr>
        <w:autoSpaceDE w:val="0"/>
        <w:autoSpaceDN w:val="0"/>
        <w:adjustRightInd w:val="0"/>
        <w:spacing w:before="25" w:line="253" w:lineRule="exact"/>
        <w:ind w:right="606" w:hanging="540"/>
        <w:jc w:val="both"/>
        <w:rPr>
          <w:color w:val="000000"/>
          <w:w w:val="107"/>
          <w:szCs w:val="22"/>
        </w:rPr>
      </w:pPr>
      <w:r w:rsidRPr="00BD5187">
        <w:rPr>
          <w:color w:val="000000"/>
          <w:w w:val="107"/>
          <w:szCs w:val="22"/>
        </w:rPr>
        <w:t>All items should be packed only in first hand boxes only.</w:t>
      </w:r>
    </w:p>
    <w:p w:rsidR="009E4CF8" w:rsidRPr="00BD5187" w:rsidRDefault="009E4CF8" w:rsidP="00BD5187">
      <w:pPr>
        <w:pStyle w:val="ListParagraph"/>
        <w:widowControl w:val="0"/>
        <w:numPr>
          <w:ilvl w:val="2"/>
          <w:numId w:val="33"/>
        </w:numPr>
        <w:autoSpaceDE w:val="0"/>
        <w:autoSpaceDN w:val="0"/>
        <w:adjustRightInd w:val="0"/>
        <w:spacing w:before="21" w:line="253" w:lineRule="exact"/>
        <w:ind w:right="606" w:hanging="540"/>
        <w:jc w:val="both"/>
        <w:rPr>
          <w:color w:val="000000"/>
          <w:w w:val="107"/>
          <w:szCs w:val="22"/>
        </w:rPr>
      </w:pPr>
      <w:r w:rsidRPr="00BD5187">
        <w:rPr>
          <w:color w:val="000000"/>
          <w:w w:val="107"/>
          <w:szCs w:val="22"/>
        </w:rPr>
        <w:t>Flute: The corrugated boxes should be of narrow flute.</w:t>
      </w:r>
    </w:p>
    <w:p w:rsidR="009E4CF8" w:rsidRPr="00BD5187" w:rsidRDefault="009E4CF8" w:rsidP="00BD5187">
      <w:pPr>
        <w:pStyle w:val="ListParagraph"/>
        <w:widowControl w:val="0"/>
        <w:numPr>
          <w:ilvl w:val="2"/>
          <w:numId w:val="33"/>
        </w:numPr>
        <w:autoSpaceDE w:val="0"/>
        <w:autoSpaceDN w:val="0"/>
        <w:adjustRightInd w:val="0"/>
        <w:spacing w:before="21" w:line="253" w:lineRule="exact"/>
        <w:ind w:right="606" w:hanging="540"/>
        <w:jc w:val="both"/>
        <w:rPr>
          <w:color w:val="000000"/>
          <w:w w:val="108"/>
          <w:position w:val="-2"/>
          <w:szCs w:val="22"/>
        </w:rPr>
      </w:pPr>
      <w:r w:rsidRPr="00BD5187">
        <w:rPr>
          <w:color w:val="000000"/>
          <w:w w:val="108"/>
          <w:position w:val="-2"/>
          <w:szCs w:val="22"/>
        </w:rPr>
        <w:t>Joint: Every box should be preferably single joint and not more than two joints.</w:t>
      </w:r>
    </w:p>
    <w:p w:rsidR="009E4CF8" w:rsidRPr="00BD5187" w:rsidRDefault="009E4CF8" w:rsidP="00BD5187">
      <w:pPr>
        <w:pStyle w:val="ListParagraph"/>
        <w:widowControl w:val="0"/>
        <w:numPr>
          <w:ilvl w:val="2"/>
          <w:numId w:val="33"/>
        </w:numPr>
        <w:autoSpaceDE w:val="0"/>
        <w:autoSpaceDN w:val="0"/>
        <w:adjustRightInd w:val="0"/>
        <w:spacing w:before="25" w:line="253" w:lineRule="exact"/>
        <w:ind w:right="606" w:hanging="540"/>
        <w:jc w:val="both"/>
        <w:rPr>
          <w:color w:val="000000"/>
          <w:w w:val="107"/>
          <w:szCs w:val="22"/>
        </w:rPr>
      </w:pPr>
      <w:r w:rsidRPr="00BD5187">
        <w:rPr>
          <w:color w:val="000000"/>
          <w:w w:val="108"/>
          <w:szCs w:val="22"/>
        </w:rPr>
        <w:t xml:space="preserve">Stitching: Every box should be stitched using pairs of metal pins with an interval of two inches between each pair. The boxes should be stitched and not joined using </w:t>
      </w:r>
      <w:r w:rsidRPr="00BD5187">
        <w:rPr>
          <w:color w:val="000000"/>
          <w:w w:val="107"/>
          <w:szCs w:val="22"/>
        </w:rPr>
        <w:t>calico at the corners.</w:t>
      </w:r>
    </w:p>
    <w:p w:rsidR="009E4CF8" w:rsidRPr="00BD5187" w:rsidRDefault="009E4CF8" w:rsidP="00BD5187">
      <w:pPr>
        <w:pStyle w:val="ListParagraph"/>
        <w:widowControl w:val="0"/>
        <w:numPr>
          <w:ilvl w:val="2"/>
          <w:numId w:val="33"/>
        </w:numPr>
        <w:autoSpaceDE w:val="0"/>
        <w:autoSpaceDN w:val="0"/>
        <w:adjustRightInd w:val="0"/>
        <w:spacing w:before="21" w:line="253" w:lineRule="exact"/>
        <w:ind w:right="606" w:hanging="540"/>
        <w:jc w:val="both"/>
        <w:rPr>
          <w:color w:val="000000"/>
          <w:w w:val="107"/>
          <w:szCs w:val="22"/>
        </w:rPr>
      </w:pPr>
      <w:r w:rsidRPr="00BD5187">
        <w:rPr>
          <w:color w:val="000000"/>
          <w:w w:val="108"/>
          <w:szCs w:val="22"/>
        </w:rPr>
        <w:t xml:space="preserve">Flap: The flaps should uniformly meet but should not overlap each other. The flap </w:t>
      </w:r>
      <w:r w:rsidRPr="00BD5187">
        <w:rPr>
          <w:color w:val="000000"/>
          <w:w w:val="107"/>
          <w:szCs w:val="22"/>
        </w:rPr>
        <w:t>when turned by 45-60° should not crack.</w:t>
      </w:r>
    </w:p>
    <w:p w:rsidR="009E4CF8" w:rsidRPr="00BD5187" w:rsidRDefault="009E4CF8" w:rsidP="00BD5187">
      <w:pPr>
        <w:pStyle w:val="ListParagraph"/>
        <w:widowControl w:val="0"/>
        <w:numPr>
          <w:ilvl w:val="2"/>
          <w:numId w:val="33"/>
        </w:numPr>
        <w:autoSpaceDE w:val="0"/>
        <w:autoSpaceDN w:val="0"/>
        <w:adjustRightInd w:val="0"/>
        <w:spacing w:before="20" w:line="253" w:lineRule="exact"/>
        <w:ind w:right="606" w:hanging="540"/>
        <w:jc w:val="both"/>
        <w:rPr>
          <w:color w:val="000000"/>
          <w:w w:val="107"/>
          <w:szCs w:val="22"/>
        </w:rPr>
      </w:pPr>
      <w:r w:rsidRPr="00BD5187">
        <w:rPr>
          <w:color w:val="000000"/>
          <w:w w:val="108"/>
          <w:position w:val="-2"/>
          <w:szCs w:val="22"/>
        </w:rPr>
        <w:t xml:space="preserve">Tape: Every box should be sealed with gum tape running along the top and lower </w:t>
      </w:r>
      <w:r w:rsidRPr="00BD5187">
        <w:rPr>
          <w:color w:val="000000"/>
          <w:w w:val="107"/>
          <w:szCs w:val="22"/>
        </w:rPr>
        <w:t>opening.</w:t>
      </w:r>
    </w:p>
    <w:p w:rsidR="009E4CF8" w:rsidRPr="00BD5187" w:rsidRDefault="009E4CF8" w:rsidP="00BD5187">
      <w:pPr>
        <w:pStyle w:val="ListParagraph"/>
        <w:widowControl w:val="0"/>
        <w:numPr>
          <w:ilvl w:val="2"/>
          <w:numId w:val="33"/>
        </w:numPr>
        <w:autoSpaceDE w:val="0"/>
        <w:autoSpaceDN w:val="0"/>
        <w:adjustRightInd w:val="0"/>
        <w:spacing w:before="23" w:line="253" w:lineRule="exact"/>
        <w:ind w:right="606" w:hanging="540"/>
        <w:jc w:val="both"/>
        <w:rPr>
          <w:color w:val="000000"/>
          <w:w w:val="107"/>
          <w:szCs w:val="22"/>
        </w:rPr>
      </w:pPr>
      <w:r w:rsidRPr="00BD5187">
        <w:rPr>
          <w:color w:val="000000"/>
          <w:w w:val="108"/>
          <w:szCs w:val="22"/>
        </w:rPr>
        <w:t xml:space="preserve">Carry Strap: Every box should be strapped with two parallel nylon carry straps </w:t>
      </w:r>
      <w:r w:rsidRPr="00BD5187">
        <w:rPr>
          <w:color w:val="000000"/>
          <w:w w:val="107"/>
          <w:szCs w:val="22"/>
        </w:rPr>
        <w:t>(theyshould intersect).</w:t>
      </w:r>
    </w:p>
    <w:p w:rsidR="009E4CF8" w:rsidRPr="00BD5187" w:rsidRDefault="009E4CF8" w:rsidP="00BD5187">
      <w:pPr>
        <w:pStyle w:val="ListParagraph"/>
        <w:widowControl w:val="0"/>
        <w:numPr>
          <w:ilvl w:val="2"/>
          <w:numId w:val="33"/>
        </w:numPr>
        <w:autoSpaceDE w:val="0"/>
        <w:autoSpaceDN w:val="0"/>
        <w:adjustRightInd w:val="0"/>
        <w:spacing w:before="22" w:line="253" w:lineRule="exact"/>
        <w:ind w:right="606" w:hanging="540"/>
        <w:jc w:val="both"/>
        <w:rPr>
          <w:color w:val="000000"/>
          <w:w w:val="105"/>
          <w:szCs w:val="22"/>
        </w:rPr>
      </w:pPr>
      <w:r w:rsidRPr="00BD5187">
        <w:rPr>
          <w:color w:val="000000"/>
          <w:w w:val="106"/>
          <w:szCs w:val="22"/>
        </w:rPr>
        <w:t>Label: Every corrugated box should carry a large outer label at least 15cros. 1 Ocrns.</w:t>
      </w:r>
      <w:r w:rsidRPr="00BD5187">
        <w:rPr>
          <w:color w:val="000000"/>
          <w:w w:val="110"/>
          <w:szCs w:val="22"/>
        </w:rPr>
        <w:t>dimension clearly indicated that the product and it should carry the correct technical name, strength or the produetD</w:t>
      </w:r>
      <w:r w:rsidRPr="00BD5187">
        <w:rPr>
          <w:color w:val="000000"/>
          <w:w w:val="105"/>
          <w:szCs w:val="22"/>
        </w:rPr>
        <w:t xml:space="preserve">ate`of manufacturing, date of expiry, quantity packed and net weight of the box in bold letters as depicted in Enclosure II to Annexure-VI of this document. </w:t>
      </w:r>
    </w:p>
    <w:p w:rsidR="009E4CF8" w:rsidRPr="00BD5187" w:rsidRDefault="009E4CF8" w:rsidP="00BD5187">
      <w:pPr>
        <w:pStyle w:val="ListParagraph"/>
        <w:widowControl w:val="0"/>
        <w:numPr>
          <w:ilvl w:val="2"/>
          <w:numId w:val="33"/>
        </w:numPr>
        <w:tabs>
          <w:tab w:val="left" w:pos="3316"/>
        </w:tabs>
        <w:autoSpaceDE w:val="0"/>
        <w:autoSpaceDN w:val="0"/>
        <w:adjustRightInd w:val="0"/>
        <w:spacing w:before="23" w:line="253" w:lineRule="exact"/>
        <w:ind w:right="606" w:hanging="540"/>
        <w:jc w:val="both"/>
        <w:rPr>
          <w:color w:val="000000"/>
          <w:w w:val="102"/>
          <w:szCs w:val="22"/>
        </w:rPr>
      </w:pPr>
      <w:r w:rsidRPr="00BD5187">
        <w:rPr>
          <w:color w:val="000000"/>
          <w:w w:val="116"/>
          <w:szCs w:val="22"/>
        </w:rPr>
        <w:t xml:space="preserve">Other: No box should contain mixed products or mixed batches of the same </w:t>
      </w:r>
      <w:r w:rsidRPr="00BD5187">
        <w:rPr>
          <w:color w:val="000000"/>
          <w:w w:val="102"/>
          <w:szCs w:val="22"/>
        </w:rPr>
        <w:t xml:space="preserve">product. </w:t>
      </w:r>
    </w:p>
    <w:p w:rsidR="009E4CF8" w:rsidRDefault="009E4CF8" w:rsidP="00BD5187">
      <w:pPr>
        <w:pStyle w:val="ListParagraph"/>
        <w:widowControl w:val="0"/>
        <w:numPr>
          <w:ilvl w:val="2"/>
          <w:numId w:val="33"/>
        </w:numPr>
        <w:tabs>
          <w:tab w:val="left" w:pos="3336"/>
        </w:tabs>
        <w:autoSpaceDE w:val="0"/>
        <w:autoSpaceDN w:val="0"/>
        <w:adjustRightInd w:val="0"/>
        <w:spacing w:before="49" w:line="253" w:lineRule="exact"/>
        <w:ind w:right="606" w:hanging="540"/>
        <w:jc w:val="both"/>
      </w:pPr>
      <w:r w:rsidRPr="00BD5187">
        <w:rPr>
          <w:color w:val="000000"/>
          <w:w w:val="109"/>
          <w:szCs w:val="22"/>
        </w:rPr>
        <w:t>Specifications For Chemicals:Not more than 25 kg maybe packed in a single bag/carton</w:t>
      </w:r>
    </w:p>
    <w:p w:rsidR="009E4CF8" w:rsidRPr="001F1234" w:rsidRDefault="009E4CF8" w:rsidP="00BD5187">
      <w:pPr>
        <w:widowControl w:val="0"/>
        <w:shd w:val="clear" w:color="auto" w:fill="FFFFFF"/>
        <w:autoSpaceDE w:val="0"/>
        <w:autoSpaceDN w:val="0"/>
        <w:adjustRightInd w:val="0"/>
        <w:snapToGrid w:val="0"/>
        <w:ind w:left="1170" w:right="606"/>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t xml:space="preserve"> 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BD5187" w:rsidRDefault="00BD5187" w:rsidP="001F1234">
      <w:pPr>
        <w:pStyle w:val="BodyTextIndent2"/>
        <w:shd w:val="clear" w:color="auto" w:fill="FFFFFF"/>
        <w:ind w:left="360"/>
        <w:jc w:val="left"/>
        <w:rPr>
          <w:b/>
          <w:bCs/>
          <w:sz w:val="24"/>
          <w:szCs w:val="24"/>
        </w:rPr>
      </w:pPr>
    </w:p>
    <w:p w:rsidR="00BD5187" w:rsidRPr="001F1234" w:rsidRDefault="00BD5187"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lastRenderedPageBreak/>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1F1234">
      <w:pPr>
        <w:pStyle w:val="BodyTextIndent2"/>
        <w:shd w:val="clear" w:color="auto" w:fill="FFFFFF"/>
        <w:tabs>
          <w:tab w:val="left" w:pos="900"/>
          <w:tab w:val="left" w:pos="99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DE7527" w:rsidP="00DF750C">
      <w:pPr>
        <w:pStyle w:val="BodyTextIndent2"/>
        <w:numPr>
          <w:ilvl w:val="1"/>
          <w:numId w:val="21"/>
        </w:numPr>
        <w:shd w:val="clear" w:color="auto" w:fill="FFFFFF"/>
        <w:tabs>
          <w:tab w:val="left" w:pos="810"/>
          <w:tab w:val="left" w:pos="900"/>
        </w:tabs>
        <w:ind w:right="540" w:hanging="780"/>
        <w:rPr>
          <w:sz w:val="24"/>
          <w:szCs w:val="24"/>
        </w:rPr>
      </w:pPr>
      <w:r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Pr>
          <w:sz w:val="24"/>
          <w:szCs w:val="24"/>
        </w:rPr>
        <w:t>/tender</w:t>
      </w:r>
      <w:r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BD5187" w:rsidRDefault="00C35AF3" w:rsidP="00BD5187">
      <w:pPr>
        <w:widowControl w:val="0"/>
        <w:autoSpaceDE w:val="0"/>
        <w:autoSpaceDN w:val="0"/>
        <w:adjustRightInd w:val="0"/>
        <w:spacing w:before="74" w:line="253" w:lineRule="exact"/>
        <w:ind w:left="1134" w:right="606" w:hanging="774"/>
        <w:jc w:val="both"/>
        <w:rPr>
          <w:color w:val="000000"/>
          <w:w w:val="110"/>
          <w:szCs w:val="22"/>
        </w:rPr>
      </w:pPr>
      <w:r>
        <w:t>29</w:t>
      </w:r>
      <w:r w:rsidRPr="001F1234">
        <w:t xml:space="preserve">.1 </w:t>
      </w:r>
      <w:r w:rsidRPr="001F1234">
        <w:tab/>
        <w:t xml:space="preserve">This warranty shall remain valid for </w:t>
      </w:r>
      <w:r>
        <w:rPr>
          <w:b/>
          <w:bCs/>
        </w:rPr>
        <w:t>Three</w:t>
      </w:r>
      <w:r w:rsidRPr="001F1234">
        <w:rPr>
          <w:b/>
          <w:bCs/>
        </w:rPr>
        <w:t>year</w:t>
      </w:r>
      <w:r>
        <w:rPr>
          <w:b/>
          <w:bCs/>
        </w:rPr>
        <w:t>s</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BD5187">
      <w:pPr>
        <w:widowControl w:val="0"/>
        <w:shd w:val="clear" w:color="auto" w:fill="FFFFFF"/>
        <w:tabs>
          <w:tab w:val="left" w:pos="1080"/>
        </w:tabs>
        <w:autoSpaceDE w:val="0"/>
        <w:autoSpaceDN w:val="0"/>
        <w:adjustRightInd w:val="0"/>
        <w:snapToGrid w:val="0"/>
        <w:ind w:left="1080" w:right="540" w:hanging="720"/>
        <w:jc w:val="both"/>
      </w:pPr>
      <w:r>
        <w:t>29</w:t>
      </w:r>
      <w:r w:rsidRPr="001F1234">
        <w:t xml:space="preserve">.2  </w:t>
      </w:r>
      <w:r w:rsidR="0006333A">
        <w:t xml:space="preserve">  </w:t>
      </w:r>
      <w:r w:rsidRPr="001F1234">
        <w:t>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E42687">
        <w:rPr>
          <w:b/>
          <w:bCs/>
          <w:highlight w:val="yellow"/>
          <w:lang w:val="fr-FR"/>
        </w:rPr>
        <w:t>30</w:t>
      </w:r>
      <w:r w:rsidR="00DE7527" w:rsidRPr="00E42687">
        <w:rPr>
          <w:b/>
          <w:bCs/>
          <w:highlight w:val="yellow"/>
          <w:lang w:val="fr-FR"/>
        </w:rPr>
        <w:t>. Comprehensive Maintenance Contract (CMC</w:t>
      </w:r>
      <w:r w:rsidR="00DE7527" w:rsidRPr="00E42687">
        <w:rPr>
          <w:b/>
          <w:bCs/>
          <w:i/>
          <w:iCs/>
          <w:highlight w:val="yellow"/>
          <w:u w:val="single"/>
          <w:lang w:val="fr-FR"/>
        </w:rPr>
        <w:t>)</w:t>
      </w:r>
      <w:r w:rsidR="0031253F">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BD5187">
      <w:pPr>
        <w:widowControl w:val="0"/>
        <w:tabs>
          <w:tab w:val="left" w:pos="2625"/>
          <w:tab w:val="left" w:pos="10531"/>
        </w:tabs>
        <w:autoSpaceDE w:val="0"/>
        <w:autoSpaceDN w:val="0"/>
        <w:adjustRightInd w:val="0"/>
        <w:spacing w:before="208" w:line="253" w:lineRule="exact"/>
        <w:ind w:left="1080" w:right="606" w:hanging="720"/>
        <w:jc w:val="both"/>
        <w:rPr>
          <w:b/>
          <w:bCs/>
          <w:iCs/>
          <w:lang w:val="fr-FR"/>
        </w:rPr>
      </w:pPr>
      <w:r w:rsidRPr="0031253F">
        <w:rPr>
          <w:b/>
          <w:bCs/>
          <w:iCs/>
          <w:lang w:val="fr-FR"/>
        </w:rPr>
        <w:t>30.1</w:t>
      </w:r>
      <w:r>
        <w:rPr>
          <w:b/>
          <w:bCs/>
          <w:iCs/>
          <w:lang w:val="fr-FR"/>
        </w:rPr>
        <w:t xml:space="preserve">CMC willonlybecommencingafter the completion of guaranteeperiod and a                writtenrequest. </w:t>
      </w:r>
      <w:r w:rsidR="0087004A">
        <w:rPr>
          <w:b/>
          <w:bCs/>
          <w:iCs/>
          <w:lang w:val="fr-FR"/>
        </w:rPr>
        <w:t xml:space="preserve">Consignee / HLL shallalso examine the CMC necessity for a                particularequipment/instrument. </w:t>
      </w:r>
      <w:r w:rsidR="00C35AF3">
        <w:rPr>
          <w:color w:val="000000"/>
          <w:w w:val="110"/>
          <w:szCs w:val="22"/>
        </w:rPr>
        <w:t xml:space="preserve">Comprehensive Maintenance Contract shall be executed for a period of   5 years, may further extended for 2 years, </w:t>
      </w:r>
      <w:r w:rsidR="00C35AF3">
        <w:rPr>
          <w:color w:val="000000"/>
          <w:w w:val="109"/>
          <w:szCs w:val="22"/>
        </w:rPr>
        <w:t>from the date of completion of 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BD5187" w:rsidRDefault="0087004A" w:rsidP="00BD5187">
      <w:pPr>
        <w:pStyle w:val="ListParagraph"/>
        <w:widowControl w:val="0"/>
        <w:numPr>
          <w:ilvl w:val="0"/>
          <w:numId w:val="34"/>
        </w:numPr>
        <w:shd w:val="clear" w:color="auto" w:fill="FFFFFF"/>
        <w:tabs>
          <w:tab w:val="left" w:pos="9630"/>
        </w:tabs>
        <w:autoSpaceDE w:val="0"/>
        <w:autoSpaceDN w:val="0"/>
        <w:adjustRightInd w:val="0"/>
        <w:snapToGrid w:val="0"/>
        <w:ind w:left="1170" w:right="630"/>
        <w:jc w:val="both"/>
        <w:rPr>
          <w:b/>
          <w:bCs/>
          <w:iCs/>
          <w:lang w:val="fr-FR"/>
        </w:rPr>
      </w:pPr>
      <w:r w:rsidRPr="00BD5187">
        <w:rPr>
          <w:b/>
          <w:bCs/>
          <w:iCs/>
          <w:lang w:val="fr-FR"/>
        </w:rPr>
        <w:t>On site &amp; service centre labour for carrying out preventivemaitenance and repairs.</w:t>
      </w:r>
    </w:p>
    <w:p w:rsidR="0087004A" w:rsidRPr="00BD5187" w:rsidRDefault="0087004A" w:rsidP="00BD5187">
      <w:pPr>
        <w:pStyle w:val="ListParagraph"/>
        <w:widowControl w:val="0"/>
        <w:numPr>
          <w:ilvl w:val="0"/>
          <w:numId w:val="34"/>
        </w:numPr>
        <w:shd w:val="clear" w:color="auto" w:fill="FFFFFF"/>
        <w:tabs>
          <w:tab w:val="left" w:pos="9630"/>
        </w:tabs>
        <w:autoSpaceDE w:val="0"/>
        <w:autoSpaceDN w:val="0"/>
        <w:adjustRightInd w:val="0"/>
        <w:snapToGrid w:val="0"/>
        <w:ind w:left="1170" w:right="630"/>
        <w:jc w:val="both"/>
        <w:rPr>
          <w:b/>
          <w:bCs/>
          <w:iCs/>
          <w:lang w:val="fr-FR"/>
        </w:rPr>
      </w:pPr>
      <w:r w:rsidRPr="00BD5187">
        <w:rPr>
          <w:b/>
          <w:bCs/>
          <w:iCs/>
          <w:lang w:val="fr-FR"/>
        </w:rPr>
        <w:t>All parts require replacement shallbesupplied to the consignee, underthis</w:t>
      </w:r>
    </w:p>
    <w:p w:rsidR="0087004A" w:rsidRPr="00BD5187" w:rsidRDefault="0087004A" w:rsidP="00BD5187">
      <w:pPr>
        <w:pStyle w:val="ListParagraph"/>
        <w:widowControl w:val="0"/>
        <w:numPr>
          <w:ilvl w:val="0"/>
          <w:numId w:val="34"/>
        </w:numPr>
        <w:shd w:val="clear" w:color="auto" w:fill="FFFFFF"/>
        <w:tabs>
          <w:tab w:val="left" w:pos="9630"/>
        </w:tabs>
        <w:autoSpaceDE w:val="0"/>
        <w:autoSpaceDN w:val="0"/>
        <w:adjustRightInd w:val="0"/>
        <w:snapToGrid w:val="0"/>
        <w:ind w:left="1170" w:right="630"/>
        <w:jc w:val="both"/>
        <w:rPr>
          <w:b/>
          <w:bCs/>
          <w:iCs/>
          <w:lang w:val="fr-FR"/>
        </w:rPr>
      </w:pPr>
      <w:r w:rsidRPr="00BD5187">
        <w:rPr>
          <w:b/>
          <w:bCs/>
          <w:iCs/>
          <w:lang w:val="fr-FR"/>
        </w:rPr>
        <w:t>agreement at no additionalcostduring CMC period.</w:t>
      </w:r>
    </w:p>
    <w:p w:rsidR="0087004A" w:rsidRPr="00BD5187" w:rsidRDefault="0087004A" w:rsidP="00BD5187">
      <w:pPr>
        <w:pStyle w:val="ListParagraph"/>
        <w:widowControl w:val="0"/>
        <w:numPr>
          <w:ilvl w:val="0"/>
          <w:numId w:val="34"/>
        </w:numPr>
        <w:shd w:val="clear" w:color="auto" w:fill="FFFFFF"/>
        <w:tabs>
          <w:tab w:val="left" w:pos="9630"/>
        </w:tabs>
        <w:autoSpaceDE w:val="0"/>
        <w:autoSpaceDN w:val="0"/>
        <w:adjustRightInd w:val="0"/>
        <w:snapToGrid w:val="0"/>
        <w:ind w:left="1170" w:right="630"/>
        <w:jc w:val="both"/>
        <w:rPr>
          <w:b/>
          <w:bCs/>
          <w:iCs/>
          <w:lang w:val="fr-FR"/>
        </w:rPr>
      </w:pPr>
      <w:r w:rsidRPr="00BD5187">
        <w:rPr>
          <w:b/>
          <w:bCs/>
          <w:iCs/>
          <w:lang w:val="fr-FR"/>
        </w:rPr>
        <w:t>Safety and software updates for featuresthatwereoriginallypurchased and forming</w:t>
      </w:r>
    </w:p>
    <w:p w:rsidR="00BD5187" w:rsidRDefault="0087004A" w:rsidP="00BD5187">
      <w:pPr>
        <w:pStyle w:val="ListParagraph"/>
        <w:widowControl w:val="0"/>
        <w:numPr>
          <w:ilvl w:val="0"/>
          <w:numId w:val="34"/>
        </w:numPr>
        <w:shd w:val="clear" w:color="auto" w:fill="FFFFFF"/>
        <w:tabs>
          <w:tab w:val="left" w:pos="9630"/>
        </w:tabs>
        <w:autoSpaceDE w:val="0"/>
        <w:autoSpaceDN w:val="0"/>
        <w:adjustRightInd w:val="0"/>
        <w:snapToGrid w:val="0"/>
        <w:ind w:left="1170" w:right="630"/>
        <w:jc w:val="both"/>
        <w:rPr>
          <w:b/>
          <w:bCs/>
          <w:iCs/>
          <w:lang w:val="fr-FR"/>
        </w:rPr>
      </w:pPr>
      <w:r w:rsidRPr="00BD5187">
        <w:rPr>
          <w:b/>
          <w:bCs/>
          <w:iCs/>
          <w:lang w:val="fr-FR"/>
        </w:rPr>
        <w:t>part of commencement of thiscontract.</w:t>
      </w:r>
    </w:p>
    <w:p w:rsidR="00BD5187" w:rsidRDefault="0087004A" w:rsidP="00BD5187">
      <w:pPr>
        <w:pStyle w:val="ListParagraph"/>
        <w:widowControl w:val="0"/>
        <w:numPr>
          <w:ilvl w:val="0"/>
          <w:numId w:val="34"/>
        </w:numPr>
        <w:shd w:val="clear" w:color="auto" w:fill="FFFFFF"/>
        <w:tabs>
          <w:tab w:val="left" w:pos="9630"/>
        </w:tabs>
        <w:autoSpaceDE w:val="0"/>
        <w:autoSpaceDN w:val="0"/>
        <w:adjustRightInd w:val="0"/>
        <w:snapToGrid w:val="0"/>
        <w:ind w:left="1170" w:right="630"/>
        <w:jc w:val="both"/>
        <w:rPr>
          <w:b/>
          <w:bCs/>
          <w:iCs/>
          <w:lang w:val="fr-FR"/>
        </w:rPr>
      </w:pPr>
      <w:r w:rsidRPr="00BD5187">
        <w:rPr>
          <w:b/>
          <w:bCs/>
          <w:iCs/>
          <w:lang w:val="fr-FR"/>
        </w:rPr>
        <w:t>Routine preventivemaintanance&amp; calibration</w:t>
      </w:r>
    </w:p>
    <w:p w:rsidR="0087004A" w:rsidRPr="00BD5187" w:rsidRDefault="0087004A" w:rsidP="00BD5187">
      <w:pPr>
        <w:pStyle w:val="ListParagraph"/>
        <w:widowControl w:val="0"/>
        <w:numPr>
          <w:ilvl w:val="0"/>
          <w:numId w:val="34"/>
        </w:numPr>
        <w:shd w:val="clear" w:color="auto" w:fill="FFFFFF"/>
        <w:tabs>
          <w:tab w:val="left" w:pos="9630"/>
        </w:tabs>
        <w:autoSpaceDE w:val="0"/>
        <w:autoSpaceDN w:val="0"/>
        <w:adjustRightInd w:val="0"/>
        <w:snapToGrid w:val="0"/>
        <w:ind w:left="1170" w:right="630"/>
        <w:jc w:val="both"/>
        <w:rPr>
          <w:b/>
          <w:bCs/>
          <w:iCs/>
          <w:lang w:val="fr-FR"/>
        </w:rPr>
      </w:pPr>
      <w:r w:rsidRPr="00BD5187">
        <w:rPr>
          <w:b/>
          <w:bCs/>
          <w:iCs/>
          <w:lang w:val="fr-FR"/>
        </w:rPr>
        <w:t>Breakdown visitduring the contractperiod.</w:t>
      </w:r>
    </w:p>
    <w:p w:rsidR="0031253F" w:rsidRDefault="0031253F" w:rsidP="00BD5187">
      <w:pPr>
        <w:shd w:val="clear" w:color="auto" w:fill="FFFFFF"/>
        <w:ind w:left="1170"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Training of the Purchaser’s Personnel, at the Supplier’s plant and/or on-site, in 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E7527" w:rsidRPr="001F1234" w:rsidRDefault="00DE7527"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t>SECTION IV</w:t>
      </w:r>
    </w:p>
    <w:p w:rsidR="00BF68CC" w:rsidRDefault="00BF68CC"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 xml:space="preserve">LIST OF </w:t>
      </w:r>
      <w:r w:rsidR="000162DF">
        <w:rPr>
          <w:b/>
          <w:bCs/>
          <w:color w:val="000000"/>
          <w:lang w:val="en-IN" w:eastAsia="en-IN"/>
        </w:rPr>
        <w:t xml:space="preserve">MANNEQUINS-PEDIATRIC &amp; NEONATAL </w:t>
      </w:r>
    </w:p>
    <w:p w:rsidR="00BF68CC" w:rsidRDefault="00BF68CC" w:rsidP="001E114D">
      <w:pPr>
        <w:shd w:val="clear" w:color="auto" w:fill="FFFFFF"/>
        <w:tabs>
          <w:tab w:val="left" w:pos="1080"/>
          <w:tab w:val="left" w:pos="9000"/>
          <w:tab w:val="left" w:pos="9180"/>
          <w:tab w:val="left" w:pos="9360"/>
        </w:tabs>
        <w:ind w:right="630"/>
        <w:jc w:val="center"/>
        <w:rPr>
          <w:b/>
          <w:bCs/>
        </w:rPr>
      </w:pPr>
    </w:p>
    <w:tbl>
      <w:tblPr>
        <w:tblW w:w="8096" w:type="dxa"/>
        <w:jc w:val="center"/>
        <w:tblInd w:w="84" w:type="dxa"/>
        <w:tblLook w:val="04A0"/>
      </w:tblPr>
      <w:tblGrid>
        <w:gridCol w:w="857"/>
        <w:gridCol w:w="6547"/>
        <w:gridCol w:w="692"/>
      </w:tblGrid>
      <w:tr w:rsidR="00BF68CC" w:rsidRPr="00BF68CC" w:rsidTr="0006333A">
        <w:trPr>
          <w:trHeight w:val="312"/>
          <w:jc w:val="center"/>
        </w:trPr>
        <w:tc>
          <w:tcPr>
            <w:tcW w:w="80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68CC" w:rsidRPr="00BF68CC" w:rsidRDefault="003163A8" w:rsidP="003163A8">
            <w:pPr>
              <w:jc w:val="center"/>
              <w:rPr>
                <w:b/>
                <w:bCs/>
                <w:color w:val="000000"/>
                <w:lang w:val="en-IN" w:eastAsia="en-IN"/>
              </w:rPr>
            </w:pPr>
            <w:r>
              <w:rPr>
                <w:b/>
                <w:bCs/>
                <w:color w:val="000000"/>
                <w:lang w:val="en-IN" w:eastAsia="en-IN"/>
              </w:rPr>
              <w:t>MANNEQUINS</w:t>
            </w:r>
            <w:r w:rsidR="00404A9D">
              <w:rPr>
                <w:b/>
                <w:bCs/>
                <w:color w:val="000000"/>
                <w:lang w:val="en-IN" w:eastAsia="en-IN"/>
              </w:rPr>
              <w:t>– PEDIATRIC &amp; NEONATAL</w:t>
            </w:r>
          </w:p>
        </w:tc>
      </w:tr>
      <w:tr w:rsidR="00BF68CC" w:rsidRPr="00BF68CC" w:rsidTr="0006333A">
        <w:trPr>
          <w:trHeight w:val="624"/>
          <w:jc w:val="center"/>
        </w:trPr>
        <w:tc>
          <w:tcPr>
            <w:tcW w:w="857" w:type="dxa"/>
            <w:vMerge w:val="restart"/>
            <w:tcBorders>
              <w:top w:val="nil"/>
              <w:left w:val="single" w:sz="4" w:space="0" w:color="auto"/>
              <w:bottom w:val="single" w:sz="4" w:space="0" w:color="auto"/>
              <w:right w:val="single" w:sz="4" w:space="0" w:color="auto"/>
            </w:tcBorders>
            <w:shd w:val="clear" w:color="auto" w:fill="auto"/>
            <w:vAlign w:val="center"/>
            <w:hideMark/>
          </w:tcPr>
          <w:p w:rsidR="00BF68CC" w:rsidRPr="00BF68CC" w:rsidRDefault="00BF68CC" w:rsidP="00BF68CC">
            <w:pPr>
              <w:jc w:val="center"/>
              <w:rPr>
                <w:b/>
                <w:bCs/>
                <w:color w:val="000000"/>
                <w:lang w:val="en-IN" w:eastAsia="en-IN"/>
              </w:rPr>
            </w:pPr>
            <w:r w:rsidRPr="00BF68CC">
              <w:rPr>
                <w:b/>
                <w:bCs/>
                <w:color w:val="000000"/>
                <w:lang w:val="en-IN" w:eastAsia="en-IN"/>
              </w:rPr>
              <w:t>SI.No.</w:t>
            </w:r>
          </w:p>
        </w:tc>
        <w:tc>
          <w:tcPr>
            <w:tcW w:w="6547" w:type="dxa"/>
            <w:vMerge w:val="restart"/>
            <w:tcBorders>
              <w:top w:val="nil"/>
              <w:left w:val="single" w:sz="4" w:space="0" w:color="auto"/>
              <w:bottom w:val="single" w:sz="4" w:space="0" w:color="auto"/>
              <w:right w:val="single" w:sz="4" w:space="0" w:color="auto"/>
            </w:tcBorders>
            <w:shd w:val="clear" w:color="auto" w:fill="auto"/>
            <w:vAlign w:val="center"/>
            <w:hideMark/>
          </w:tcPr>
          <w:p w:rsidR="00BF68CC" w:rsidRPr="00BF68CC" w:rsidRDefault="00BF68CC" w:rsidP="00BF68CC">
            <w:pPr>
              <w:jc w:val="center"/>
              <w:rPr>
                <w:b/>
                <w:bCs/>
                <w:color w:val="000000"/>
                <w:lang w:val="en-IN" w:eastAsia="en-IN"/>
              </w:rPr>
            </w:pPr>
            <w:r w:rsidRPr="00BF68CC">
              <w:rPr>
                <w:b/>
                <w:bCs/>
                <w:color w:val="000000"/>
                <w:lang w:val="en-IN" w:eastAsia="en-IN"/>
              </w:rPr>
              <w:t>Name of the Items</w:t>
            </w:r>
          </w:p>
        </w:tc>
        <w:tc>
          <w:tcPr>
            <w:tcW w:w="692" w:type="dxa"/>
            <w:tcBorders>
              <w:top w:val="nil"/>
              <w:left w:val="nil"/>
              <w:bottom w:val="nil"/>
              <w:right w:val="single" w:sz="4" w:space="0" w:color="auto"/>
            </w:tcBorders>
            <w:shd w:val="clear" w:color="auto" w:fill="auto"/>
            <w:vAlign w:val="center"/>
            <w:hideMark/>
          </w:tcPr>
          <w:p w:rsidR="00BF68CC" w:rsidRPr="00BF68CC" w:rsidRDefault="00BF68CC" w:rsidP="00BF68CC">
            <w:pPr>
              <w:rPr>
                <w:b/>
                <w:bCs/>
                <w:color w:val="000000"/>
                <w:lang w:val="en-IN" w:eastAsia="en-IN"/>
              </w:rPr>
            </w:pPr>
            <w:r w:rsidRPr="00BF68CC">
              <w:rPr>
                <w:b/>
                <w:bCs/>
                <w:color w:val="000000"/>
                <w:lang w:val="en-IN" w:eastAsia="en-IN"/>
              </w:rPr>
              <w:t>Qty</w:t>
            </w:r>
          </w:p>
        </w:tc>
      </w:tr>
      <w:tr w:rsidR="00BF68CC" w:rsidRPr="00BF68CC" w:rsidTr="0006333A">
        <w:trPr>
          <w:trHeight w:val="60"/>
          <w:jc w:val="center"/>
        </w:trPr>
        <w:tc>
          <w:tcPr>
            <w:tcW w:w="857" w:type="dxa"/>
            <w:vMerge/>
            <w:tcBorders>
              <w:top w:val="nil"/>
              <w:left w:val="single" w:sz="4" w:space="0" w:color="auto"/>
              <w:bottom w:val="single" w:sz="4" w:space="0" w:color="auto"/>
              <w:right w:val="single" w:sz="4" w:space="0" w:color="auto"/>
            </w:tcBorders>
            <w:vAlign w:val="center"/>
            <w:hideMark/>
          </w:tcPr>
          <w:p w:rsidR="00BF68CC" w:rsidRPr="00BF68CC" w:rsidRDefault="00BF68CC" w:rsidP="00BF68CC">
            <w:pPr>
              <w:rPr>
                <w:b/>
                <w:bCs/>
                <w:color w:val="000000"/>
                <w:lang w:val="en-IN" w:eastAsia="en-IN"/>
              </w:rPr>
            </w:pPr>
          </w:p>
        </w:tc>
        <w:tc>
          <w:tcPr>
            <w:tcW w:w="6547" w:type="dxa"/>
            <w:vMerge/>
            <w:tcBorders>
              <w:top w:val="nil"/>
              <w:left w:val="single" w:sz="4" w:space="0" w:color="auto"/>
              <w:bottom w:val="single" w:sz="4" w:space="0" w:color="auto"/>
              <w:right w:val="single" w:sz="4" w:space="0" w:color="auto"/>
            </w:tcBorders>
            <w:vAlign w:val="center"/>
            <w:hideMark/>
          </w:tcPr>
          <w:p w:rsidR="00BF68CC" w:rsidRPr="00BF68CC" w:rsidRDefault="00BF68CC" w:rsidP="00BF68CC">
            <w:pPr>
              <w:rPr>
                <w:b/>
                <w:bCs/>
                <w:color w:val="000000"/>
                <w:lang w:val="en-IN" w:eastAsia="en-IN"/>
              </w:rPr>
            </w:pPr>
          </w:p>
        </w:tc>
        <w:tc>
          <w:tcPr>
            <w:tcW w:w="692" w:type="dxa"/>
            <w:tcBorders>
              <w:top w:val="nil"/>
              <w:left w:val="nil"/>
              <w:bottom w:val="nil"/>
              <w:right w:val="nil"/>
            </w:tcBorders>
            <w:shd w:val="clear" w:color="auto" w:fill="auto"/>
            <w:vAlign w:val="center"/>
          </w:tcPr>
          <w:p w:rsidR="00BF68CC" w:rsidRPr="00BF68CC" w:rsidRDefault="00BF68CC" w:rsidP="00BF68CC">
            <w:pPr>
              <w:jc w:val="center"/>
              <w:rPr>
                <w:color w:val="000000"/>
                <w:sz w:val="12"/>
                <w:szCs w:val="12"/>
                <w:lang w:val="en-IN" w:eastAsia="en-IN"/>
              </w:rPr>
            </w:pPr>
          </w:p>
        </w:tc>
      </w:tr>
      <w:tr w:rsidR="006557AC" w:rsidRPr="00BF68CC" w:rsidTr="0006333A">
        <w:trPr>
          <w:trHeight w:val="312"/>
          <w:jc w:val="center"/>
        </w:trPr>
        <w:tc>
          <w:tcPr>
            <w:tcW w:w="857" w:type="dxa"/>
            <w:tcBorders>
              <w:top w:val="nil"/>
              <w:left w:val="single" w:sz="4" w:space="0" w:color="auto"/>
              <w:bottom w:val="single" w:sz="4" w:space="0" w:color="auto"/>
              <w:right w:val="single" w:sz="4" w:space="0" w:color="auto"/>
            </w:tcBorders>
            <w:shd w:val="clear" w:color="auto" w:fill="auto"/>
            <w:vAlign w:val="center"/>
          </w:tcPr>
          <w:p w:rsidR="006557AC" w:rsidRPr="00BF68CC" w:rsidRDefault="006557AC" w:rsidP="00BF68CC">
            <w:pPr>
              <w:jc w:val="center"/>
              <w:rPr>
                <w:color w:val="000000"/>
                <w:lang w:val="en-IN" w:eastAsia="en-IN"/>
              </w:rPr>
            </w:pPr>
            <w:r>
              <w:rPr>
                <w:color w:val="000000"/>
                <w:lang w:val="en-IN" w:eastAsia="en-IN"/>
              </w:rPr>
              <w:t>1</w:t>
            </w:r>
          </w:p>
        </w:tc>
        <w:tc>
          <w:tcPr>
            <w:tcW w:w="6547" w:type="dxa"/>
            <w:tcBorders>
              <w:top w:val="nil"/>
              <w:left w:val="nil"/>
              <w:bottom w:val="single" w:sz="4" w:space="0" w:color="auto"/>
              <w:right w:val="single" w:sz="4" w:space="0" w:color="auto"/>
            </w:tcBorders>
            <w:shd w:val="clear" w:color="auto" w:fill="auto"/>
            <w:vAlign w:val="center"/>
          </w:tcPr>
          <w:p w:rsidR="006557AC" w:rsidRPr="00BF68CC" w:rsidRDefault="006557AC" w:rsidP="006557AC">
            <w:pPr>
              <w:rPr>
                <w:color w:val="000000"/>
                <w:lang w:val="en-IN" w:eastAsia="en-IN"/>
              </w:rPr>
            </w:pPr>
            <w:r w:rsidRPr="00BF68CC">
              <w:rPr>
                <w:color w:val="000000"/>
                <w:lang w:val="en-IN" w:eastAsia="en-IN"/>
              </w:rPr>
              <w:t>Newborn baby doll without clothes</w:t>
            </w:r>
          </w:p>
        </w:tc>
        <w:tc>
          <w:tcPr>
            <w:tcW w:w="692" w:type="dxa"/>
            <w:tcBorders>
              <w:top w:val="nil"/>
              <w:left w:val="nil"/>
              <w:bottom w:val="single" w:sz="4" w:space="0" w:color="auto"/>
              <w:right w:val="single" w:sz="4" w:space="0" w:color="auto"/>
            </w:tcBorders>
            <w:shd w:val="clear" w:color="auto" w:fill="auto"/>
            <w:vAlign w:val="center"/>
          </w:tcPr>
          <w:p w:rsidR="006557AC" w:rsidRPr="00BF68CC" w:rsidRDefault="006557AC" w:rsidP="006557AC">
            <w:pPr>
              <w:jc w:val="center"/>
              <w:rPr>
                <w:color w:val="000000"/>
                <w:lang w:val="en-IN" w:eastAsia="en-IN"/>
              </w:rPr>
            </w:pPr>
            <w:r w:rsidRPr="00BF68CC">
              <w:rPr>
                <w:color w:val="000000"/>
                <w:lang w:val="en-IN" w:eastAsia="en-IN"/>
              </w:rPr>
              <w:t>94</w:t>
            </w:r>
          </w:p>
        </w:tc>
      </w:tr>
      <w:tr w:rsidR="006557AC" w:rsidRPr="00BF68CC" w:rsidTr="0006333A">
        <w:trPr>
          <w:trHeight w:val="312"/>
          <w:jc w:val="center"/>
        </w:trPr>
        <w:tc>
          <w:tcPr>
            <w:tcW w:w="857" w:type="dxa"/>
            <w:tcBorders>
              <w:top w:val="nil"/>
              <w:left w:val="single" w:sz="4" w:space="0" w:color="auto"/>
              <w:bottom w:val="single" w:sz="4" w:space="0" w:color="auto"/>
              <w:right w:val="single" w:sz="4" w:space="0" w:color="auto"/>
            </w:tcBorders>
            <w:shd w:val="clear" w:color="auto" w:fill="auto"/>
            <w:vAlign w:val="center"/>
          </w:tcPr>
          <w:p w:rsidR="006557AC" w:rsidRDefault="006557AC" w:rsidP="00BF68CC">
            <w:pPr>
              <w:jc w:val="center"/>
              <w:rPr>
                <w:color w:val="000000"/>
                <w:lang w:val="en-IN" w:eastAsia="en-IN"/>
              </w:rPr>
            </w:pPr>
            <w:r>
              <w:rPr>
                <w:color w:val="000000"/>
                <w:lang w:val="en-IN" w:eastAsia="en-IN"/>
              </w:rPr>
              <w:t>2</w:t>
            </w:r>
          </w:p>
        </w:tc>
        <w:tc>
          <w:tcPr>
            <w:tcW w:w="6547" w:type="dxa"/>
            <w:tcBorders>
              <w:top w:val="nil"/>
              <w:left w:val="nil"/>
              <w:bottom w:val="single" w:sz="4" w:space="0" w:color="auto"/>
              <w:right w:val="single" w:sz="4" w:space="0" w:color="auto"/>
            </w:tcBorders>
            <w:shd w:val="clear" w:color="auto" w:fill="auto"/>
            <w:vAlign w:val="center"/>
          </w:tcPr>
          <w:p w:rsidR="006557AC" w:rsidRPr="00BF68CC" w:rsidRDefault="006557AC" w:rsidP="006557AC">
            <w:pPr>
              <w:rPr>
                <w:color w:val="000000"/>
                <w:lang w:val="en-IN" w:eastAsia="en-IN"/>
              </w:rPr>
            </w:pPr>
            <w:r w:rsidRPr="00BF68CC">
              <w:rPr>
                <w:color w:val="000000"/>
                <w:lang w:val="en-IN" w:eastAsia="en-IN"/>
              </w:rPr>
              <w:t>Essential Newborn care and Resuscitation Mannequin</w:t>
            </w:r>
          </w:p>
        </w:tc>
        <w:tc>
          <w:tcPr>
            <w:tcW w:w="692" w:type="dxa"/>
            <w:tcBorders>
              <w:top w:val="nil"/>
              <w:left w:val="nil"/>
              <w:bottom w:val="single" w:sz="4" w:space="0" w:color="auto"/>
              <w:right w:val="single" w:sz="4" w:space="0" w:color="auto"/>
            </w:tcBorders>
            <w:shd w:val="clear" w:color="auto" w:fill="auto"/>
            <w:vAlign w:val="center"/>
          </w:tcPr>
          <w:p w:rsidR="006557AC" w:rsidRPr="00BF68CC" w:rsidRDefault="006557AC" w:rsidP="006557AC">
            <w:pPr>
              <w:jc w:val="center"/>
              <w:rPr>
                <w:color w:val="000000"/>
                <w:lang w:val="en-IN" w:eastAsia="en-IN"/>
              </w:rPr>
            </w:pPr>
            <w:r w:rsidRPr="00BF68CC">
              <w:rPr>
                <w:color w:val="000000"/>
                <w:lang w:val="en-IN" w:eastAsia="en-IN"/>
              </w:rPr>
              <w:t>96</w:t>
            </w:r>
          </w:p>
        </w:tc>
      </w:tr>
      <w:tr w:rsidR="006557AC" w:rsidRPr="00BF68CC" w:rsidTr="0006333A">
        <w:trPr>
          <w:trHeight w:val="312"/>
          <w:jc w:val="center"/>
        </w:trPr>
        <w:tc>
          <w:tcPr>
            <w:tcW w:w="857" w:type="dxa"/>
            <w:tcBorders>
              <w:top w:val="nil"/>
              <w:left w:val="single" w:sz="4" w:space="0" w:color="auto"/>
              <w:bottom w:val="single" w:sz="4" w:space="0" w:color="auto"/>
              <w:right w:val="single" w:sz="4" w:space="0" w:color="auto"/>
            </w:tcBorders>
            <w:shd w:val="clear" w:color="auto" w:fill="auto"/>
            <w:vAlign w:val="center"/>
          </w:tcPr>
          <w:p w:rsidR="006557AC" w:rsidRDefault="006557AC" w:rsidP="00BF68CC">
            <w:pPr>
              <w:jc w:val="center"/>
              <w:rPr>
                <w:color w:val="000000"/>
                <w:lang w:val="en-IN" w:eastAsia="en-IN"/>
              </w:rPr>
            </w:pPr>
            <w:r>
              <w:rPr>
                <w:color w:val="000000"/>
                <w:lang w:val="en-IN" w:eastAsia="en-IN"/>
              </w:rPr>
              <w:t>3</w:t>
            </w:r>
          </w:p>
        </w:tc>
        <w:tc>
          <w:tcPr>
            <w:tcW w:w="6547" w:type="dxa"/>
            <w:tcBorders>
              <w:top w:val="nil"/>
              <w:left w:val="nil"/>
              <w:bottom w:val="single" w:sz="4" w:space="0" w:color="auto"/>
              <w:right w:val="single" w:sz="4" w:space="0" w:color="auto"/>
            </w:tcBorders>
            <w:shd w:val="clear" w:color="auto" w:fill="auto"/>
            <w:vAlign w:val="center"/>
          </w:tcPr>
          <w:p w:rsidR="006557AC" w:rsidRPr="00BF68CC" w:rsidRDefault="006557AC" w:rsidP="006557AC">
            <w:pPr>
              <w:rPr>
                <w:color w:val="000000"/>
                <w:lang w:val="en-IN" w:eastAsia="en-IN"/>
              </w:rPr>
            </w:pPr>
            <w:r w:rsidRPr="00BF68CC">
              <w:rPr>
                <w:color w:val="000000"/>
                <w:lang w:val="en-IN" w:eastAsia="en-IN"/>
              </w:rPr>
              <w:t>Human Fetus Replicas (5 month and 7 month)</w:t>
            </w:r>
          </w:p>
        </w:tc>
        <w:tc>
          <w:tcPr>
            <w:tcW w:w="692" w:type="dxa"/>
            <w:tcBorders>
              <w:top w:val="nil"/>
              <w:left w:val="nil"/>
              <w:bottom w:val="single" w:sz="4" w:space="0" w:color="auto"/>
              <w:right w:val="single" w:sz="4" w:space="0" w:color="auto"/>
            </w:tcBorders>
            <w:shd w:val="clear" w:color="auto" w:fill="auto"/>
            <w:vAlign w:val="center"/>
          </w:tcPr>
          <w:p w:rsidR="006557AC" w:rsidRPr="00BF68CC" w:rsidRDefault="006557AC" w:rsidP="006557AC">
            <w:pPr>
              <w:jc w:val="center"/>
              <w:rPr>
                <w:color w:val="000000"/>
                <w:lang w:val="en-IN" w:eastAsia="en-IN"/>
              </w:rPr>
            </w:pPr>
            <w:r w:rsidRPr="00BF68CC">
              <w:rPr>
                <w:color w:val="000000"/>
                <w:lang w:val="en-IN" w:eastAsia="en-IN"/>
              </w:rPr>
              <w:t>94</w:t>
            </w:r>
          </w:p>
        </w:tc>
      </w:tr>
      <w:tr w:rsidR="006557AC" w:rsidRPr="00BF68CC" w:rsidTr="0006333A">
        <w:trPr>
          <w:trHeight w:val="312"/>
          <w:jc w:val="center"/>
        </w:trPr>
        <w:tc>
          <w:tcPr>
            <w:tcW w:w="857" w:type="dxa"/>
            <w:tcBorders>
              <w:top w:val="nil"/>
              <w:left w:val="single" w:sz="4" w:space="0" w:color="auto"/>
              <w:bottom w:val="single" w:sz="4" w:space="0" w:color="auto"/>
              <w:right w:val="single" w:sz="4" w:space="0" w:color="auto"/>
            </w:tcBorders>
            <w:shd w:val="clear" w:color="auto" w:fill="auto"/>
            <w:vAlign w:val="center"/>
          </w:tcPr>
          <w:p w:rsidR="006557AC" w:rsidRDefault="006557AC" w:rsidP="00BF68CC">
            <w:pPr>
              <w:jc w:val="center"/>
              <w:rPr>
                <w:color w:val="000000"/>
                <w:lang w:val="en-IN" w:eastAsia="en-IN"/>
              </w:rPr>
            </w:pPr>
            <w:r>
              <w:rPr>
                <w:color w:val="000000"/>
                <w:lang w:val="en-IN" w:eastAsia="en-IN"/>
              </w:rPr>
              <w:t>4</w:t>
            </w:r>
          </w:p>
        </w:tc>
        <w:tc>
          <w:tcPr>
            <w:tcW w:w="6547" w:type="dxa"/>
            <w:tcBorders>
              <w:top w:val="nil"/>
              <w:left w:val="nil"/>
              <w:bottom w:val="single" w:sz="4" w:space="0" w:color="auto"/>
              <w:right w:val="single" w:sz="4" w:space="0" w:color="auto"/>
            </w:tcBorders>
            <w:shd w:val="clear" w:color="auto" w:fill="auto"/>
            <w:vAlign w:val="center"/>
          </w:tcPr>
          <w:p w:rsidR="006557AC" w:rsidRPr="00BF68CC" w:rsidRDefault="006557AC" w:rsidP="006557AC">
            <w:pPr>
              <w:rPr>
                <w:color w:val="000000"/>
                <w:lang w:val="en-IN" w:eastAsia="en-IN"/>
              </w:rPr>
            </w:pPr>
            <w:r w:rsidRPr="00BF68CC">
              <w:rPr>
                <w:color w:val="000000"/>
                <w:lang w:val="en-IN" w:eastAsia="en-IN"/>
              </w:rPr>
              <w:t>NG tube Trainer (Pead)</w:t>
            </w:r>
          </w:p>
        </w:tc>
        <w:tc>
          <w:tcPr>
            <w:tcW w:w="692" w:type="dxa"/>
            <w:tcBorders>
              <w:top w:val="nil"/>
              <w:left w:val="nil"/>
              <w:bottom w:val="single" w:sz="4" w:space="0" w:color="auto"/>
              <w:right w:val="single" w:sz="4" w:space="0" w:color="auto"/>
            </w:tcBorders>
            <w:shd w:val="clear" w:color="auto" w:fill="auto"/>
            <w:vAlign w:val="center"/>
          </w:tcPr>
          <w:p w:rsidR="006557AC" w:rsidRPr="00BF68CC" w:rsidRDefault="006557AC" w:rsidP="006557AC">
            <w:pPr>
              <w:jc w:val="center"/>
              <w:rPr>
                <w:color w:val="000000"/>
                <w:lang w:val="en-IN" w:eastAsia="en-IN"/>
              </w:rPr>
            </w:pPr>
            <w:r w:rsidRPr="00BF68CC">
              <w:rPr>
                <w:color w:val="000000"/>
                <w:lang w:val="en-IN" w:eastAsia="en-IN"/>
              </w:rPr>
              <w:t>30</w:t>
            </w:r>
          </w:p>
        </w:tc>
      </w:tr>
      <w:tr w:rsidR="006557AC" w:rsidRPr="00BF68CC" w:rsidTr="0006333A">
        <w:trPr>
          <w:trHeight w:val="312"/>
          <w:jc w:val="center"/>
        </w:trPr>
        <w:tc>
          <w:tcPr>
            <w:tcW w:w="857" w:type="dxa"/>
            <w:tcBorders>
              <w:top w:val="nil"/>
              <w:left w:val="single" w:sz="4" w:space="0" w:color="auto"/>
              <w:bottom w:val="single" w:sz="4" w:space="0" w:color="auto"/>
              <w:right w:val="single" w:sz="4" w:space="0" w:color="auto"/>
            </w:tcBorders>
            <w:shd w:val="clear" w:color="auto" w:fill="auto"/>
            <w:vAlign w:val="center"/>
          </w:tcPr>
          <w:p w:rsidR="006557AC" w:rsidRDefault="006557AC" w:rsidP="00BF68CC">
            <w:pPr>
              <w:jc w:val="center"/>
              <w:rPr>
                <w:color w:val="000000"/>
                <w:lang w:val="en-IN" w:eastAsia="en-IN"/>
              </w:rPr>
            </w:pPr>
            <w:r>
              <w:rPr>
                <w:color w:val="000000"/>
                <w:lang w:val="en-IN" w:eastAsia="en-IN"/>
              </w:rPr>
              <w:t>5</w:t>
            </w:r>
          </w:p>
        </w:tc>
        <w:tc>
          <w:tcPr>
            <w:tcW w:w="6547" w:type="dxa"/>
            <w:tcBorders>
              <w:top w:val="nil"/>
              <w:left w:val="nil"/>
              <w:bottom w:val="single" w:sz="4" w:space="0" w:color="auto"/>
              <w:right w:val="single" w:sz="4" w:space="0" w:color="auto"/>
            </w:tcBorders>
            <w:shd w:val="clear" w:color="auto" w:fill="auto"/>
            <w:vAlign w:val="center"/>
          </w:tcPr>
          <w:p w:rsidR="006557AC" w:rsidRPr="00BF68CC" w:rsidRDefault="006557AC" w:rsidP="006557AC">
            <w:pPr>
              <w:rPr>
                <w:color w:val="000000"/>
                <w:lang w:val="en-IN" w:eastAsia="en-IN"/>
              </w:rPr>
            </w:pPr>
            <w:r w:rsidRPr="00BF68CC">
              <w:rPr>
                <w:color w:val="000000"/>
                <w:lang w:val="en-IN" w:eastAsia="en-IN"/>
              </w:rPr>
              <w:t>Pediatric multi venous training arm kit</w:t>
            </w:r>
          </w:p>
        </w:tc>
        <w:tc>
          <w:tcPr>
            <w:tcW w:w="692" w:type="dxa"/>
            <w:tcBorders>
              <w:top w:val="nil"/>
              <w:left w:val="nil"/>
              <w:bottom w:val="single" w:sz="4" w:space="0" w:color="auto"/>
              <w:right w:val="single" w:sz="4" w:space="0" w:color="auto"/>
            </w:tcBorders>
            <w:shd w:val="clear" w:color="auto" w:fill="auto"/>
            <w:vAlign w:val="center"/>
          </w:tcPr>
          <w:p w:rsidR="006557AC" w:rsidRPr="00BF68CC" w:rsidRDefault="006557AC" w:rsidP="006557AC">
            <w:pPr>
              <w:jc w:val="center"/>
              <w:rPr>
                <w:color w:val="000000"/>
                <w:lang w:val="en-IN" w:eastAsia="en-IN"/>
              </w:rPr>
            </w:pPr>
            <w:r w:rsidRPr="00BF68CC">
              <w:rPr>
                <w:color w:val="000000"/>
                <w:lang w:val="en-IN" w:eastAsia="en-IN"/>
              </w:rPr>
              <w:t>30</w:t>
            </w:r>
          </w:p>
        </w:tc>
      </w:tr>
      <w:tr w:rsidR="006557AC" w:rsidRPr="00BF68CC" w:rsidTr="0006333A">
        <w:trPr>
          <w:trHeight w:val="312"/>
          <w:jc w:val="center"/>
        </w:trPr>
        <w:tc>
          <w:tcPr>
            <w:tcW w:w="857" w:type="dxa"/>
            <w:tcBorders>
              <w:top w:val="nil"/>
              <w:left w:val="single" w:sz="4" w:space="0" w:color="auto"/>
              <w:bottom w:val="single" w:sz="4" w:space="0" w:color="auto"/>
              <w:right w:val="single" w:sz="4" w:space="0" w:color="auto"/>
            </w:tcBorders>
            <w:shd w:val="clear" w:color="auto" w:fill="auto"/>
            <w:vAlign w:val="center"/>
          </w:tcPr>
          <w:p w:rsidR="006557AC" w:rsidRPr="00BF68CC" w:rsidRDefault="006557AC" w:rsidP="006557AC">
            <w:pPr>
              <w:jc w:val="center"/>
              <w:rPr>
                <w:color w:val="000000"/>
                <w:lang w:val="en-IN" w:eastAsia="en-IN"/>
              </w:rPr>
            </w:pPr>
            <w:r>
              <w:rPr>
                <w:color w:val="000000"/>
                <w:lang w:val="en-IN" w:eastAsia="en-IN"/>
              </w:rPr>
              <w:t>6</w:t>
            </w:r>
          </w:p>
        </w:tc>
        <w:tc>
          <w:tcPr>
            <w:tcW w:w="6547" w:type="dxa"/>
            <w:tcBorders>
              <w:top w:val="nil"/>
              <w:left w:val="nil"/>
              <w:bottom w:val="single" w:sz="4" w:space="0" w:color="auto"/>
              <w:right w:val="single" w:sz="4" w:space="0" w:color="auto"/>
            </w:tcBorders>
            <w:shd w:val="clear" w:color="auto" w:fill="auto"/>
            <w:vAlign w:val="center"/>
          </w:tcPr>
          <w:p w:rsidR="006557AC" w:rsidRPr="00BF68CC" w:rsidRDefault="006557AC" w:rsidP="006557AC">
            <w:pPr>
              <w:rPr>
                <w:color w:val="000000"/>
                <w:lang w:val="en-IN" w:eastAsia="en-IN"/>
              </w:rPr>
            </w:pPr>
            <w:r w:rsidRPr="00BF68CC">
              <w:rPr>
                <w:color w:val="000000"/>
                <w:lang w:val="en-IN" w:eastAsia="en-IN"/>
              </w:rPr>
              <w:t>Child Birth Stimulator</w:t>
            </w:r>
          </w:p>
        </w:tc>
        <w:tc>
          <w:tcPr>
            <w:tcW w:w="692" w:type="dxa"/>
            <w:tcBorders>
              <w:top w:val="nil"/>
              <w:left w:val="nil"/>
              <w:bottom w:val="single" w:sz="4" w:space="0" w:color="auto"/>
              <w:right w:val="single" w:sz="4" w:space="0" w:color="auto"/>
            </w:tcBorders>
            <w:shd w:val="clear" w:color="auto" w:fill="auto"/>
            <w:vAlign w:val="center"/>
          </w:tcPr>
          <w:p w:rsidR="006557AC" w:rsidRPr="00BF68CC" w:rsidRDefault="006557AC" w:rsidP="006557AC">
            <w:pPr>
              <w:jc w:val="center"/>
              <w:rPr>
                <w:color w:val="000000"/>
                <w:lang w:val="en-IN" w:eastAsia="en-IN"/>
              </w:rPr>
            </w:pPr>
            <w:r w:rsidRPr="00BF68CC">
              <w:rPr>
                <w:color w:val="000000"/>
                <w:lang w:val="en-IN" w:eastAsia="en-IN"/>
              </w:rPr>
              <w:t>96</w:t>
            </w:r>
          </w:p>
        </w:tc>
      </w:tr>
      <w:tr w:rsidR="006557AC" w:rsidRPr="00BF68CC" w:rsidTr="0006333A">
        <w:trPr>
          <w:trHeight w:val="312"/>
          <w:jc w:val="center"/>
        </w:trPr>
        <w:tc>
          <w:tcPr>
            <w:tcW w:w="857" w:type="dxa"/>
            <w:tcBorders>
              <w:top w:val="nil"/>
              <w:left w:val="single" w:sz="4" w:space="0" w:color="auto"/>
              <w:bottom w:val="single" w:sz="4" w:space="0" w:color="auto"/>
              <w:right w:val="single" w:sz="4" w:space="0" w:color="auto"/>
            </w:tcBorders>
            <w:shd w:val="clear" w:color="auto" w:fill="auto"/>
            <w:vAlign w:val="center"/>
          </w:tcPr>
          <w:p w:rsidR="006557AC" w:rsidRDefault="006557AC" w:rsidP="006557AC">
            <w:pPr>
              <w:jc w:val="center"/>
              <w:rPr>
                <w:color w:val="000000"/>
                <w:lang w:val="en-IN" w:eastAsia="en-IN"/>
              </w:rPr>
            </w:pPr>
            <w:r>
              <w:rPr>
                <w:color w:val="000000"/>
                <w:lang w:val="en-IN" w:eastAsia="en-IN"/>
              </w:rPr>
              <w:t>7</w:t>
            </w:r>
          </w:p>
        </w:tc>
        <w:tc>
          <w:tcPr>
            <w:tcW w:w="6547" w:type="dxa"/>
            <w:tcBorders>
              <w:top w:val="nil"/>
              <w:left w:val="nil"/>
              <w:bottom w:val="single" w:sz="4" w:space="0" w:color="auto"/>
              <w:right w:val="single" w:sz="4" w:space="0" w:color="auto"/>
            </w:tcBorders>
            <w:shd w:val="clear" w:color="auto" w:fill="auto"/>
            <w:vAlign w:val="center"/>
          </w:tcPr>
          <w:p w:rsidR="006557AC" w:rsidRPr="00BF68CC" w:rsidRDefault="006557AC" w:rsidP="006557AC">
            <w:pPr>
              <w:rPr>
                <w:color w:val="000000"/>
                <w:lang w:val="en-IN" w:eastAsia="en-IN"/>
              </w:rPr>
            </w:pPr>
            <w:r w:rsidRPr="00BF68CC">
              <w:rPr>
                <w:color w:val="000000"/>
                <w:lang w:val="en-IN" w:eastAsia="en-IN"/>
              </w:rPr>
              <w:t>Fetel skull</w:t>
            </w:r>
          </w:p>
        </w:tc>
        <w:tc>
          <w:tcPr>
            <w:tcW w:w="692" w:type="dxa"/>
            <w:tcBorders>
              <w:top w:val="nil"/>
              <w:left w:val="nil"/>
              <w:bottom w:val="single" w:sz="4" w:space="0" w:color="auto"/>
              <w:right w:val="single" w:sz="4" w:space="0" w:color="auto"/>
            </w:tcBorders>
            <w:shd w:val="clear" w:color="auto" w:fill="auto"/>
            <w:vAlign w:val="center"/>
          </w:tcPr>
          <w:p w:rsidR="006557AC" w:rsidRPr="00BF68CC" w:rsidRDefault="006557AC" w:rsidP="006557AC">
            <w:pPr>
              <w:jc w:val="center"/>
              <w:rPr>
                <w:color w:val="000000"/>
                <w:lang w:val="en-IN" w:eastAsia="en-IN"/>
              </w:rPr>
            </w:pPr>
            <w:r w:rsidRPr="00BF68CC">
              <w:rPr>
                <w:color w:val="000000"/>
                <w:lang w:val="en-IN" w:eastAsia="en-IN"/>
              </w:rPr>
              <w:t>235</w:t>
            </w:r>
          </w:p>
        </w:tc>
      </w:tr>
    </w:tbl>
    <w:p w:rsidR="00BD5187" w:rsidRDefault="00BD5187" w:rsidP="00404A9D">
      <w:pPr>
        <w:widowControl w:val="0"/>
        <w:tabs>
          <w:tab w:val="left" w:pos="1718"/>
        </w:tabs>
        <w:autoSpaceDE w:val="0"/>
        <w:autoSpaceDN w:val="0"/>
        <w:adjustRightInd w:val="0"/>
        <w:rPr>
          <w:b/>
          <w:bCs/>
          <w:color w:val="000000"/>
          <w:w w:val="105"/>
          <w:sz w:val="20"/>
          <w:szCs w:val="20"/>
        </w:rPr>
      </w:pPr>
    </w:p>
    <w:p w:rsidR="00BD5187" w:rsidRDefault="00BD5187" w:rsidP="00404A9D">
      <w:pPr>
        <w:widowControl w:val="0"/>
        <w:tabs>
          <w:tab w:val="left" w:pos="1718"/>
        </w:tabs>
        <w:autoSpaceDE w:val="0"/>
        <w:autoSpaceDN w:val="0"/>
        <w:adjustRightInd w:val="0"/>
        <w:rPr>
          <w:b/>
          <w:bCs/>
          <w:color w:val="000000"/>
          <w:w w:val="105"/>
          <w:sz w:val="20"/>
          <w:szCs w:val="20"/>
        </w:rPr>
      </w:pPr>
    </w:p>
    <w:p w:rsidR="00404A9D" w:rsidRPr="0006333A" w:rsidRDefault="00404A9D" w:rsidP="00BD5187">
      <w:pPr>
        <w:widowControl w:val="0"/>
        <w:tabs>
          <w:tab w:val="left" w:pos="1718"/>
        </w:tabs>
        <w:autoSpaceDE w:val="0"/>
        <w:autoSpaceDN w:val="0"/>
        <w:adjustRightInd w:val="0"/>
        <w:jc w:val="both"/>
        <w:rPr>
          <w:b/>
          <w:bCs/>
          <w:color w:val="000000"/>
          <w:w w:val="105"/>
          <w:u w:val="single"/>
        </w:rPr>
      </w:pPr>
      <w:r w:rsidRPr="0006333A">
        <w:rPr>
          <w:b/>
          <w:bCs/>
          <w:color w:val="000000"/>
          <w:w w:val="105"/>
        </w:rPr>
        <w:t>1.</w:t>
      </w:r>
      <w:r w:rsidRPr="0006333A">
        <w:rPr>
          <w:b/>
          <w:bCs/>
          <w:color w:val="000000"/>
          <w:w w:val="105"/>
          <w:u w:val="single"/>
        </w:rPr>
        <w:t xml:space="preserve">Normal New Born Baby </w:t>
      </w:r>
      <w:r w:rsidR="000162DF" w:rsidRPr="0006333A">
        <w:rPr>
          <w:b/>
          <w:bCs/>
          <w:color w:val="000000"/>
          <w:w w:val="105"/>
          <w:u w:val="single"/>
        </w:rPr>
        <w:t>Mannequins-</w:t>
      </w:r>
      <w:r w:rsidRPr="0006333A">
        <w:rPr>
          <w:b/>
          <w:bCs/>
          <w:color w:val="000000"/>
          <w:w w:val="105"/>
          <w:u w:val="single"/>
        </w:rPr>
        <w:t xml:space="preserve"> (KMC)</w:t>
      </w:r>
    </w:p>
    <w:p w:rsidR="00404A9D" w:rsidRPr="0006333A" w:rsidRDefault="00404A9D" w:rsidP="00BD5187">
      <w:pPr>
        <w:widowControl w:val="0"/>
        <w:autoSpaceDE w:val="0"/>
        <w:autoSpaceDN w:val="0"/>
        <w:adjustRightInd w:val="0"/>
        <w:ind w:left="1804"/>
        <w:jc w:val="both"/>
        <w:rPr>
          <w:b/>
          <w:bCs/>
          <w:color w:val="000000"/>
          <w:w w:val="105"/>
          <w:u w:val="single"/>
        </w:rPr>
      </w:pPr>
    </w:p>
    <w:p w:rsidR="00404A9D" w:rsidRPr="0006333A" w:rsidRDefault="00404A9D" w:rsidP="00BD5187">
      <w:pPr>
        <w:widowControl w:val="0"/>
        <w:autoSpaceDE w:val="0"/>
        <w:autoSpaceDN w:val="0"/>
        <w:adjustRightInd w:val="0"/>
        <w:jc w:val="both"/>
        <w:rPr>
          <w:color w:val="000000"/>
          <w:w w:val="105"/>
        </w:rPr>
      </w:pPr>
      <w:r w:rsidRPr="0006333A">
        <w:rPr>
          <w:color w:val="000000"/>
          <w:w w:val="105"/>
        </w:rPr>
        <w:t xml:space="preserve">• New born mannequin should weigh close to normal new born (2.5-3.5 kgs). </w:t>
      </w:r>
    </w:p>
    <w:p w:rsidR="00404A9D" w:rsidRPr="0006333A" w:rsidRDefault="00404A9D" w:rsidP="00BD5187">
      <w:pPr>
        <w:widowControl w:val="0"/>
        <w:autoSpaceDE w:val="0"/>
        <w:autoSpaceDN w:val="0"/>
        <w:adjustRightInd w:val="0"/>
        <w:jc w:val="both"/>
        <w:rPr>
          <w:color w:val="000000"/>
          <w:w w:val="105"/>
        </w:rPr>
      </w:pPr>
      <w:r w:rsidRPr="0006333A">
        <w:rPr>
          <w:color w:val="000000"/>
          <w:w w:val="105"/>
        </w:rPr>
        <w:t xml:space="preserve">• New born mannequin should have actual size showing external development and growth. </w:t>
      </w:r>
    </w:p>
    <w:p w:rsidR="00404A9D" w:rsidRPr="0006333A" w:rsidRDefault="00404A9D" w:rsidP="00BD5187">
      <w:pPr>
        <w:widowControl w:val="0"/>
        <w:autoSpaceDE w:val="0"/>
        <w:autoSpaceDN w:val="0"/>
        <w:adjustRightInd w:val="0"/>
        <w:jc w:val="both"/>
        <w:rPr>
          <w:color w:val="000000"/>
          <w:w w:val="105"/>
        </w:rPr>
      </w:pPr>
      <w:r w:rsidRPr="0006333A">
        <w:rPr>
          <w:color w:val="000000"/>
          <w:w w:val="105"/>
        </w:rPr>
        <w:t xml:space="preserve">• New born mannequin should be close to normal skin colour, texture and bony feel. </w:t>
      </w:r>
    </w:p>
    <w:p w:rsidR="00404A9D" w:rsidRPr="0006333A" w:rsidRDefault="00404A9D" w:rsidP="00BD5187">
      <w:pPr>
        <w:widowControl w:val="0"/>
        <w:autoSpaceDE w:val="0"/>
        <w:autoSpaceDN w:val="0"/>
        <w:adjustRightInd w:val="0"/>
        <w:jc w:val="both"/>
        <w:rPr>
          <w:color w:val="000000"/>
          <w:w w:val="105"/>
        </w:rPr>
      </w:pPr>
      <w:r w:rsidRPr="0006333A">
        <w:rPr>
          <w:color w:val="000000"/>
          <w:w w:val="105"/>
        </w:rPr>
        <w:t>• New born mannequin should have moving head, flexible upper and lower imbs.</w:t>
      </w:r>
    </w:p>
    <w:p w:rsidR="00404A9D" w:rsidRPr="0006333A" w:rsidRDefault="00404A9D" w:rsidP="00BD5187">
      <w:pPr>
        <w:widowControl w:val="0"/>
        <w:tabs>
          <w:tab w:val="left" w:pos="2462"/>
        </w:tabs>
        <w:autoSpaceDE w:val="0"/>
        <w:autoSpaceDN w:val="0"/>
        <w:adjustRightInd w:val="0"/>
        <w:jc w:val="both"/>
        <w:rPr>
          <w:b/>
          <w:bCs/>
          <w:color w:val="000000"/>
          <w:spacing w:val="-10"/>
          <w:w w:val="87"/>
        </w:rPr>
      </w:pPr>
    </w:p>
    <w:p w:rsidR="00404A9D" w:rsidRPr="0006333A" w:rsidRDefault="00404A9D" w:rsidP="00BD5187">
      <w:pPr>
        <w:widowControl w:val="0"/>
        <w:tabs>
          <w:tab w:val="left" w:pos="2462"/>
        </w:tabs>
        <w:autoSpaceDE w:val="0"/>
        <w:autoSpaceDN w:val="0"/>
        <w:adjustRightInd w:val="0"/>
        <w:jc w:val="both"/>
        <w:rPr>
          <w:b/>
          <w:bCs/>
          <w:color w:val="000000"/>
          <w:w w:val="102"/>
        </w:rPr>
      </w:pPr>
      <w:r w:rsidRPr="0006333A">
        <w:rPr>
          <w:b/>
          <w:bCs/>
          <w:color w:val="000000"/>
          <w:spacing w:val="-10"/>
          <w:w w:val="87"/>
        </w:rPr>
        <w:t xml:space="preserve">2. </w:t>
      </w:r>
      <w:r w:rsidRPr="0006333A">
        <w:rPr>
          <w:b/>
          <w:bCs/>
          <w:color w:val="000000"/>
          <w:w w:val="109"/>
          <w:u w:val="single"/>
        </w:rPr>
        <w:t>Essential New Born care &amp; Resuscitation Manneq</w:t>
      </w:r>
      <w:r w:rsidRPr="0006333A">
        <w:rPr>
          <w:b/>
          <w:bCs/>
          <w:color w:val="000000"/>
          <w:w w:val="109"/>
        </w:rPr>
        <w:t xml:space="preserve">uin </w:t>
      </w:r>
    </w:p>
    <w:p w:rsidR="00404A9D" w:rsidRPr="0006333A" w:rsidRDefault="00404A9D" w:rsidP="00BD5187">
      <w:pPr>
        <w:widowControl w:val="0"/>
        <w:tabs>
          <w:tab w:val="left" w:pos="2121"/>
        </w:tabs>
        <w:autoSpaceDE w:val="0"/>
        <w:autoSpaceDN w:val="0"/>
        <w:adjustRightInd w:val="0"/>
        <w:ind w:right="846"/>
        <w:jc w:val="both"/>
        <w:rPr>
          <w:color w:val="000000"/>
          <w:w w:val="105"/>
        </w:rPr>
      </w:pPr>
      <w:r w:rsidRPr="0006333A">
        <w:rPr>
          <w:color w:val="000000"/>
          <w:w w:val="105"/>
        </w:rPr>
        <w:t xml:space="preserve">• The New born mannequin should be realistic in size and appearance and also natural weight, feel and touch. </w:t>
      </w:r>
    </w:p>
    <w:p w:rsidR="00404A9D" w:rsidRPr="0006333A" w:rsidRDefault="00404A9D" w:rsidP="00BD5187">
      <w:pPr>
        <w:widowControl w:val="0"/>
        <w:tabs>
          <w:tab w:val="left" w:pos="2116"/>
        </w:tabs>
        <w:autoSpaceDE w:val="0"/>
        <w:autoSpaceDN w:val="0"/>
        <w:adjustRightInd w:val="0"/>
        <w:ind w:right="888"/>
        <w:jc w:val="both"/>
        <w:rPr>
          <w:color w:val="000000"/>
          <w:w w:val="106"/>
        </w:rPr>
      </w:pPr>
      <w:r w:rsidRPr="0006333A">
        <w:rPr>
          <w:color w:val="000000"/>
          <w:w w:val="106"/>
        </w:rPr>
        <w:t xml:space="preserve">• New born mannequin should have features for training essential new born care (ENBC) and new born resuscitation. </w:t>
      </w:r>
    </w:p>
    <w:p w:rsidR="00404A9D" w:rsidRPr="0006333A" w:rsidRDefault="00404A9D" w:rsidP="00BD5187">
      <w:pPr>
        <w:widowControl w:val="0"/>
        <w:tabs>
          <w:tab w:val="left" w:pos="2131"/>
        </w:tabs>
        <w:autoSpaceDE w:val="0"/>
        <w:autoSpaceDN w:val="0"/>
        <w:adjustRightInd w:val="0"/>
        <w:ind w:right="738"/>
        <w:jc w:val="both"/>
        <w:rPr>
          <w:color w:val="000000"/>
          <w:w w:val="106"/>
        </w:rPr>
      </w:pPr>
      <w:r w:rsidRPr="0006333A">
        <w:rPr>
          <w:color w:val="000000"/>
          <w:w w:val="106"/>
        </w:rPr>
        <w:t xml:space="preserve">• New born mannequin should facilitate effective bag and mask ventilation, chestrise only with correct technique. </w:t>
      </w:r>
    </w:p>
    <w:p w:rsidR="00404A9D" w:rsidRPr="0006333A" w:rsidRDefault="00404A9D" w:rsidP="00BD5187">
      <w:pPr>
        <w:widowControl w:val="0"/>
        <w:autoSpaceDE w:val="0"/>
        <w:autoSpaceDN w:val="0"/>
        <w:adjustRightInd w:val="0"/>
        <w:jc w:val="both"/>
        <w:rPr>
          <w:color w:val="000000"/>
          <w:w w:val="106"/>
        </w:rPr>
      </w:pPr>
      <w:r w:rsidRPr="0006333A">
        <w:rPr>
          <w:color w:val="000000"/>
          <w:w w:val="106"/>
        </w:rPr>
        <w:t xml:space="preserve">• The new born mannequin should include the following: </w:t>
      </w:r>
    </w:p>
    <w:p w:rsidR="00404A9D" w:rsidRPr="0006333A" w:rsidRDefault="00404A9D" w:rsidP="00BD5187">
      <w:pPr>
        <w:widowControl w:val="0"/>
        <w:tabs>
          <w:tab w:val="left" w:pos="2553"/>
        </w:tabs>
        <w:autoSpaceDE w:val="0"/>
        <w:autoSpaceDN w:val="0"/>
        <w:adjustRightInd w:val="0"/>
        <w:ind w:right="626"/>
        <w:jc w:val="both"/>
        <w:rPr>
          <w:color w:val="000000"/>
          <w:w w:val="107"/>
        </w:rPr>
      </w:pPr>
      <w:r w:rsidRPr="0006333A">
        <w:rPr>
          <w:color w:val="000000"/>
          <w:w w:val="107"/>
        </w:rPr>
        <w:t xml:space="preserve">* Squeeze bulbs for simulation of cord pulsation, spontaneous breathing, auscultation of heart sound and cry. </w:t>
      </w:r>
    </w:p>
    <w:p w:rsidR="00404A9D" w:rsidRPr="0006333A" w:rsidRDefault="00404A9D" w:rsidP="00BD5187">
      <w:pPr>
        <w:widowControl w:val="0"/>
        <w:tabs>
          <w:tab w:val="left" w:pos="2548"/>
        </w:tabs>
        <w:autoSpaceDE w:val="0"/>
        <w:autoSpaceDN w:val="0"/>
        <w:adjustRightInd w:val="0"/>
        <w:jc w:val="both"/>
        <w:rPr>
          <w:color w:val="000000"/>
          <w:w w:val="106"/>
        </w:rPr>
      </w:pPr>
      <w:r w:rsidRPr="0006333A">
        <w:rPr>
          <w:color w:val="000000"/>
          <w:w w:val="106"/>
        </w:rPr>
        <w:t>* 4 External umbilical cords and 6 umbilical ties</w:t>
      </w:r>
    </w:p>
    <w:p w:rsidR="00404A9D" w:rsidRPr="0006333A" w:rsidRDefault="00404A9D" w:rsidP="00BD5187">
      <w:pPr>
        <w:widowControl w:val="0"/>
        <w:tabs>
          <w:tab w:val="left" w:pos="2548"/>
        </w:tabs>
        <w:autoSpaceDE w:val="0"/>
        <w:autoSpaceDN w:val="0"/>
        <w:adjustRightInd w:val="0"/>
        <w:jc w:val="both"/>
        <w:rPr>
          <w:color w:val="000000"/>
          <w:w w:val="106"/>
        </w:rPr>
      </w:pPr>
      <w:r w:rsidRPr="0006333A">
        <w:rPr>
          <w:color w:val="000000"/>
          <w:w w:val="106"/>
        </w:rPr>
        <w:t>* 4 baby sheets or towels.</w:t>
      </w:r>
    </w:p>
    <w:p w:rsidR="00404A9D" w:rsidRPr="0006333A" w:rsidRDefault="00404A9D" w:rsidP="00BD5187">
      <w:pPr>
        <w:widowControl w:val="0"/>
        <w:tabs>
          <w:tab w:val="left" w:pos="2553"/>
        </w:tabs>
        <w:autoSpaceDE w:val="0"/>
        <w:autoSpaceDN w:val="0"/>
        <w:adjustRightInd w:val="0"/>
        <w:jc w:val="both"/>
        <w:rPr>
          <w:color w:val="000000"/>
          <w:w w:val="106"/>
        </w:rPr>
      </w:pPr>
      <w:r w:rsidRPr="0006333A">
        <w:rPr>
          <w:color w:val="000000"/>
          <w:w w:val="106"/>
        </w:rPr>
        <w:t>* 2 Head cap.</w:t>
      </w:r>
    </w:p>
    <w:p w:rsidR="00404A9D" w:rsidRPr="0006333A" w:rsidRDefault="00404A9D" w:rsidP="00BD5187">
      <w:pPr>
        <w:widowControl w:val="0"/>
        <w:tabs>
          <w:tab w:val="left" w:pos="2553"/>
        </w:tabs>
        <w:autoSpaceDE w:val="0"/>
        <w:autoSpaceDN w:val="0"/>
        <w:adjustRightInd w:val="0"/>
        <w:jc w:val="both"/>
        <w:rPr>
          <w:color w:val="000000"/>
          <w:w w:val="106"/>
        </w:rPr>
      </w:pPr>
      <w:r w:rsidRPr="0006333A">
        <w:rPr>
          <w:color w:val="000000"/>
          <w:w w:val="105"/>
        </w:rPr>
        <w:t xml:space="preserve">* </w:t>
      </w:r>
      <w:r w:rsidRPr="0006333A">
        <w:rPr>
          <w:color w:val="000000"/>
          <w:w w:val="106"/>
        </w:rPr>
        <w:t>2 Neonatal mucus sucker (easy to open, clean, autoclavable and reusable</w:t>
      </w:r>
    </w:p>
    <w:p w:rsidR="00404A9D" w:rsidRPr="0006333A" w:rsidRDefault="00404A9D" w:rsidP="00BD5187">
      <w:pPr>
        <w:widowControl w:val="0"/>
        <w:tabs>
          <w:tab w:val="left" w:pos="2553"/>
        </w:tabs>
        <w:autoSpaceDE w:val="0"/>
        <w:autoSpaceDN w:val="0"/>
        <w:adjustRightInd w:val="0"/>
        <w:jc w:val="both"/>
        <w:rPr>
          <w:color w:val="000000"/>
          <w:w w:val="106"/>
        </w:rPr>
      </w:pPr>
      <w:r w:rsidRPr="0006333A">
        <w:rPr>
          <w:color w:val="000000"/>
          <w:w w:val="106"/>
        </w:rPr>
        <w:t>* 2  Training Stethoscopes</w:t>
      </w:r>
    </w:p>
    <w:p w:rsidR="00404A9D" w:rsidRPr="0006333A" w:rsidRDefault="00404A9D" w:rsidP="00BD5187">
      <w:pPr>
        <w:widowControl w:val="0"/>
        <w:tabs>
          <w:tab w:val="left" w:pos="1396"/>
        </w:tabs>
        <w:autoSpaceDE w:val="0"/>
        <w:autoSpaceDN w:val="0"/>
        <w:adjustRightInd w:val="0"/>
        <w:jc w:val="both"/>
        <w:rPr>
          <w:b/>
          <w:bCs/>
          <w:color w:val="000000"/>
          <w:w w:val="105"/>
        </w:rPr>
      </w:pPr>
    </w:p>
    <w:p w:rsidR="00404A9D" w:rsidRPr="0006333A" w:rsidRDefault="00404A9D" w:rsidP="00BD5187">
      <w:pPr>
        <w:widowControl w:val="0"/>
        <w:tabs>
          <w:tab w:val="left" w:pos="1396"/>
        </w:tabs>
        <w:autoSpaceDE w:val="0"/>
        <w:autoSpaceDN w:val="0"/>
        <w:adjustRightInd w:val="0"/>
        <w:jc w:val="both"/>
        <w:rPr>
          <w:b/>
          <w:bCs/>
          <w:color w:val="000000"/>
          <w:spacing w:val="-3"/>
          <w:u w:val="single"/>
        </w:rPr>
      </w:pPr>
      <w:r w:rsidRPr="0006333A">
        <w:rPr>
          <w:b/>
          <w:bCs/>
          <w:color w:val="000000"/>
          <w:spacing w:val="-11"/>
          <w:w w:val="85"/>
        </w:rPr>
        <w:lastRenderedPageBreak/>
        <w:t xml:space="preserve">3.  </w:t>
      </w:r>
      <w:r w:rsidRPr="0006333A">
        <w:rPr>
          <w:b/>
          <w:bCs/>
          <w:color w:val="000000"/>
          <w:spacing w:val="-3"/>
          <w:u w:val="single"/>
        </w:rPr>
        <w:t xml:space="preserve">Human Festus Replicas </w:t>
      </w:r>
    </w:p>
    <w:p w:rsidR="00404A9D" w:rsidRPr="0006333A" w:rsidRDefault="00404A9D" w:rsidP="00BD5187">
      <w:pPr>
        <w:widowControl w:val="0"/>
        <w:autoSpaceDE w:val="0"/>
        <w:autoSpaceDN w:val="0"/>
        <w:adjustRightInd w:val="0"/>
        <w:jc w:val="both"/>
        <w:rPr>
          <w:color w:val="000000"/>
          <w:w w:val="111"/>
        </w:rPr>
      </w:pPr>
      <w:r w:rsidRPr="0006333A">
        <w:rPr>
          <w:color w:val="000000"/>
          <w:w w:val="111"/>
        </w:rPr>
        <w:t xml:space="preserve">Features: </w:t>
      </w:r>
    </w:p>
    <w:p w:rsidR="00404A9D" w:rsidRPr="0006333A" w:rsidRDefault="00404A9D" w:rsidP="00BD5187">
      <w:pPr>
        <w:widowControl w:val="0"/>
        <w:autoSpaceDE w:val="0"/>
        <w:autoSpaceDN w:val="0"/>
        <w:adjustRightInd w:val="0"/>
        <w:jc w:val="both"/>
        <w:rPr>
          <w:color w:val="000000"/>
          <w:w w:val="107"/>
        </w:rPr>
      </w:pPr>
      <w:r w:rsidRPr="0006333A">
        <w:rPr>
          <w:color w:val="000000"/>
          <w:w w:val="107"/>
        </w:rPr>
        <w:t xml:space="preserve">• Human fetus replicas should be very close to real. </w:t>
      </w:r>
    </w:p>
    <w:p w:rsidR="00404A9D" w:rsidRPr="0006333A" w:rsidRDefault="00404A9D" w:rsidP="00BD5187">
      <w:pPr>
        <w:widowControl w:val="0"/>
        <w:tabs>
          <w:tab w:val="left" w:pos="1761"/>
        </w:tabs>
        <w:autoSpaceDE w:val="0"/>
        <w:autoSpaceDN w:val="0"/>
        <w:adjustRightInd w:val="0"/>
        <w:ind w:right="16"/>
        <w:jc w:val="both"/>
        <w:rPr>
          <w:color w:val="000000"/>
          <w:w w:val="106"/>
        </w:rPr>
      </w:pPr>
      <w:r w:rsidRPr="0006333A">
        <w:rPr>
          <w:color w:val="000000"/>
          <w:w w:val="106"/>
        </w:rPr>
        <w:t xml:space="preserve">• Human fetus replicas should have actual size showing external development and growth of the fetus for corresponding gestational age. </w:t>
      </w:r>
    </w:p>
    <w:p w:rsidR="00404A9D" w:rsidRPr="0006333A" w:rsidRDefault="00404A9D" w:rsidP="00BD5187">
      <w:pPr>
        <w:widowControl w:val="0"/>
        <w:tabs>
          <w:tab w:val="left" w:pos="1756"/>
        </w:tabs>
        <w:autoSpaceDE w:val="0"/>
        <w:autoSpaceDN w:val="0"/>
        <w:adjustRightInd w:val="0"/>
        <w:ind w:right="1304"/>
        <w:jc w:val="both"/>
        <w:rPr>
          <w:color w:val="000000"/>
          <w:w w:val="103"/>
        </w:rPr>
      </w:pPr>
      <w:r w:rsidRPr="0006333A">
        <w:rPr>
          <w:color w:val="000000"/>
          <w:w w:val="107"/>
        </w:rPr>
        <w:t xml:space="preserve">• Human fetus replica should be available to represent different gestation period-5 th and 7th </w:t>
      </w:r>
      <w:r w:rsidRPr="0006333A">
        <w:rPr>
          <w:color w:val="000000"/>
          <w:w w:val="103"/>
        </w:rPr>
        <w:t xml:space="preserve">month. </w:t>
      </w:r>
    </w:p>
    <w:p w:rsidR="00404A9D" w:rsidRPr="0006333A" w:rsidRDefault="00404A9D" w:rsidP="00BD5187">
      <w:pPr>
        <w:widowControl w:val="0"/>
        <w:autoSpaceDE w:val="0"/>
        <w:autoSpaceDN w:val="0"/>
        <w:adjustRightInd w:val="0"/>
        <w:jc w:val="both"/>
        <w:rPr>
          <w:color w:val="000000"/>
          <w:w w:val="107"/>
        </w:rPr>
      </w:pPr>
      <w:r w:rsidRPr="0006333A">
        <w:rPr>
          <w:color w:val="000000"/>
          <w:w w:val="107"/>
        </w:rPr>
        <w:t xml:space="preserve">• Human fetus replicas should have features, color and skin texture to simulating Indian babies. </w:t>
      </w:r>
    </w:p>
    <w:p w:rsidR="00404A9D" w:rsidRPr="0006333A" w:rsidRDefault="00404A9D" w:rsidP="00BD5187">
      <w:pPr>
        <w:widowControl w:val="0"/>
        <w:autoSpaceDE w:val="0"/>
        <w:autoSpaceDN w:val="0"/>
        <w:adjustRightInd w:val="0"/>
        <w:jc w:val="both"/>
        <w:rPr>
          <w:color w:val="000000"/>
          <w:w w:val="106"/>
        </w:rPr>
      </w:pPr>
      <w:r w:rsidRPr="0006333A">
        <w:rPr>
          <w:color w:val="000000"/>
          <w:w w:val="106"/>
        </w:rPr>
        <w:t xml:space="preserve">• Human fetus replicas should be feasible for teaching external development and growth of the fetus. </w:t>
      </w:r>
    </w:p>
    <w:p w:rsidR="00404A9D" w:rsidRPr="0006333A" w:rsidRDefault="00404A9D" w:rsidP="00BD5187">
      <w:pPr>
        <w:widowControl w:val="0"/>
        <w:tabs>
          <w:tab w:val="left" w:pos="1761"/>
        </w:tabs>
        <w:autoSpaceDE w:val="0"/>
        <w:autoSpaceDN w:val="0"/>
        <w:adjustRightInd w:val="0"/>
        <w:ind w:right="805"/>
        <w:jc w:val="both"/>
        <w:rPr>
          <w:color w:val="000000"/>
          <w:w w:val="107"/>
        </w:rPr>
      </w:pPr>
      <w:r w:rsidRPr="0006333A">
        <w:rPr>
          <w:color w:val="000000"/>
          <w:w w:val="107"/>
        </w:rPr>
        <w:t xml:space="preserve">• Human fetus replicas should be flexible enough to fit inside the abdominal palpation mannequin while demonstrating the Leopold makeover during pregnancy. </w:t>
      </w:r>
    </w:p>
    <w:p w:rsidR="00404A9D" w:rsidRPr="0006333A" w:rsidRDefault="00404A9D" w:rsidP="00BD5187">
      <w:pPr>
        <w:widowControl w:val="0"/>
        <w:tabs>
          <w:tab w:val="left" w:pos="1761"/>
        </w:tabs>
        <w:autoSpaceDE w:val="0"/>
        <w:autoSpaceDN w:val="0"/>
        <w:adjustRightInd w:val="0"/>
        <w:ind w:left="1416" w:right="805"/>
        <w:jc w:val="both"/>
        <w:rPr>
          <w:color w:val="000000"/>
          <w:w w:val="107"/>
        </w:rPr>
      </w:pPr>
    </w:p>
    <w:p w:rsidR="00404A9D" w:rsidRPr="0006333A" w:rsidRDefault="00404A9D" w:rsidP="00BD5187">
      <w:pPr>
        <w:widowControl w:val="0"/>
        <w:tabs>
          <w:tab w:val="left" w:pos="1675"/>
        </w:tabs>
        <w:autoSpaceDE w:val="0"/>
        <w:autoSpaceDN w:val="0"/>
        <w:adjustRightInd w:val="0"/>
        <w:jc w:val="both"/>
        <w:rPr>
          <w:b/>
          <w:bCs/>
          <w:color w:val="000000"/>
          <w:w w:val="105"/>
          <w:position w:val="-2"/>
          <w:u w:val="single"/>
        </w:rPr>
      </w:pPr>
      <w:r w:rsidRPr="0006333A">
        <w:rPr>
          <w:b/>
          <w:bCs/>
          <w:color w:val="000000"/>
          <w:w w:val="105"/>
        </w:rPr>
        <w:t xml:space="preserve">4. </w:t>
      </w:r>
      <w:r w:rsidRPr="0006333A">
        <w:rPr>
          <w:b/>
          <w:bCs/>
          <w:color w:val="000000"/>
          <w:w w:val="105"/>
          <w:position w:val="-2"/>
        </w:rPr>
        <w:t>NG</w:t>
      </w:r>
      <w:r w:rsidRPr="0006333A">
        <w:rPr>
          <w:b/>
          <w:bCs/>
          <w:color w:val="000000"/>
          <w:w w:val="105"/>
          <w:position w:val="-2"/>
          <w:u w:val="single"/>
        </w:rPr>
        <w:t xml:space="preserve"> Tube Insertion Mannequin:</w:t>
      </w:r>
    </w:p>
    <w:p w:rsidR="00404A9D" w:rsidRPr="0006333A" w:rsidRDefault="00404A9D" w:rsidP="00BD5187">
      <w:pPr>
        <w:widowControl w:val="0"/>
        <w:autoSpaceDE w:val="0"/>
        <w:autoSpaceDN w:val="0"/>
        <w:adjustRightInd w:val="0"/>
        <w:ind w:left="1761"/>
        <w:jc w:val="both"/>
        <w:rPr>
          <w:color w:val="000000"/>
          <w:w w:val="105"/>
          <w:position w:val="-2"/>
          <w:u w:val="single"/>
        </w:rPr>
      </w:pPr>
    </w:p>
    <w:p w:rsidR="00404A9D" w:rsidRPr="0006333A" w:rsidRDefault="00404A9D" w:rsidP="00BD5187">
      <w:pPr>
        <w:widowControl w:val="0"/>
        <w:autoSpaceDE w:val="0"/>
        <w:autoSpaceDN w:val="0"/>
        <w:adjustRightInd w:val="0"/>
        <w:jc w:val="both"/>
        <w:rPr>
          <w:color w:val="000000"/>
          <w:w w:val="105"/>
        </w:rPr>
      </w:pPr>
      <w:r w:rsidRPr="0006333A">
        <w:rPr>
          <w:color w:val="000000"/>
          <w:w w:val="105"/>
        </w:rPr>
        <w:t xml:space="preserve">• Should look like 0-8 week sold and. Caucasian colour (Dr, Anand-for age). </w:t>
      </w:r>
    </w:p>
    <w:p w:rsidR="00404A9D" w:rsidRPr="0006333A" w:rsidRDefault="00404A9D" w:rsidP="00BD5187">
      <w:pPr>
        <w:widowControl w:val="0"/>
        <w:autoSpaceDE w:val="0"/>
        <w:autoSpaceDN w:val="0"/>
        <w:adjustRightInd w:val="0"/>
        <w:jc w:val="both"/>
        <w:rPr>
          <w:color w:val="000000"/>
          <w:w w:val="106"/>
        </w:rPr>
      </w:pPr>
      <w:r w:rsidRPr="0006333A">
        <w:rPr>
          <w:color w:val="000000"/>
          <w:w w:val="106"/>
        </w:rPr>
        <w:t xml:space="preserve">• Should have soft and flexible and replace able face skin and upper body skin. </w:t>
      </w:r>
    </w:p>
    <w:p w:rsidR="00404A9D" w:rsidRPr="0006333A" w:rsidRDefault="00404A9D" w:rsidP="00BD5187">
      <w:pPr>
        <w:widowControl w:val="0"/>
        <w:autoSpaceDE w:val="0"/>
        <w:autoSpaceDN w:val="0"/>
        <w:adjustRightInd w:val="0"/>
        <w:jc w:val="both"/>
        <w:rPr>
          <w:color w:val="000000"/>
          <w:w w:val="106"/>
        </w:rPr>
      </w:pPr>
      <w:r w:rsidRPr="0006333A">
        <w:rPr>
          <w:color w:val="000000"/>
          <w:w w:val="106"/>
        </w:rPr>
        <w:t xml:space="preserve">• Should offer NG exercises to demonstrate tube feeding and gastric suction. </w:t>
      </w:r>
    </w:p>
    <w:p w:rsidR="00404A9D" w:rsidRPr="0006333A" w:rsidRDefault="00404A9D" w:rsidP="00BD5187">
      <w:pPr>
        <w:widowControl w:val="0"/>
        <w:autoSpaceDE w:val="0"/>
        <w:autoSpaceDN w:val="0"/>
        <w:adjustRightInd w:val="0"/>
        <w:jc w:val="both"/>
        <w:rPr>
          <w:color w:val="000000"/>
          <w:w w:val="107"/>
        </w:rPr>
      </w:pPr>
      <w:r w:rsidRPr="0006333A">
        <w:rPr>
          <w:color w:val="000000"/>
          <w:w w:val="107"/>
        </w:rPr>
        <w:t xml:space="preserve">• Placing NP/OP tubes must be possible. </w:t>
      </w:r>
    </w:p>
    <w:p w:rsidR="00404A9D" w:rsidRPr="0006333A" w:rsidRDefault="00404A9D" w:rsidP="00BD5187">
      <w:pPr>
        <w:widowControl w:val="0"/>
        <w:autoSpaceDE w:val="0"/>
        <w:autoSpaceDN w:val="0"/>
        <w:adjustRightInd w:val="0"/>
        <w:jc w:val="both"/>
        <w:rPr>
          <w:color w:val="000000"/>
          <w:w w:val="107"/>
        </w:rPr>
      </w:pPr>
      <w:r w:rsidRPr="0006333A">
        <w:rPr>
          <w:color w:val="000000"/>
          <w:w w:val="107"/>
        </w:rPr>
        <w:t xml:space="preserve">• Should have landmark for ear canal. </w:t>
      </w:r>
    </w:p>
    <w:p w:rsidR="00404A9D" w:rsidRPr="0006333A" w:rsidRDefault="00404A9D" w:rsidP="00BD5187">
      <w:pPr>
        <w:widowControl w:val="0"/>
        <w:autoSpaceDE w:val="0"/>
        <w:autoSpaceDN w:val="0"/>
        <w:adjustRightInd w:val="0"/>
        <w:jc w:val="both"/>
        <w:rPr>
          <w:color w:val="000000"/>
          <w:w w:val="106"/>
        </w:rPr>
      </w:pPr>
      <w:r w:rsidRPr="0006333A">
        <w:rPr>
          <w:color w:val="000000"/>
          <w:w w:val="107"/>
        </w:rPr>
        <w:t xml:space="preserve">• Should have removable internal. </w:t>
      </w:r>
      <w:bookmarkStart w:id="2" w:name="Pg89"/>
      <w:bookmarkStart w:id="3" w:name="Pg83"/>
      <w:bookmarkEnd w:id="2"/>
      <w:bookmarkEnd w:id="3"/>
    </w:p>
    <w:p w:rsidR="00404A9D" w:rsidRPr="0006333A" w:rsidRDefault="00404A9D" w:rsidP="00BD5187">
      <w:pPr>
        <w:widowControl w:val="0"/>
        <w:autoSpaceDE w:val="0"/>
        <w:autoSpaceDN w:val="0"/>
        <w:adjustRightInd w:val="0"/>
        <w:jc w:val="both"/>
        <w:rPr>
          <w:b/>
          <w:bCs/>
          <w:color w:val="000000"/>
          <w:w w:val="106"/>
          <w:u w:val="single"/>
        </w:rPr>
      </w:pPr>
    </w:p>
    <w:p w:rsidR="00404A9D" w:rsidRPr="0006333A" w:rsidRDefault="00404A9D" w:rsidP="00BD5187">
      <w:pPr>
        <w:widowControl w:val="0"/>
        <w:autoSpaceDE w:val="0"/>
        <w:autoSpaceDN w:val="0"/>
        <w:adjustRightInd w:val="0"/>
        <w:jc w:val="both"/>
        <w:rPr>
          <w:b/>
          <w:bCs/>
          <w:color w:val="000000"/>
          <w:w w:val="106"/>
          <w:u w:val="single"/>
        </w:rPr>
      </w:pPr>
      <w:r w:rsidRPr="0006333A">
        <w:rPr>
          <w:b/>
          <w:bCs/>
          <w:color w:val="000000"/>
          <w:w w:val="106"/>
          <w:u w:val="single"/>
        </w:rPr>
        <w:t>5.Pediatric multi venous training arm kit</w:t>
      </w:r>
    </w:p>
    <w:p w:rsidR="00404A9D" w:rsidRPr="0006333A" w:rsidRDefault="00404A9D" w:rsidP="00BD5187">
      <w:pPr>
        <w:widowControl w:val="0"/>
        <w:autoSpaceDE w:val="0"/>
        <w:autoSpaceDN w:val="0"/>
        <w:adjustRightInd w:val="0"/>
        <w:jc w:val="both"/>
        <w:rPr>
          <w:color w:val="000000"/>
          <w:w w:val="107"/>
        </w:rPr>
      </w:pPr>
      <w:r w:rsidRPr="0006333A">
        <w:rPr>
          <w:color w:val="000000"/>
          <w:w w:val="107"/>
        </w:rPr>
        <w:t xml:space="preserve">• Should have paediatric arm. </w:t>
      </w:r>
    </w:p>
    <w:p w:rsidR="00404A9D" w:rsidRPr="0006333A" w:rsidRDefault="00404A9D" w:rsidP="00BD5187">
      <w:pPr>
        <w:widowControl w:val="0"/>
        <w:autoSpaceDE w:val="0"/>
        <w:autoSpaceDN w:val="0"/>
        <w:adjustRightInd w:val="0"/>
        <w:jc w:val="both"/>
        <w:rPr>
          <w:color w:val="000000"/>
          <w:w w:val="105"/>
        </w:rPr>
      </w:pPr>
      <w:r w:rsidRPr="0006333A">
        <w:rPr>
          <w:color w:val="000000"/>
          <w:w w:val="105"/>
        </w:rPr>
        <w:t xml:space="preserve">• Should have replacement Skin and multi-vein system. </w:t>
      </w:r>
    </w:p>
    <w:p w:rsidR="00404A9D" w:rsidRPr="0006333A" w:rsidRDefault="00404A9D" w:rsidP="00BD5187">
      <w:pPr>
        <w:widowControl w:val="0"/>
        <w:autoSpaceDE w:val="0"/>
        <w:autoSpaceDN w:val="0"/>
        <w:adjustRightInd w:val="0"/>
        <w:jc w:val="both"/>
        <w:rPr>
          <w:color w:val="000000"/>
          <w:w w:val="106"/>
        </w:rPr>
      </w:pPr>
      <w:r w:rsidRPr="0006333A">
        <w:rPr>
          <w:color w:val="000000"/>
          <w:w w:val="106"/>
        </w:rPr>
        <w:t xml:space="preserve">• Should have simulated Blood pack. </w:t>
      </w:r>
    </w:p>
    <w:p w:rsidR="00404A9D" w:rsidRPr="0006333A" w:rsidRDefault="00404A9D" w:rsidP="00BD5187">
      <w:pPr>
        <w:widowControl w:val="0"/>
        <w:autoSpaceDE w:val="0"/>
        <w:autoSpaceDN w:val="0"/>
        <w:adjustRightInd w:val="0"/>
        <w:jc w:val="both"/>
        <w:rPr>
          <w:color w:val="000000"/>
          <w:w w:val="105"/>
        </w:rPr>
      </w:pPr>
      <w:r w:rsidRPr="0006333A">
        <w:rPr>
          <w:color w:val="000000"/>
          <w:w w:val="105"/>
        </w:rPr>
        <w:t xml:space="preserve">• Should have blood Bag with tubing and connector. </w:t>
      </w:r>
    </w:p>
    <w:p w:rsidR="00404A9D" w:rsidRPr="0006333A" w:rsidRDefault="00404A9D" w:rsidP="00BD5187">
      <w:pPr>
        <w:widowControl w:val="0"/>
        <w:autoSpaceDE w:val="0"/>
        <w:autoSpaceDN w:val="0"/>
        <w:adjustRightInd w:val="0"/>
        <w:jc w:val="both"/>
        <w:rPr>
          <w:color w:val="000000"/>
          <w:w w:val="107"/>
        </w:rPr>
      </w:pPr>
      <w:r w:rsidRPr="0006333A">
        <w:rPr>
          <w:color w:val="000000"/>
          <w:w w:val="107"/>
        </w:rPr>
        <w:t xml:space="preserve">• Should have clamp and hook. </w:t>
      </w:r>
    </w:p>
    <w:p w:rsidR="00404A9D" w:rsidRPr="0006333A" w:rsidRDefault="00404A9D" w:rsidP="00BD5187">
      <w:pPr>
        <w:widowControl w:val="0"/>
        <w:autoSpaceDE w:val="0"/>
        <w:autoSpaceDN w:val="0"/>
        <w:adjustRightInd w:val="0"/>
        <w:jc w:val="both"/>
        <w:rPr>
          <w:color w:val="000000"/>
          <w:w w:val="108"/>
        </w:rPr>
      </w:pPr>
      <w:r w:rsidRPr="0006333A">
        <w:rPr>
          <w:color w:val="000000"/>
          <w:w w:val="108"/>
        </w:rPr>
        <w:t xml:space="preserve">• Should have 5 Syringes. </w:t>
      </w:r>
    </w:p>
    <w:p w:rsidR="00404A9D" w:rsidRPr="0006333A" w:rsidRDefault="00404A9D" w:rsidP="00BD5187">
      <w:pPr>
        <w:widowControl w:val="0"/>
        <w:autoSpaceDE w:val="0"/>
        <w:autoSpaceDN w:val="0"/>
        <w:adjustRightInd w:val="0"/>
        <w:jc w:val="both"/>
        <w:rPr>
          <w:color w:val="000000"/>
          <w:w w:val="107"/>
        </w:rPr>
      </w:pPr>
      <w:r w:rsidRPr="0006333A">
        <w:rPr>
          <w:color w:val="000000"/>
          <w:w w:val="107"/>
        </w:rPr>
        <w:t xml:space="preserve">• Should have Manikin Lubricant. </w:t>
      </w:r>
    </w:p>
    <w:p w:rsidR="00404A9D" w:rsidRPr="0006333A" w:rsidRDefault="00404A9D" w:rsidP="00BD5187">
      <w:pPr>
        <w:widowControl w:val="0"/>
        <w:autoSpaceDE w:val="0"/>
        <w:autoSpaceDN w:val="0"/>
        <w:adjustRightInd w:val="0"/>
        <w:jc w:val="both"/>
        <w:rPr>
          <w:color w:val="000000"/>
          <w:w w:val="113"/>
        </w:rPr>
      </w:pPr>
      <w:r w:rsidRPr="0006333A">
        <w:rPr>
          <w:color w:val="000000"/>
          <w:w w:val="113"/>
        </w:rPr>
        <w:t xml:space="preserve">• Additional Accessories: </w:t>
      </w:r>
    </w:p>
    <w:p w:rsidR="00404A9D" w:rsidRPr="0006333A" w:rsidRDefault="00404A9D" w:rsidP="00BD5187">
      <w:pPr>
        <w:widowControl w:val="0"/>
        <w:autoSpaceDE w:val="0"/>
        <w:autoSpaceDN w:val="0"/>
        <w:adjustRightInd w:val="0"/>
        <w:jc w:val="both"/>
        <w:rPr>
          <w:color w:val="000000"/>
          <w:w w:val="113"/>
        </w:rPr>
      </w:pPr>
      <w:r w:rsidRPr="0006333A">
        <w:rPr>
          <w:color w:val="000000"/>
          <w:w w:val="113"/>
        </w:rPr>
        <w:t xml:space="preserve">* </w:t>
      </w:r>
      <w:r w:rsidRPr="0006333A">
        <w:rPr>
          <w:color w:val="000000"/>
          <w:w w:val="105"/>
        </w:rPr>
        <w:t>5-replacement skin.</w:t>
      </w:r>
    </w:p>
    <w:p w:rsidR="00404A9D" w:rsidRPr="0006333A" w:rsidRDefault="00404A9D" w:rsidP="00BD5187">
      <w:pPr>
        <w:widowControl w:val="0"/>
        <w:autoSpaceDE w:val="0"/>
        <w:autoSpaceDN w:val="0"/>
        <w:adjustRightInd w:val="0"/>
        <w:jc w:val="both"/>
        <w:rPr>
          <w:color w:val="000000"/>
          <w:w w:val="105"/>
        </w:rPr>
      </w:pPr>
      <w:r w:rsidRPr="0006333A">
        <w:rPr>
          <w:color w:val="000000"/>
          <w:w w:val="105"/>
        </w:rPr>
        <w:t>*  S-multi-vein system.</w:t>
      </w:r>
    </w:p>
    <w:p w:rsidR="00404A9D" w:rsidRPr="0006333A" w:rsidRDefault="00404A9D" w:rsidP="00BD5187">
      <w:pPr>
        <w:widowControl w:val="0"/>
        <w:tabs>
          <w:tab w:val="left" w:pos="2452"/>
        </w:tabs>
        <w:autoSpaceDE w:val="0"/>
        <w:autoSpaceDN w:val="0"/>
        <w:adjustRightInd w:val="0"/>
        <w:jc w:val="both"/>
        <w:rPr>
          <w:color w:val="000000"/>
          <w:w w:val="105"/>
        </w:rPr>
      </w:pPr>
      <w:r w:rsidRPr="0006333A">
        <w:rPr>
          <w:color w:val="000000"/>
          <w:w w:val="105"/>
        </w:rPr>
        <w:t>* 3-simulated blood pack.</w:t>
      </w:r>
    </w:p>
    <w:p w:rsidR="00404A9D" w:rsidRPr="0006333A" w:rsidRDefault="00404A9D" w:rsidP="00BD5187">
      <w:pPr>
        <w:widowControl w:val="0"/>
        <w:tabs>
          <w:tab w:val="left" w:pos="2452"/>
        </w:tabs>
        <w:autoSpaceDE w:val="0"/>
        <w:autoSpaceDN w:val="0"/>
        <w:adjustRightInd w:val="0"/>
        <w:jc w:val="both"/>
        <w:rPr>
          <w:color w:val="000000"/>
          <w:w w:val="105"/>
        </w:rPr>
      </w:pPr>
      <w:r w:rsidRPr="0006333A">
        <w:rPr>
          <w:color w:val="000000"/>
          <w:w w:val="105"/>
        </w:rPr>
        <w:t>* 3-blood bag with tubing and connector.</w:t>
      </w:r>
    </w:p>
    <w:p w:rsidR="00404A9D" w:rsidRPr="0006333A" w:rsidRDefault="00404A9D" w:rsidP="00BD5187">
      <w:pPr>
        <w:widowControl w:val="0"/>
        <w:tabs>
          <w:tab w:val="left" w:pos="2452"/>
        </w:tabs>
        <w:autoSpaceDE w:val="0"/>
        <w:autoSpaceDN w:val="0"/>
        <w:adjustRightInd w:val="0"/>
        <w:jc w:val="both"/>
        <w:rPr>
          <w:color w:val="000000"/>
          <w:w w:val="105"/>
        </w:rPr>
      </w:pPr>
      <w:r w:rsidRPr="0006333A">
        <w:rPr>
          <w:color w:val="000000"/>
          <w:w w:val="105"/>
        </w:rPr>
        <w:t>* 3 -lubricant.</w:t>
      </w:r>
    </w:p>
    <w:p w:rsidR="00DE7527" w:rsidRPr="0006333A" w:rsidRDefault="00DE7527" w:rsidP="00BD5187">
      <w:pPr>
        <w:shd w:val="clear" w:color="auto" w:fill="FFFFFF"/>
        <w:tabs>
          <w:tab w:val="left" w:pos="1080"/>
          <w:tab w:val="left" w:pos="9000"/>
          <w:tab w:val="left" w:pos="9180"/>
          <w:tab w:val="left" w:pos="9360"/>
        </w:tabs>
        <w:ind w:right="630"/>
        <w:jc w:val="both"/>
        <w:rPr>
          <w:b/>
          <w:bCs/>
        </w:rPr>
      </w:pPr>
    </w:p>
    <w:p w:rsidR="00404A9D" w:rsidRPr="0006333A" w:rsidRDefault="00404A9D" w:rsidP="00BD5187">
      <w:pPr>
        <w:widowControl w:val="0"/>
        <w:tabs>
          <w:tab w:val="left" w:pos="1416"/>
        </w:tabs>
        <w:autoSpaceDE w:val="0"/>
        <w:autoSpaceDN w:val="0"/>
        <w:adjustRightInd w:val="0"/>
        <w:jc w:val="both"/>
        <w:rPr>
          <w:b/>
          <w:bCs/>
          <w:color w:val="000000"/>
          <w:spacing w:val="-6"/>
        </w:rPr>
      </w:pPr>
      <w:r w:rsidRPr="0006333A">
        <w:rPr>
          <w:b/>
          <w:bCs/>
          <w:color w:val="000000"/>
          <w:w w:val="105"/>
        </w:rPr>
        <w:t>6.</w:t>
      </w:r>
      <w:r w:rsidRPr="0006333A">
        <w:rPr>
          <w:b/>
          <w:bCs/>
          <w:color w:val="000000"/>
          <w:w w:val="106"/>
          <w:u w:val="single"/>
        </w:rPr>
        <w:t xml:space="preserve">Child Birth Simulator along with Attachment for Cervical Dilatation </w:t>
      </w:r>
      <w:bookmarkStart w:id="4" w:name="Pg85"/>
      <w:bookmarkEnd w:id="4"/>
    </w:p>
    <w:p w:rsidR="00404A9D" w:rsidRPr="0006333A" w:rsidRDefault="00404A9D" w:rsidP="00BD5187">
      <w:pPr>
        <w:widowControl w:val="0"/>
        <w:tabs>
          <w:tab w:val="left" w:pos="2049"/>
        </w:tabs>
        <w:autoSpaceDE w:val="0"/>
        <w:autoSpaceDN w:val="0"/>
        <w:adjustRightInd w:val="0"/>
        <w:ind w:right="873"/>
        <w:jc w:val="both"/>
        <w:rPr>
          <w:color w:val="000000"/>
          <w:w w:val="104"/>
        </w:rPr>
      </w:pPr>
      <w:r w:rsidRPr="0006333A">
        <w:rPr>
          <w:color w:val="000000"/>
          <w:spacing w:val="-3"/>
        </w:rPr>
        <w:t xml:space="preserve">• </w:t>
      </w:r>
      <w:r w:rsidRPr="0006333A">
        <w:rPr>
          <w:color w:val="000000"/>
          <w:w w:val="103"/>
        </w:rPr>
        <w:t xml:space="preserve">Should have hemi pelvis of adult female with anatomical landmarks like pelvic cavity, spine </w:t>
      </w:r>
      <w:r w:rsidRPr="0006333A">
        <w:rPr>
          <w:color w:val="000000"/>
          <w:w w:val="104"/>
        </w:rPr>
        <w:t>etc. Should have manual mechanical birthing system to enable the user to control the rotation and speed of fetus delivery etc.</w:t>
      </w:r>
    </w:p>
    <w:p w:rsidR="00404A9D" w:rsidRPr="0006333A" w:rsidRDefault="00404A9D" w:rsidP="00BD5187">
      <w:pPr>
        <w:widowControl w:val="0"/>
        <w:tabs>
          <w:tab w:val="left" w:pos="2049"/>
        </w:tabs>
        <w:autoSpaceDE w:val="0"/>
        <w:autoSpaceDN w:val="0"/>
        <w:adjustRightInd w:val="0"/>
        <w:ind w:right="873"/>
        <w:jc w:val="both"/>
        <w:rPr>
          <w:color w:val="000000"/>
          <w:w w:val="103"/>
        </w:rPr>
      </w:pPr>
      <w:r w:rsidRPr="0006333A">
        <w:rPr>
          <w:color w:val="000000"/>
          <w:spacing w:val="-3"/>
        </w:rPr>
        <w:t xml:space="preserve">• </w:t>
      </w:r>
      <w:r w:rsidRPr="0006333A">
        <w:rPr>
          <w:color w:val="000000"/>
          <w:w w:val="103"/>
        </w:rPr>
        <w:t xml:space="preserve">Should have articulating fetal baby with adaptors to fit with manual birthing system. </w:t>
      </w:r>
    </w:p>
    <w:p w:rsidR="00404A9D" w:rsidRPr="0006333A" w:rsidRDefault="00404A9D" w:rsidP="00BD5187">
      <w:pPr>
        <w:widowControl w:val="0"/>
        <w:tabs>
          <w:tab w:val="left" w:pos="2044"/>
        </w:tabs>
        <w:autoSpaceDE w:val="0"/>
        <w:autoSpaceDN w:val="0"/>
        <w:adjustRightInd w:val="0"/>
        <w:ind w:right="16"/>
        <w:jc w:val="both"/>
        <w:rPr>
          <w:color w:val="000000"/>
          <w:w w:val="104"/>
        </w:rPr>
      </w:pPr>
      <w:r w:rsidRPr="0006333A">
        <w:rPr>
          <w:color w:val="000000"/>
          <w:spacing w:val="-3"/>
        </w:rPr>
        <w:lastRenderedPageBreak/>
        <w:t xml:space="preserve">• </w:t>
      </w:r>
      <w:r w:rsidRPr="0006333A">
        <w:rPr>
          <w:color w:val="000000"/>
          <w:w w:val="104"/>
        </w:rPr>
        <w:t xml:space="preserve">Should be versatile to change the position of the fetus during the process of birth including descend, flexion, extension, internal and external rotation, restitution. </w:t>
      </w:r>
    </w:p>
    <w:p w:rsidR="00404A9D" w:rsidRPr="0006333A" w:rsidRDefault="00404A9D" w:rsidP="00BD5187">
      <w:pPr>
        <w:widowControl w:val="0"/>
        <w:tabs>
          <w:tab w:val="left" w:pos="2049"/>
        </w:tabs>
        <w:autoSpaceDE w:val="0"/>
        <w:autoSpaceDN w:val="0"/>
        <w:adjustRightInd w:val="0"/>
        <w:jc w:val="both"/>
        <w:rPr>
          <w:color w:val="000000"/>
          <w:w w:val="105"/>
        </w:rPr>
      </w:pPr>
      <w:r w:rsidRPr="0006333A">
        <w:rPr>
          <w:color w:val="000000"/>
          <w:w w:val="105"/>
        </w:rPr>
        <w:t>•Should have features for training normal and breech deliveries.</w:t>
      </w:r>
    </w:p>
    <w:p w:rsidR="00404A9D" w:rsidRPr="0006333A" w:rsidRDefault="00404A9D" w:rsidP="00BD5187">
      <w:pPr>
        <w:widowControl w:val="0"/>
        <w:tabs>
          <w:tab w:val="left" w:pos="2049"/>
        </w:tabs>
        <w:autoSpaceDE w:val="0"/>
        <w:autoSpaceDN w:val="0"/>
        <w:adjustRightInd w:val="0"/>
        <w:jc w:val="both"/>
        <w:rPr>
          <w:color w:val="000000"/>
          <w:w w:val="106"/>
        </w:rPr>
      </w:pPr>
      <w:r w:rsidRPr="0006333A">
        <w:rPr>
          <w:color w:val="000000"/>
          <w:w w:val="105"/>
        </w:rPr>
        <w:t>•</w:t>
      </w:r>
      <w:r w:rsidRPr="0006333A">
        <w:rPr>
          <w:color w:val="000000"/>
          <w:w w:val="106"/>
        </w:rPr>
        <w:t>Should have Inflatable cushions to lift fetus for Leopold maneuver during pregnancy.</w:t>
      </w:r>
    </w:p>
    <w:p w:rsidR="00404A9D" w:rsidRPr="0006333A" w:rsidRDefault="00404A9D" w:rsidP="00BD5187">
      <w:pPr>
        <w:widowControl w:val="0"/>
        <w:tabs>
          <w:tab w:val="left" w:pos="2049"/>
        </w:tabs>
        <w:autoSpaceDE w:val="0"/>
        <w:autoSpaceDN w:val="0"/>
        <w:adjustRightInd w:val="0"/>
        <w:jc w:val="both"/>
        <w:rPr>
          <w:color w:val="000000"/>
          <w:w w:val="106"/>
        </w:rPr>
      </w:pPr>
      <w:r w:rsidRPr="0006333A">
        <w:rPr>
          <w:color w:val="000000"/>
          <w:w w:val="105"/>
        </w:rPr>
        <w:t>•</w:t>
      </w:r>
      <w:r w:rsidRPr="0006333A">
        <w:rPr>
          <w:color w:val="000000"/>
          <w:w w:val="106"/>
        </w:rPr>
        <w:t>Shall have adaptive birth canal to demonstrate dystocia and deal with its relief.</w:t>
      </w:r>
    </w:p>
    <w:p w:rsidR="00404A9D" w:rsidRPr="0006333A" w:rsidRDefault="00404A9D" w:rsidP="00BD5187">
      <w:pPr>
        <w:widowControl w:val="0"/>
        <w:tabs>
          <w:tab w:val="left" w:pos="2049"/>
        </w:tabs>
        <w:autoSpaceDE w:val="0"/>
        <w:autoSpaceDN w:val="0"/>
        <w:adjustRightInd w:val="0"/>
        <w:jc w:val="both"/>
        <w:rPr>
          <w:color w:val="000000"/>
          <w:w w:val="105"/>
        </w:rPr>
      </w:pPr>
      <w:r w:rsidRPr="0006333A">
        <w:rPr>
          <w:color w:val="000000"/>
          <w:w w:val="105"/>
        </w:rPr>
        <w:t>•Should have features to demonstrate cord prolapsed.</w:t>
      </w:r>
    </w:p>
    <w:p w:rsidR="00404A9D" w:rsidRPr="0006333A" w:rsidRDefault="00404A9D" w:rsidP="00BD5187">
      <w:pPr>
        <w:widowControl w:val="0"/>
        <w:tabs>
          <w:tab w:val="left" w:pos="2044"/>
        </w:tabs>
        <w:autoSpaceDE w:val="0"/>
        <w:autoSpaceDN w:val="0"/>
        <w:adjustRightInd w:val="0"/>
        <w:jc w:val="both"/>
        <w:rPr>
          <w:color w:val="000000"/>
          <w:w w:val="105"/>
        </w:rPr>
      </w:pPr>
      <w:r w:rsidRPr="0006333A">
        <w:rPr>
          <w:color w:val="000000"/>
          <w:w w:val="105"/>
        </w:rPr>
        <w:t>•Shall allow demonstration and practice of placenta previa.</w:t>
      </w:r>
    </w:p>
    <w:p w:rsidR="00404A9D" w:rsidRPr="0006333A" w:rsidRDefault="00404A9D" w:rsidP="00BD5187">
      <w:pPr>
        <w:widowControl w:val="0"/>
        <w:tabs>
          <w:tab w:val="left" w:pos="2040"/>
        </w:tabs>
        <w:autoSpaceDE w:val="0"/>
        <w:autoSpaceDN w:val="0"/>
        <w:adjustRightInd w:val="0"/>
        <w:jc w:val="both"/>
        <w:rPr>
          <w:color w:val="000000"/>
          <w:w w:val="105"/>
        </w:rPr>
      </w:pPr>
      <w:r w:rsidRPr="0006333A">
        <w:rPr>
          <w:color w:val="000000"/>
          <w:w w:val="105"/>
        </w:rPr>
        <w:t>•</w:t>
      </w:r>
      <w:r w:rsidRPr="0006333A">
        <w:rPr>
          <w:color w:val="000000"/>
          <w:w w:val="106"/>
        </w:rPr>
        <w:t>Should have cervical dilatation attachment for closed Os, 4 cm, 6 cm, 8 em and fully dilated</w:t>
      </w:r>
      <w:r w:rsidRPr="0006333A">
        <w:rPr>
          <w:color w:val="000000"/>
          <w:w w:val="105"/>
        </w:rPr>
        <w:t>cervix.</w:t>
      </w:r>
    </w:p>
    <w:p w:rsidR="00404A9D" w:rsidRPr="0006333A" w:rsidRDefault="00404A9D" w:rsidP="00BD5187">
      <w:pPr>
        <w:widowControl w:val="0"/>
        <w:tabs>
          <w:tab w:val="left" w:pos="2044"/>
        </w:tabs>
        <w:autoSpaceDE w:val="0"/>
        <w:autoSpaceDN w:val="0"/>
        <w:adjustRightInd w:val="0"/>
        <w:jc w:val="both"/>
        <w:rPr>
          <w:color w:val="000000"/>
          <w:w w:val="105"/>
        </w:rPr>
      </w:pPr>
      <w:r w:rsidRPr="0006333A">
        <w:rPr>
          <w:color w:val="000000"/>
          <w:w w:val="105"/>
        </w:rPr>
        <w:t>•</w:t>
      </w:r>
      <w:r w:rsidRPr="0006333A">
        <w:rPr>
          <w:color w:val="000000"/>
          <w:w w:val="106"/>
        </w:rPr>
        <w:t>Should have features simulating represent conditions of the cervix and vagina prior to labor,</w:t>
      </w:r>
      <w:r w:rsidRPr="0006333A">
        <w:rPr>
          <w:color w:val="000000"/>
          <w:w w:val="105"/>
        </w:rPr>
        <w:t>during labor and at birth in a prim gravid woman.</w:t>
      </w:r>
    </w:p>
    <w:p w:rsidR="00404A9D" w:rsidRPr="0006333A" w:rsidRDefault="00404A9D" w:rsidP="00BD5187">
      <w:pPr>
        <w:widowControl w:val="0"/>
        <w:tabs>
          <w:tab w:val="left" w:pos="2035"/>
        </w:tabs>
        <w:autoSpaceDE w:val="0"/>
        <w:autoSpaceDN w:val="0"/>
        <w:adjustRightInd w:val="0"/>
        <w:jc w:val="both"/>
        <w:rPr>
          <w:color w:val="000000"/>
          <w:w w:val="105"/>
        </w:rPr>
      </w:pPr>
      <w:r w:rsidRPr="0006333A">
        <w:rPr>
          <w:color w:val="000000"/>
          <w:w w:val="105"/>
        </w:rPr>
        <w:t>•Additional Accessories:</w:t>
      </w:r>
    </w:p>
    <w:p w:rsidR="00404A9D" w:rsidRPr="0006333A" w:rsidRDefault="00404A9D" w:rsidP="00BD5187">
      <w:pPr>
        <w:widowControl w:val="0"/>
        <w:autoSpaceDE w:val="0"/>
        <w:autoSpaceDN w:val="0"/>
        <w:adjustRightInd w:val="0"/>
        <w:jc w:val="both"/>
        <w:rPr>
          <w:color w:val="000000"/>
          <w:w w:val="107"/>
        </w:rPr>
      </w:pPr>
      <w:r w:rsidRPr="0006333A">
        <w:rPr>
          <w:color w:val="000000"/>
          <w:w w:val="107"/>
        </w:rPr>
        <w:t xml:space="preserve">*One detachable padded stomach cover. </w:t>
      </w:r>
    </w:p>
    <w:p w:rsidR="00404A9D" w:rsidRPr="0006333A" w:rsidRDefault="00404A9D" w:rsidP="00BD5187">
      <w:pPr>
        <w:widowControl w:val="0"/>
        <w:autoSpaceDE w:val="0"/>
        <w:autoSpaceDN w:val="0"/>
        <w:adjustRightInd w:val="0"/>
        <w:jc w:val="both"/>
        <w:rPr>
          <w:color w:val="000000"/>
          <w:w w:val="105"/>
        </w:rPr>
      </w:pPr>
      <w:r w:rsidRPr="0006333A">
        <w:rPr>
          <w:color w:val="000000"/>
          <w:w w:val="105"/>
        </w:rPr>
        <w:t>* Detachable Manual mechanical birthing system with mounting flange..</w:t>
      </w:r>
    </w:p>
    <w:p w:rsidR="00404A9D" w:rsidRPr="0006333A" w:rsidRDefault="00404A9D" w:rsidP="00BD5187">
      <w:pPr>
        <w:widowControl w:val="0"/>
        <w:autoSpaceDE w:val="0"/>
        <w:autoSpaceDN w:val="0"/>
        <w:adjustRightInd w:val="0"/>
        <w:ind w:right="1572"/>
        <w:jc w:val="both"/>
        <w:rPr>
          <w:color w:val="000000"/>
          <w:w w:val="106"/>
        </w:rPr>
      </w:pPr>
      <w:r w:rsidRPr="0006333A">
        <w:rPr>
          <w:color w:val="000000"/>
          <w:w w:val="106"/>
        </w:rPr>
        <w:t xml:space="preserve">* One fully articulating fetal baby with adaptors to fit with manual birthing system. </w:t>
      </w:r>
    </w:p>
    <w:p w:rsidR="00404A9D" w:rsidRPr="0006333A" w:rsidRDefault="00404A9D" w:rsidP="00BD5187">
      <w:pPr>
        <w:widowControl w:val="0"/>
        <w:autoSpaceDE w:val="0"/>
        <w:autoSpaceDN w:val="0"/>
        <w:adjustRightInd w:val="0"/>
        <w:ind w:right="1572"/>
        <w:jc w:val="both"/>
        <w:rPr>
          <w:color w:val="000000"/>
          <w:w w:val="106"/>
        </w:rPr>
      </w:pPr>
      <w:r w:rsidRPr="0006333A">
        <w:rPr>
          <w:color w:val="000000"/>
          <w:w w:val="106"/>
        </w:rPr>
        <w:t xml:space="preserve">* One elevating.cushion for Leopold maneuvers. </w:t>
      </w:r>
    </w:p>
    <w:p w:rsidR="00404A9D" w:rsidRPr="0006333A" w:rsidRDefault="00404A9D" w:rsidP="00BD5187">
      <w:pPr>
        <w:widowControl w:val="0"/>
        <w:tabs>
          <w:tab w:val="left" w:pos="2462"/>
        </w:tabs>
        <w:autoSpaceDE w:val="0"/>
        <w:autoSpaceDN w:val="0"/>
        <w:adjustRightInd w:val="0"/>
        <w:jc w:val="both"/>
        <w:rPr>
          <w:color w:val="000000"/>
          <w:w w:val="104"/>
        </w:rPr>
      </w:pPr>
      <w:r w:rsidRPr="0006333A">
        <w:rPr>
          <w:color w:val="000000"/>
          <w:w w:val="104"/>
        </w:rPr>
        <w:t>* 6. detachable dilating cervices</w:t>
      </w:r>
    </w:p>
    <w:p w:rsidR="00404A9D" w:rsidRPr="0006333A" w:rsidRDefault="00404A9D" w:rsidP="00BD5187">
      <w:pPr>
        <w:widowControl w:val="0"/>
        <w:tabs>
          <w:tab w:val="left" w:pos="2462"/>
        </w:tabs>
        <w:autoSpaceDE w:val="0"/>
        <w:autoSpaceDN w:val="0"/>
        <w:adjustRightInd w:val="0"/>
        <w:jc w:val="both"/>
        <w:rPr>
          <w:color w:val="000000"/>
          <w:w w:val="104"/>
        </w:rPr>
      </w:pPr>
      <w:r w:rsidRPr="0006333A">
        <w:rPr>
          <w:color w:val="000000"/>
          <w:w w:val="104"/>
        </w:rPr>
        <w:t>* 6 detachable Vulva</w:t>
      </w:r>
    </w:p>
    <w:p w:rsidR="00404A9D" w:rsidRPr="0006333A" w:rsidRDefault="00404A9D" w:rsidP="00BD5187">
      <w:pPr>
        <w:widowControl w:val="0"/>
        <w:tabs>
          <w:tab w:val="left" w:pos="2462"/>
        </w:tabs>
        <w:autoSpaceDE w:val="0"/>
        <w:autoSpaceDN w:val="0"/>
        <w:adjustRightInd w:val="0"/>
        <w:jc w:val="both"/>
        <w:rPr>
          <w:color w:val="000000"/>
          <w:w w:val="104"/>
          <w:position w:val="-2"/>
        </w:rPr>
      </w:pPr>
      <w:r w:rsidRPr="0006333A">
        <w:rPr>
          <w:color w:val="000000"/>
          <w:w w:val="104"/>
        </w:rPr>
        <w:t xml:space="preserve">* </w:t>
      </w:r>
      <w:r w:rsidRPr="0006333A">
        <w:rPr>
          <w:color w:val="000000"/>
          <w:w w:val="104"/>
          <w:position w:val="-2"/>
        </w:rPr>
        <w:t>9 vulvar inserts</w:t>
      </w:r>
    </w:p>
    <w:p w:rsidR="00404A9D" w:rsidRPr="0006333A" w:rsidRDefault="00404A9D" w:rsidP="00BD5187">
      <w:pPr>
        <w:widowControl w:val="0"/>
        <w:tabs>
          <w:tab w:val="left" w:pos="2462"/>
        </w:tabs>
        <w:autoSpaceDE w:val="0"/>
        <w:autoSpaceDN w:val="0"/>
        <w:adjustRightInd w:val="0"/>
        <w:jc w:val="both"/>
        <w:rPr>
          <w:color w:val="000000"/>
          <w:w w:val="104"/>
        </w:rPr>
      </w:pPr>
      <w:r w:rsidRPr="0006333A">
        <w:rPr>
          <w:color w:val="000000"/>
          <w:w w:val="104"/>
        </w:rPr>
        <w:t>* 6 placentas</w:t>
      </w:r>
    </w:p>
    <w:p w:rsidR="00404A9D" w:rsidRPr="0006333A" w:rsidRDefault="00404A9D" w:rsidP="00BD5187">
      <w:pPr>
        <w:widowControl w:val="0"/>
        <w:tabs>
          <w:tab w:val="left" w:pos="2462"/>
        </w:tabs>
        <w:autoSpaceDE w:val="0"/>
        <w:autoSpaceDN w:val="0"/>
        <w:adjustRightInd w:val="0"/>
        <w:jc w:val="both"/>
        <w:rPr>
          <w:color w:val="000000"/>
          <w:w w:val="104"/>
        </w:rPr>
      </w:pPr>
      <w:r w:rsidRPr="0006333A">
        <w:rPr>
          <w:color w:val="000000"/>
          <w:w w:val="104"/>
        </w:rPr>
        <w:t>* 9 umbilical cords</w:t>
      </w:r>
    </w:p>
    <w:p w:rsidR="00404A9D" w:rsidRPr="0006333A" w:rsidRDefault="00404A9D" w:rsidP="00BD5187">
      <w:pPr>
        <w:widowControl w:val="0"/>
        <w:autoSpaceDE w:val="0"/>
        <w:autoSpaceDN w:val="0"/>
        <w:adjustRightInd w:val="0"/>
        <w:ind w:right="576"/>
        <w:jc w:val="both"/>
        <w:rPr>
          <w:color w:val="000000"/>
          <w:w w:val="108"/>
        </w:rPr>
      </w:pPr>
      <w:r w:rsidRPr="0006333A">
        <w:rPr>
          <w:color w:val="000000"/>
          <w:w w:val="107"/>
        </w:rPr>
        <w:t xml:space="preserve">* One 48 hour postpartum uterine activity assembly </w:t>
      </w:r>
      <w:r w:rsidRPr="0006333A">
        <w:rPr>
          <w:color w:val="000000"/>
          <w:w w:val="108"/>
        </w:rPr>
        <w:t xml:space="preserve">o One postpartum perineal insert </w:t>
      </w:r>
    </w:p>
    <w:p w:rsidR="00404A9D" w:rsidRPr="0006333A" w:rsidRDefault="00404A9D" w:rsidP="00BD5187">
      <w:pPr>
        <w:widowControl w:val="0"/>
        <w:tabs>
          <w:tab w:val="left" w:pos="2462"/>
        </w:tabs>
        <w:autoSpaceDE w:val="0"/>
        <w:autoSpaceDN w:val="0"/>
        <w:adjustRightInd w:val="0"/>
        <w:ind w:right="682"/>
        <w:jc w:val="both"/>
        <w:rPr>
          <w:color w:val="000000"/>
          <w:w w:val="106"/>
        </w:rPr>
      </w:pPr>
      <w:r w:rsidRPr="0006333A">
        <w:rPr>
          <w:color w:val="000000"/>
          <w:w w:val="106"/>
        </w:rPr>
        <w:t xml:space="preserve">* Reusable episiotomy repair module (set of 3 including medial tears, mediolateral tears and standard mediolateral episiotomy) </w:t>
      </w:r>
    </w:p>
    <w:p w:rsidR="00404A9D" w:rsidRPr="0006333A" w:rsidRDefault="00404A9D" w:rsidP="00BD5187">
      <w:pPr>
        <w:widowControl w:val="0"/>
        <w:tabs>
          <w:tab w:val="left" w:pos="2462"/>
        </w:tabs>
        <w:autoSpaceDE w:val="0"/>
        <w:autoSpaceDN w:val="0"/>
        <w:adjustRightInd w:val="0"/>
        <w:jc w:val="both"/>
        <w:rPr>
          <w:color w:val="000000"/>
          <w:w w:val="106"/>
        </w:rPr>
      </w:pPr>
      <w:r w:rsidRPr="0006333A">
        <w:rPr>
          <w:color w:val="000000"/>
          <w:w w:val="105"/>
        </w:rPr>
        <w:t xml:space="preserve">* </w:t>
      </w:r>
      <w:r w:rsidRPr="0006333A">
        <w:rPr>
          <w:color w:val="000000"/>
          <w:w w:val="106"/>
        </w:rPr>
        <w:t>2 sets cervical dilatation attachment for closed Os, 4 cm, 6 cm, 8 cm and fully dilated cervix</w:t>
      </w:r>
    </w:p>
    <w:p w:rsidR="00404A9D" w:rsidRPr="0006333A" w:rsidRDefault="00404A9D" w:rsidP="00BD5187">
      <w:pPr>
        <w:widowControl w:val="0"/>
        <w:tabs>
          <w:tab w:val="left" w:pos="2462"/>
        </w:tabs>
        <w:autoSpaceDE w:val="0"/>
        <w:autoSpaceDN w:val="0"/>
        <w:adjustRightInd w:val="0"/>
        <w:jc w:val="both"/>
        <w:rPr>
          <w:color w:val="000000"/>
          <w:w w:val="106"/>
        </w:rPr>
      </w:pPr>
    </w:p>
    <w:p w:rsidR="00404A9D" w:rsidRPr="0006333A" w:rsidRDefault="00404A9D" w:rsidP="00BD5187">
      <w:pPr>
        <w:shd w:val="clear" w:color="auto" w:fill="FFFFFF"/>
        <w:tabs>
          <w:tab w:val="left" w:pos="1080"/>
          <w:tab w:val="left" w:pos="9000"/>
          <w:tab w:val="left" w:pos="9180"/>
          <w:tab w:val="left" w:pos="9360"/>
        </w:tabs>
        <w:ind w:right="630"/>
        <w:jc w:val="both"/>
        <w:rPr>
          <w:b/>
          <w:bCs/>
        </w:rPr>
      </w:pPr>
    </w:p>
    <w:p w:rsidR="006557AC" w:rsidRPr="0006333A" w:rsidRDefault="00404A9D" w:rsidP="00BD5187">
      <w:pPr>
        <w:widowControl w:val="0"/>
        <w:autoSpaceDE w:val="0"/>
        <w:autoSpaceDN w:val="0"/>
        <w:adjustRightInd w:val="0"/>
        <w:jc w:val="both"/>
        <w:rPr>
          <w:b/>
          <w:bCs/>
          <w:color w:val="000000"/>
          <w:w w:val="113"/>
          <w:u w:val="single"/>
        </w:rPr>
      </w:pPr>
      <w:r w:rsidRPr="0006333A">
        <w:rPr>
          <w:b/>
          <w:bCs/>
          <w:color w:val="000000"/>
          <w:w w:val="113"/>
          <w:u w:val="single"/>
        </w:rPr>
        <w:t>7</w:t>
      </w:r>
      <w:r w:rsidR="006557AC" w:rsidRPr="0006333A">
        <w:rPr>
          <w:b/>
          <w:bCs/>
          <w:color w:val="000000"/>
          <w:w w:val="113"/>
          <w:u w:val="single"/>
        </w:rPr>
        <w:t xml:space="preserve">.Fetal Skull </w:t>
      </w:r>
    </w:p>
    <w:p w:rsidR="006557AC" w:rsidRPr="0006333A" w:rsidRDefault="006557AC" w:rsidP="00BD5187">
      <w:pPr>
        <w:widowControl w:val="0"/>
        <w:autoSpaceDE w:val="0"/>
        <w:autoSpaceDN w:val="0"/>
        <w:adjustRightInd w:val="0"/>
        <w:jc w:val="both"/>
        <w:rPr>
          <w:color w:val="000000"/>
          <w:w w:val="103"/>
        </w:rPr>
      </w:pPr>
      <w:r w:rsidRPr="0006333A">
        <w:rPr>
          <w:color w:val="000000"/>
          <w:w w:val="103"/>
        </w:rPr>
        <w:t xml:space="preserve">It should be made up of PVC/Fiber and of 38 weeks gestation skull sized. </w:t>
      </w:r>
    </w:p>
    <w:p w:rsidR="006557AC" w:rsidRPr="0006333A" w:rsidRDefault="006557AC" w:rsidP="00BD5187">
      <w:pPr>
        <w:widowControl w:val="0"/>
        <w:autoSpaceDE w:val="0"/>
        <w:autoSpaceDN w:val="0"/>
        <w:adjustRightInd w:val="0"/>
        <w:jc w:val="both"/>
        <w:rPr>
          <w:color w:val="000000"/>
          <w:w w:val="106"/>
        </w:rPr>
      </w:pPr>
      <w:r w:rsidRPr="0006333A">
        <w:rPr>
          <w:color w:val="000000"/>
          <w:w w:val="106"/>
        </w:rPr>
        <w:t xml:space="preserve">• Fetal Skull should be mounted on an Omni-positioning flexible gooseneck support. </w:t>
      </w:r>
    </w:p>
    <w:p w:rsidR="006557AC" w:rsidRPr="0006333A" w:rsidRDefault="006557AC" w:rsidP="00BD5187">
      <w:pPr>
        <w:widowControl w:val="0"/>
        <w:autoSpaceDE w:val="0"/>
        <w:autoSpaceDN w:val="0"/>
        <w:adjustRightInd w:val="0"/>
        <w:jc w:val="both"/>
        <w:rPr>
          <w:color w:val="000000"/>
          <w:w w:val="107"/>
        </w:rPr>
      </w:pPr>
      <w:r w:rsidRPr="0006333A">
        <w:rPr>
          <w:color w:val="000000"/>
          <w:w w:val="107"/>
        </w:rPr>
        <w:t xml:space="preserve">• It should have markings of sutures and fontanelles. </w:t>
      </w:r>
    </w:p>
    <w:p w:rsidR="006557AC" w:rsidRPr="0006333A" w:rsidRDefault="006557AC" w:rsidP="00BD5187">
      <w:pPr>
        <w:widowControl w:val="0"/>
        <w:tabs>
          <w:tab w:val="left" w:pos="2092"/>
        </w:tabs>
        <w:autoSpaceDE w:val="0"/>
        <w:autoSpaceDN w:val="0"/>
        <w:adjustRightInd w:val="0"/>
        <w:ind w:right="595"/>
        <w:jc w:val="both"/>
        <w:rPr>
          <w:color w:val="000000"/>
          <w:w w:val="103"/>
        </w:rPr>
      </w:pPr>
      <w:r w:rsidRPr="0006333A">
        <w:rPr>
          <w:color w:val="000000"/>
          <w:w w:val="115"/>
        </w:rPr>
        <w:t xml:space="preserve">• It should have prominent landmarks for measurements of different diameters: biparietal, </w:t>
      </w:r>
      <w:r w:rsidRPr="0006333A">
        <w:rPr>
          <w:color w:val="000000"/>
          <w:spacing w:val="-1"/>
        </w:rPr>
        <w:t xml:space="preserve">bitemporal, bimastoid, suboccipito-bregmatic </w:t>
      </w:r>
      <w:r w:rsidRPr="0006333A">
        <w:rPr>
          <w:color w:val="000000"/>
          <w:w w:val="106"/>
        </w:rPr>
        <w:t>,suboccipito-frontal, occipito-frontal, imento</w:t>
      </w:r>
      <w:r w:rsidRPr="0006333A">
        <w:rPr>
          <w:color w:val="000000"/>
          <w:w w:val="103"/>
        </w:rPr>
        <w:t xml:space="preserve">vertical, submento vertical and submento bregmatic. </w:t>
      </w:r>
    </w:p>
    <w:p w:rsidR="006557AC" w:rsidRPr="00BD5187" w:rsidRDefault="006557AC" w:rsidP="00BD5187">
      <w:pPr>
        <w:shd w:val="clear" w:color="auto" w:fill="FFFFFF"/>
        <w:tabs>
          <w:tab w:val="left" w:pos="1080"/>
          <w:tab w:val="left" w:pos="9000"/>
          <w:tab w:val="left" w:pos="9180"/>
          <w:tab w:val="left" w:pos="9360"/>
        </w:tabs>
        <w:ind w:right="630"/>
        <w:jc w:val="both"/>
        <w:rPr>
          <w:b/>
          <w:bCs/>
        </w:rPr>
      </w:pPr>
    </w:p>
    <w:p w:rsidR="00D60B5C" w:rsidRPr="00BD5187" w:rsidRDefault="00D60B5C" w:rsidP="00BD5187">
      <w:pPr>
        <w:jc w:val="both"/>
        <w:rPr>
          <w:b/>
          <w:bCs/>
        </w:rPr>
      </w:pPr>
      <w:r w:rsidRPr="00BD5187">
        <w:rPr>
          <w:b/>
          <w:bCs/>
        </w:rPr>
        <w:br w:type="page"/>
      </w:r>
    </w:p>
    <w:p w:rsidR="006967E0" w:rsidRDefault="006967E0" w:rsidP="006429BE">
      <w:pPr>
        <w:spacing w:after="200" w:line="276" w:lineRule="auto"/>
        <w:ind w:right="540"/>
        <w:jc w:val="center"/>
        <w:rPr>
          <w:b/>
          <w:bCs/>
        </w:rPr>
      </w:pPr>
    </w:p>
    <w:p w:rsidR="00DE7527" w:rsidRPr="001F1234" w:rsidRDefault="00DE7527" w:rsidP="006429BE">
      <w:pPr>
        <w:spacing w:after="200" w:line="276" w:lineRule="auto"/>
        <w:ind w:right="540"/>
        <w:jc w:val="center"/>
        <w:rPr>
          <w:b/>
          <w:bCs/>
        </w:rPr>
      </w:pPr>
      <w:r w:rsidRPr="001F1234">
        <w:rPr>
          <w:b/>
          <w:bCs/>
        </w:rPr>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E87CF6">
      <w:pPr>
        <w:pStyle w:val="BodyText2"/>
        <w:shd w:val="clear" w:color="auto" w:fill="FFFFFF"/>
        <w:ind w:left="120" w:right="540"/>
        <w:jc w:val="left"/>
        <w:rPr>
          <w:b/>
          <w:bCs/>
        </w:rPr>
      </w:pPr>
      <w:r w:rsidRPr="00E87CF6">
        <w:rPr>
          <w:b/>
          <w:bCs/>
        </w:rPr>
        <w:t>PLACE:                                NAME AND SIGNATURE OF THE TENDERER</w:t>
      </w:r>
    </w:p>
    <w:p w:rsidR="00DE7527" w:rsidRPr="00E87CF6" w:rsidRDefault="00DE7527" w:rsidP="001F1234">
      <w:pPr>
        <w:pStyle w:val="BodyText2"/>
        <w:shd w:val="clear" w:color="auto" w:fill="FFFFFF"/>
        <w:ind w:left="120"/>
        <w:jc w:val="left"/>
        <w:rPr>
          <w:b/>
          <w:bCs/>
        </w:rPr>
      </w:pPr>
      <w:r w:rsidRPr="00E87CF6">
        <w:rPr>
          <w:b/>
          <w:bCs/>
        </w:rPr>
        <w:t>DATE: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06333A" w:rsidP="0006333A">
      <w:pPr>
        <w:shd w:val="clear" w:color="auto" w:fill="FFFFFF"/>
        <w:jc w:val="center"/>
        <w:rPr>
          <w:b/>
          <w:bCs/>
          <w:iCs/>
        </w:rPr>
      </w:pPr>
      <w:r>
        <w:rPr>
          <w:b/>
          <w:bCs/>
          <w:iCs/>
        </w:rPr>
        <w:t xml:space="preserve">                                                                              </w:t>
      </w:r>
      <w:r w:rsidR="00DE7527"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even" r:id="rId10"/>
          <w:headerReference w:type="default" r:id="rId11"/>
          <w:footerReference w:type="even" r:id="rId12"/>
          <w:footerReference w:type="default" r:id="rId13"/>
          <w:headerReference w:type="first" r:id="rId14"/>
          <w:footerReference w:type="first" r:id="rId15"/>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5" w:name="OLE_LINK1"/>
      <w:bookmarkStart w:id="6" w:name="OLE_LINK2"/>
      <w:r>
        <w:rPr>
          <w:b/>
          <w:bCs/>
        </w:rPr>
        <w:lastRenderedPageBreak/>
        <w:t>PRICE SCHEDULE SECTION VI</w:t>
      </w:r>
      <w:r w:rsidR="00B65E07">
        <w:rPr>
          <w:b/>
          <w:bCs/>
        </w:rPr>
        <w:t>I</w:t>
      </w:r>
    </w:p>
    <w:tbl>
      <w:tblPr>
        <w:tblW w:w="163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3478"/>
        <w:gridCol w:w="630"/>
        <w:gridCol w:w="1388"/>
        <w:gridCol w:w="1265"/>
        <w:gridCol w:w="1572"/>
        <w:gridCol w:w="479"/>
        <w:gridCol w:w="855"/>
        <w:gridCol w:w="418"/>
        <w:gridCol w:w="497"/>
        <w:gridCol w:w="731"/>
        <w:gridCol w:w="1080"/>
        <w:gridCol w:w="1709"/>
        <w:gridCol w:w="1709"/>
      </w:tblGrid>
      <w:tr w:rsidR="00DE7527" w:rsidRPr="002B64F4" w:rsidTr="00EA1872">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347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630"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138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EA1872">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3478" w:type="dxa"/>
          </w:tcPr>
          <w:p w:rsidR="00DE7527" w:rsidRPr="002B64F4" w:rsidRDefault="00DE7527" w:rsidP="001F1234">
            <w:pPr>
              <w:shd w:val="clear" w:color="auto" w:fill="FFFFFF"/>
              <w:jc w:val="center"/>
              <w:rPr>
                <w:sz w:val="20"/>
                <w:szCs w:val="20"/>
              </w:rPr>
            </w:pPr>
            <w:r w:rsidRPr="002B64F4">
              <w:rPr>
                <w:sz w:val="20"/>
                <w:szCs w:val="20"/>
              </w:rPr>
              <w:t>b</w:t>
            </w:r>
          </w:p>
        </w:tc>
        <w:tc>
          <w:tcPr>
            <w:tcW w:w="630"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1388"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709" w:type="dxa"/>
          </w:tcPr>
          <w:p w:rsidR="00DE7527" w:rsidRPr="002B64F4" w:rsidRDefault="00DE7527" w:rsidP="001F1234">
            <w:pPr>
              <w:shd w:val="clear" w:color="auto" w:fill="FFFFFF"/>
              <w:jc w:val="center"/>
              <w:rPr>
                <w:sz w:val="20"/>
                <w:szCs w:val="20"/>
              </w:rPr>
            </w:pPr>
            <w:r w:rsidRPr="002B64F4">
              <w:rPr>
                <w:sz w:val="20"/>
                <w:szCs w:val="20"/>
              </w:rPr>
              <w:t>m</w:t>
            </w:r>
          </w:p>
        </w:tc>
        <w:tc>
          <w:tcPr>
            <w:tcW w:w="1709" w:type="dxa"/>
          </w:tcPr>
          <w:p w:rsidR="00DE7527" w:rsidRPr="002B64F4" w:rsidRDefault="00DE7527" w:rsidP="001F1234">
            <w:pPr>
              <w:shd w:val="clear" w:color="auto" w:fill="FFFFFF"/>
              <w:jc w:val="center"/>
              <w:rPr>
                <w:sz w:val="20"/>
                <w:szCs w:val="20"/>
              </w:rPr>
            </w:pPr>
            <w:r w:rsidRPr="002B64F4">
              <w:rPr>
                <w:sz w:val="20"/>
                <w:szCs w:val="20"/>
              </w:rPr>
              <w:t>n</w:t>
            </w:r>
          </w:p>
        </w:tc>
      </w:tr>
      <w:tr w:rsidR="00EA1872" w:rsidRPr="002B64F4" w:rsidTr="00EA1872">
        <w:trPr>
          <w:cantSplit/>
          <w:trHeight w:val="431"/>
        </w:trPr>
        <w:tc>
          <w:tcPr>
            <w:tcW w:w="498" w:type="dxa"/>
            <w:vAlign w:val="center"/>
          </w:tcPr>
          <w:p w:rsidR="00EA1872" w:rsidRPr="00EA1872" w:rsidRDefault="00EA1872">
            <w:pPr>
              <w:jc w:val="center"/>
              <w:rPr>
                <w:color w:val="000000"/>
                <w:sz w:val="20"/>
                <w:szCs w:val="20"/>
              </w:rPr>
            </w:pPr>
            <w:r w:rsidRPr="00EA1872">
              <w:rPr>
                <w:color w:val="000000"/>
                <w:sz w:val="20"/>
                <w:szCs w:val="20"/>
              </w:rPr>
              <w:t>1</w:t>
            </w:r>
          </w:p>
        </w:tc>
        <w:tc>
          <w:tcPr>
            <w:tcW w:w="3478" w:type="dxa"/>
            <w:vAlign w:val="center"/>
          </w:tcPr>
          <w:p w:rsidR="00EA1872" w:rsidRPr="00EA1872" w:rsidRDefault="00EA1872" w:rsidP="00032627">
            <w:pPr>
              <w:rPr>
                <w:color w:val="000000"/>
                <w:sz w:val="20"/>
                <w:szCs w:val="20"/>
                <w:lang w:val="en-IN" w:eastAsia="en-IN"/>
              </w:rPr>
            </w:pPr>
            <w:r w:rsidRPr="00EA1872">
              <w:rPr>
                <w:color w:val="000000"/>
                <w:sz w:val="20"/>
                <w:szCs w:val="20"/>
                <w:lang w:val="en-IN" w:eastAsia="en-IN"/>
              </w:rPr>
              <w:t>Newborn baby doll without clothes</w:t>
            </w:r>
          </w:p>
        </w:tc>
        <w:tc>
          <w:tcPr>
            <w:tcW w:w="630" w:type="dxa"/>
            <w:vAlign w:val="center"/>
          </w:tcPr>
          <w:p w:rsidR="00EA1872" w:rsidRPr="00EA1872" w:rsidRDefault="00EA1872" w:rsidP="00032627">
            <w:pPr>
              <w:jc w:val="center"/>
              <w:rPr>
                <w:color w:val="000000"/>
                <w:sz w:val="20"/>
                <w:szCs w:val="20"/>
                <w:lang w:val="en-IN" w:eastAsia="en-IN"/>
              </w:rPr>
            </w:pPr>
            <w:r w:rsidRPr="00EA1872">
              <w:rPr>
                <w:color w:val="000000"/>
                <w:sz w:val="20"/>
                <w:szCs w:val="20"/>
                <w:lang w:val="en-IN" w:eastAsia="en-IN"/>
              </w:rPr>
              <w:t>94</w:t>
            </w:r>
          </w:p>
        </w:tc>
        <w:tc>
          <w:tcPr>
            <w:tcW w:w="1388" w:type="dxa"/>
          </w:tcPr>
          <w:p w:rsidR="00EA1872" w:rsidRPr="002B64F4" w:rsidRDefault="00EA1872" w:rsidP="001F1234">
            <w:pPr>
              <w:shd w:val="clear" w:color="auto" w:fill="FFFFFF"/>
              <w:jc w:val="center"/>
              <w:rPr>
                <w:sz w:val="20"/>
                <w:szCs w:val="20"/>
              </w:rPr>
            </w:pPr>
          </w:p>
        </w:tc>
        <w:tc>
          <w:tcPr>
            <w:tcW w:w="1265" w:type="dxa"/>
          </w:tcPr>
          <w:p w:rsidR="00EA1872" w:rsidRPr="002B64F4" w:rsidRDefault="00EA1872" w:rsidP="001F1234">
            <w:pPr>
              <w:shd w:val="clear" w:color="auto" w:fill="FFFFFF"/>
              <w:jc w:val="center"/>
              <w:rPr>
                <w:sz w:val="20"/>
                <w:szCs w:val="20"/>
              </w:rPr>
            </w:pPr>
          </w:p>
        </w:tc>
        <w:tc>
          <w:tcPr>
            <w:tcW w:w="1572" w:type="dxa"/>
          </w:tcPr>
          <w:p w:rsidR="00EA1872" w:rsidRPr="002B64F4" w:rsidRDefault="00EA1872" w:rsidP="001F1234">
            <w:pPr>
              <w:shd w:val="clear" w:color="auto" w:fill="FFFFFF"/>
              <w:jc w:val="center"/>
              <w:rPr>
                <w:sz w:val="20"/>
                <w:szCs w:val="20"/>
              </w:rPr>
            </w:pPr>
          </w:p>
        </w:tc>
        <w:tc>
          <w:tcPr>
            <w:tcW w:w="479" w:type="dxa"/>
          </w:tcPr>
          <w:p w:rsidR="00EA1872" w:rsidRPr="002B64F4" w:rsidRDefault="00EA1872" w:rsidP="001F1234">
            <w:pPr>
              <w:shd w:val="clear" w:color="auto" w:fill="FFFFFF"/>
              <w:jc w:val="center"/>
              <w:rPr>
                <w:sz w:val="20"/>
                <w:szCs w:val="20"/>
              </w:rPr>
            </w:pPr>
          </w:p>
        </w:tc>
        <w:tc>
          <w:tcPr>
            <w:tcW w:w="855" w:type="dxa"/>
          </w:tcPr>
          <w:p w:rsidR="00EA1872" w:rsidRPr="002B64F4" w:rsidRDefault="00EA1872" w:rsidP="001F1234">
            <w:pPr>
              <w:shd w:val="clear" w:color="auto" w:fill="FFFFFF"/>
              <w:jc w:val="center"/>
              <w:rPr>
                <w:sz w:val="20"/>
                <w:szCs w:val="20"/>
              </w:rPr>
            </w:pPr>
          </w:p>
        </w:tc>
        <w:tc>
          <w:tcPr>
            <w:tcW w:w="418" w:type="dxa"/>
          </w:tcPr>
          <w:p w:rsidR="00EA1872" w:rsidRPr="002B64F4" w:rsidRDefault="00EA1872" w:rsidP="001F1234">
            <w:pPr>
              <w:shd w:val="clear" w:color="auto" w:fill="FFFFFF"/>
              <w:jc w:val="center"/>
              <w:rPr>
                <w:sz w:val="20"/>
                <w:szCs w:val="20"/>
              </w:rPr>
            </w:pPr>
          </w:p>
        </w:tc>
        <w:tc>
          <w:tcPr>
            <w:tcW w:w="497" w:type="dxa"/>
          </w:tcPr>
          <w:p w:rsidR="00EA1872" w:rsidRPr="002B64F4" w:rsidRDefault="00EA1872" w:rsidP="001F1234">
            <w:pPr>
              <w:shd w:val="clear" w:color="auto" w:fill="FFFFFF"/>
              <w:jc w:val="center"/>
              <w:rPr>
                <w:sz w:val="20"/>
                <w:szCs w:val="20"/>
              </w:rPr>
            </w:pPr>
          </w:p>
        </w:tc>
        <w:tc>
          <w:tcPr>
            <w:tcW w:w="731" w:type="dxa"/>
          </w:tcPr>
          <w:p w:rsidR="00EA1872" w:rsidRPr="002B64F4" w:rsidRDefault="00EA1872" w:rsidP="001F1234">
            <w:pPr>
              <w:shd w:val="clear" w:color="auto" w:fill="FFFFFF"/>
              <w:jc w:val="center"/>
              <w:rPr>
                <w:sz w:val="20"/>
                <w:szCs w:val="20"/>
              </w:rPr>
            </w:pPr>
          </w:p>
        </w:tc>
        <w:tc>
          <w:tcPr>
            <w:tcW w:w="1080" w:type="dxa"/>
          </w:tcPr>
          <w:p w:rsidR="00EA1872" w:rsidRPr="002B64F4" w:rsidRDefault="00EA1872" w:rsidP="001F1234">
            <w:pPr>
              <w:shd w:val="clear" w:color="auto" w:fill="FFFFFF"/>
              <w:jc w:val="center"/>
              <w:rPr>
                <w:sz w:val="20"/>
                <w:szCs w:val="20"/>
              </w:rPr>
            </w:pPr>
          </w:p>
        </w:tc>
        <w:tc>
          <w:tcPr>
            <w:tcW w:w="1709" w:type="dxa"/>
          </w:tcPr>
          <w:p w:rsidR="00EA1872" w:rsidRPr="002B64F4" w:rsidRDefault="00EA1872" w:rsidP="001F1234">
            <w:pPr>
              <w:shd w:val="clear" w:color="auto" w:fill="FFFFFF"/>
              <w:jc w:val="center"/>
              <w:rPr>
                <w:sz w:val="20"/>
                <w:szCs w:val="20"/>
              </w:rPr>
            </w:pPr>
          </w:p>
        </w:tc>
        <w:tc>
          <w:tcPr>
            <w:tcW w:w="1709" w:type="dxa"/>
          </w:tcPr>
          <w:p w:rsidR="00EA1872" w:rsidRPr="002B64F4" w:rsidRDefault="00EA1872" w:rsidP="001F1234">
            <w:pPr>
              <w:shd w:val="clear" w:color="auto" w:fill="FFFFFF"/>
              <w:jc w:val="center"/>
              <w:rPr>
                <w:sz w:val="20"/>
                <w:szCs w:val="20"/>
              </w:rPr>
            </w:pPr>
          </w:p>
        </w:tc>
      </w:tr>
      <w:tr w:rsidR="00EA1872" w:rsidRPr="002B64F4" w:rsidTr="00EA1872">
        <w:trPr>
          <w:cantSplit/>
          <w:trHeight w:val="431"/>
        </w:trPr>
        <w:tc>
          <w:tcPr>
            <w:tcW w:w="498" w:type="dxa"/>
            <w:vAlign w:val="center"/>
          </w:tcPr>
          <w:p w:rsidR="00EA1872" w:rsidRPr="00EA1872" w:rsidRDefault="00EA1872">
            <w:pPr>
              <w:jc w:val="center"/>
              <w:rPr>
                <w:color w:val="000000"/>
                <w:sz w:val="20"/>
                <w:szCs w:val="20"/>
              </w:rPr>
            </w:pPr>
            <w:r w:rsidRPr="00EA1872">
              <w:rPr>
                <w:color w:val="000000"/>
                <w:sz w:val="20"/>
                <w:szCs w:val="20"/>
              </w:rPr>
              <w:t>2</w:t>
            </w:r>
          </w:p>
        </w:tc>
        <w:tc>
          <w:tcPr>
            <w:tcW w:w="3478" w:type="dxa"/>
            <w:vAlign w:val="center"/>
          </w:tcPr>
          <w:p w:rsidR="00EA1872" w:rsidRPr="00EA1872" w:rsidRDefault="00EA1872" w:rsidP="00032627">
            <w:pPr>
              <w:rPr>
                <w:color w:val="000000"/>
                <w:sz w:val="20"/>
                <w:szCs w:val="20"/>
                <w:lang w:val="en-IN" w:eastAsia="en-IN"/>
              </w:rPr>
            </w:pPr>
            <w:r w:rsidRPr="00EA1872">
              <w:rPr>
                <w:color w:val="000000"/>
                <w:sz w:val="20"/>
                <w:szCs w:val="20"/>
                <w:lang w:val="en-IN" w:eastAsia="en-IN"/>
              </w:rPr>
              <w:t>Essential Newborn care and Resuscitation Mannequin</w:t>
            </w:r>
          </w:p>
        </w:tc>
        <w:tc>
          <w:tcPr>
            <w:tcW w:w="630" w:type="dxa"/>
            <w:vAlign w:val="center"/>
          </w:tcPr>
          <w:p w:rsidR="00EA1872" w:rsidRPr="00EA1872" w:rsidRDefault="00EA1872" w:rsidP="00032627">
            <w:pPr>
              <w:jc w:val="center"/>
              <w:rPr>
                <w:color w:val="000000"/>
                <w:sz w:val="20"/>
                <w:szCs w:val="20"/>
                <w:lang w:val="en-IN" w:eastAsia="en-IN"/>
              </w:rPr>
            </w:pPr>
            <w:r w:rsidRPr="00EA1872">
              <w:rPr>
                <w:color w:val="000000"/>
                <w:sz w:val="20"/>
                <w:szCs w:val="20"/>
                <w:lang w:val="en-IN" w:eastAsia="en-IN"/>
              </w:rPr>
              <w:t>96</w:t>
            </w:r>
          </w:p>
        </w:tc>
        <w:tc>
          <w:tcPr>
            <w:tcW w:w="1388" w:type="dxa"/>
          </w:tcPr>
          <w:p w:rsidR="00EA1872" w:rsidRPr="002B64F4" w:rsidRDefault="00EA1872" w:rsidP="001F1234">
            <w:pPr>
              <w:shd w:val="clear" w:color="auto" w:fill="FFFFFF"/>
              <w:jc w:val="center"/>
              <w:rPr>
                <w:sz w:val="20"/>
                <w:szCs w:val="20"/>
              </w:rPr>
            </w:pPr>
          </w:p>
        </w:tc>
        <w:tc>
          <w:tcPr>
            <w:tcW w:w="1265" w:type="dxa"/>
          </w:tcPr>
          <w:p w:rsidR="00EA1872" w:rsidRPr="002B64F4" w:rsidRDefault="00EA1872" w:rsidP="001F1234">
            <w:pPr>
              <w:shd w:val="clear" w:color="auto" w:fill="FFFFFF"/>
              <w:jc w:val="center"/>
              <w:rPr>
                <w:sz w:val="20"/>
                <w:szCs w:val="20"/>
              </w:rPr>
            </w:pPr>
          </w:p>
        </w:tc>
        <w:tc>
          <w:tcPr>
            <w:tcW w:w="1572" w:type="dxa"/>
          </w:tcPr>
          <w:p w:rsidR="00EA1872" w:rsidRPr="002B64F4" w:rsidRDefault="00EA1872" w:rsidP="001F1234">
            <w:pPr>
              <w:shd w:val="clear" w:color="auto" w:fill="FFFFFF"/>
              <w:jc w:val="center"/>
              <w:rPr>
                <w:sz w:val="20"/>
                <w:szCs w:val="20"/>
              </w:rPr>
            </w:pPr>
          </w:p>
        </w:tc>
        <w:tc>
          <w:tcPr>
            <w:tcW w:w="479" w:type="dxa"/>
          </w:tcPr>
          <w:p w:rsidR="00EA1872" w:rsidRPr="002B64F4" w:rsidRDefault="00EA1872" w:rsidP="001F1234">
            <w:pPr>
              <w:shd w:val="clear" w:color="auto" w:fill="FFFFFF"/>
              <w:jc w:val="center"/>
              <w:rPr>
                <w:sz w:val="20"/>
                <w:szCs w:val="20"/>
              </w:rPr>
            </w:pPr>
          </w:p>
        </w:tc>
        <w:tc>
          <w:tcPr>
            <w:tcW w:w="855" w:type="dxa"/>
          </w:tcPr>
          <w:p w:rsidR="00EA1872" w:rsidRPr="002B64F4" w:rsidRDefault="00EA1872" w:rsidP="001F1234">
            <w:pPr>
              <w:shd w:val="clear" w:color="auto" w:fill="FFFFFF"/>
              <w:jc w:val="center"/>
              <w:rPr>
                <w:sz w:val="20"/>
                <w:szCs w:val="20"/>
              </w:rPr>
            </w:pPr>
          </w:p>
        </w:tc>
        <w:tc>
          <w:tcPr>
            <w:tcW w:w="418" w:type="dxa"/>
          </w:tcPr>
          <w:p w:rsidR="00EA1872" w:rsidRPr="002B64F4" w:rsidRDefault="00EA1872" w:rsidP="001F1234">
            <w:pPr>
              <w:shd w:val="clear" w:color="auto" w:fill="FFFFFF"/>
              <w:jc w:val="center"/>
              <w:rPr>
                <w:sz w:val="20"/>
                <w:szCs w:val="20"/>
              </w:rPr>
            </w:pPr>
          </w:p>
        </w:tc>
        <w:tc>
          <w:tcPr>
            <w:tcW w:w="497" w:type="dxa"/>
          </w:tcPr>
          <w:p w:rsidR="00EA1872" w:rsidRPr="002B64F4" w:rsidRDefault="00EA1872" w:rsidP="001F1234">
            <w:pPr>
              <w:shd w:val="clear" w:color="auto" w:fill="FFFFFF"/>
              <w:jc w:val="center"/>
              <w:rPr>
                <w:sz w:val="20"/>
                <w:szCs w:val="20"/>
              </w:rPr>
            </w:pPr>
          </w:p>
        </w:tc>
        <w:tc>
          <w:tcPr>
            <w:tcW w:w="731" w:type="dxa"/>
          </w:tcPr>
          <w:p w:rsidR="00EA1872" w:rsidRPr="002B64F4" w:rsidRDefault="00EA1872" w:rsidP="001F1234">
            <w:pPr>
              <w:shd w:val="clear" w:color="auto" w:fill="FFFFFF"/>
              <w:jc w:val="center"/>
              <w:rPr>
                <w:sz w:val="20"/>
                <w:szCs w:val="20"/>
              </w:rPr>
            </w:pPr>
          </w:p>
        </w:tc>
        <w:tc>
          <w:tcPr>
            <w:tcW w:w="1080" w:type="dxa"/>
          </w:tcPr>
          <w:p w:rsidR="00EA1872" w:rsidRPr="002B64F4" w:rsidRDefault="00EA1872" w:rsidP="001F1234">
            <w:pPr>
              <w:shd w:val="clear" w:color="auto" w:fill="FFFFFF"/>
              <w:jc w:val="center"/>
              <w:rPr>
                <w:sz w:val="20"/>
                <w:szCs w:val="20"/>
              </w:rPr>
            </w:pPr>
          </w:p>
        </w:tc>
        <w:tc>
          <w:tcPr>
            <w:tcW w:w="1709" w:type="dxa"/>
          </w:tcPr>
          <w:p w:rsidR="00EA1872" w:rsidRPr="002B64F4" w:rsidRDefault="00EA1872" w:rsidP="001F1234">
            <w:pPr>
              <w:shd w:val="clear" w:color="auto" w:fill="FFFFFF"/>
              <w:jc w:val="center"/>
              <w:rPr>
                <w:sz w:val="20"/>
                <w:szCs w:val="20"/>
              </w:rPr>
            </w:pPr>
          </w:p>
        </w:tc>
        <w:tc>
          <w:tcPr>
            <w:tcW w:w="1709" w:type="dxa"/>
          </w:tcPr>
          <w:p w:rsidR="00EA1872" w:rsidRPr="002B64F4" w:rsidRDefault="00EA1872" w:rsidP="001F1234">
            <w:pPr>
              <w:shd w:val="clear" w:color="auto" w:fill="FFFFFF"/>
              <w:jc w:val="center"/>
              <w:rPr>
                <w:sz w:val="20"/>
                <w:szCs w:val="20"/>
              </w:rPr>
            </w:pPr>
          </w:p>
        </w:tc>
      </w:tr>
      <w:tr w:rsidR="00EA1872" w:rsidRPr="002B64F4" w:rsidTr="00EA1872">
        <w:trPr>
          <w:cantSplit/>
          <w:trHeight w:val="431"/>
        </w:trPr>
        <w:tc>
          <w:tcPr>
            <w:tcW w:w="498" w:type="dxa"/>
            <w:vAlign w:val="center"/>
          </w:tcPr>
          <w:p w:rsidR="00EA1872" w:rsidRPr="00EA1872" w:rsidRDefault="00EA1872">
            <w:pPr>
              <w:jc w:val="center"/>
              <w:rPr>
                <w:color w:val="000000"/>
                <w:sz w:val="20"/>
                <w:szCs w:val="20"/>
              </w:rPr>
            </w:pPr>
            <w:r w:rsidRPr="00EA1872">
              <w:rPr>
                <w:color w:val="000000"/>
                <w:sz w:val="20"/>
                <w:szCs w:val="20"/>
              </w:rPr>
              <w:t>3</w:t>
            </w:r>
          </w:p>
        </w:tc>
        <w:tc>
          <w:tcPr>
            <w:tcW w:w="3478" w:type="dxa"/>
            <w:vAlign w:val="center"/>
          </w:tcPr>
          <w:p w:rsidR="00EA1872" w:rsidRPr="00EA1872" w:rsidRDefault="00EA1872" w:rsidP="00032627">
            <w:pPr>
              <w:rPr>
                <w:color w:val="000000"/>
                <w:sz w:val="20"/>
                <w:szCs w:val="20"/>
                <w:lang w:val="en-IN" w:eastAsia="en-IN"/>
              </w:rPr>
            </w:pPr>
            <w:r w:rsidRPr="00EA1872">
              <w:rPr>
                <w:color w:val="000000"/>
                <w:sz w:val="20"/>
                <w:szCs w:val="20"/>
                <w:lang w:val="en-IN" w:eastAsia="en-IN"/>
              </w:rPr>
              <w:t>Human Fetus Replicas</w:t>
            </w:r>
          </w:p>
          <w:p w:rsidR="00EA1872" w:rsidRPr="00EA1872" w:rsidRDefault="00EA1872" w:rsidP="00032627">
            <w:pPr>
              <w:rPr>
                <w:color w:val="000000"/>
                <w:sz w:val="20"/>
                <w:szCs w:val="20"/>
                <w:lang w:val="en-IN" w:eastAsia="en-IN"/>
              </w:rPr>
            </w:pPr>
            <w:r w:rsidRPr="00EA1872">
              <w:rPr>
                <w:color w:val="000000"/>
                <w:sz w:val="20"/>
                <w:szCs w:val="20"/>
                <w:lang w:val="en-IN" w:eastAsia="en-IN"/>
              </w:rPr>
              <w:t xml:space="preserve"> (5 month and 7 month)</w:t>
            </w:r>
          </w:p>
        </w:tc>
        <w:tc>
          <w:tcPr>
            <w:tcW w:w="630" w:type="dxa"/>
            <w:vAlign w:val="center"/>
          </w:tcPr>
          <w:p w:rsidR="00EA1872" w:rsidRPr="00EA1872" w:rsidRDefault="00EA1872" w:rsidP="00032627">
            <w:pPr>
              <w:jc w:val="center"/>
              <w:rPr>
                <w:color w:val="000000"/>
                <w:sz w:val="20"/>
                <w:szCs w:val="20"/>
                <w:lang w:val="en-IN" w:eastAsia="en-IN"/>
              </w:rPr>
            </w:pPr>
            <w:r w:rsidRPr="00EA1872">
              <w:rPr>
                <w:color w:val="000000"/>
                <w:sz w:val="20"/>
                <w:szCs w:val="20"/>
                <w:lang w:val="en-IN" w:eastAsia="en-IN"/>
              </w:rPr>
              <w:t>94</w:t>
            </w:r>
          </w:p>
        </w:tc>
        <w:tc>
          <w:tcPr>
            <w:tcW w:w="1388" w:type="dxa"/>
          </w:tcPr>
          <w:p w:rsidR="00EA1872" w:rsidRPr="002B64F4" w:rsidRDefault="00EA1872" w:rsidP="001F1234">
            <w:pPr>
              <w:shd w:val="clear" w:color="auto" w:fill="FFFFFF"/>
              <w:jc w:val="center"/>
              <w:rPr>
                <w:sz w:val="20"/>
                <w:szCs w:val="20"/>
              </w:rPr>
            </w:pPr>
          </w:p>
        </w:tc>
        <w:tc>
          <w:tcPr>
            <w:tcW w:w="1265" w:type="dxa"/>
          </w:tcPr>
          <w:p w:rsidR="00EA1872" w:rsidRPr="002B64F4" w:rsidRDefault="00EA1872" w:rsidP="001F1234">
            <w:pPr>
              <w:shd w:val="clear" w:color="auto" w:fill="FFFFFF"/>
              <w:jc w:val="center"/>
              <w:rPr>
                <w:sz w:val="20"/>
                <w:szCs w:val="20"/>
              </w:rPr>
            </w:pPr>
          </w:p>
        </w:tc>
        <w:tc>
          <w:tcPr>
            <w:tcW w:w="1572" w:type="dxa"/>
          </w:tcPr>
          <w:p w:rsidR="00EA1872" w:rsidRPr="002B64F4" w:rsidRDefault="00EA1872" w:rsidP="001F1234">
            <w:pPr>
              <w:shd w:val="clear" w:color="auto" w:fill="FFFFFF"/>
              <w:jc w:val="center"/>
              <w:rPr>
                <w:sz w:val="20"/>
                <w:szCs w:val="20"/>
              </w:rPr>
            </w:pPr>
          </w:p>
        </w:tc>
        <w:tc>
          <w:tcPr>
            <w:tcW w:w="479" w:type="dxa"/>
          </w:tcPr>
          <w:p w:rsidR="00EA1872" w:rsidRPr="002B64F4" w:rsidRDefault="00EA1872" w:rsidP="001F1234">
            <w:pPr>
              <w:shd w:val="clear" w:color="auto" w:fill="FFFFFF"/>
              <w:jc w:val="center"/>
              <w:rPr>
                <w:sz w:val="20"/>
                <w:szCs w:val="20"/>
              </w:rPr>
            </w:pPr>
          </w:p>
        </w:tc>
        <w:tc>
          <w:tcPr>
            <w:tcW w:w="855" w:type="dxa"/>
          </w:tcPr>
          <w:p w:rsidR="00EA1872" w:rsidRPr="002B64F4" w:rsidRDefault="00EA1872" w:rsidP="001F1234">
            <w:pPr>
              <w:shd w:val="clear" w:color="auto" w:fill="FFFFFF"/>
              <w:jc w:val="center"/>
              <w:rPr>
                <w:sz w:val="20"/>
                <w:szCs w:val="20"/>
              </w:rPr>
            </w:pPr>
          </w:p>
        </w:tc>
        <w:tc>
          <w:tcPr>
            <w:tcW w:w="418" w:type="dxa"/>
          </w:tcPr>
          <w:p w:rsidR="00EA1872" w:rsidRPr="002B64F4" w:rsidRDefault="00EA1872" w:rsidP="001F1234">
            <w:pPr>
              <w:shd w:val="clear" w:color="auto" w:fill="FFFFFF"/>
              <w:jc w:val="center"/>
              <w:rPr>
                <w:sz w:val="20"/>
                <w:szCs w:val="20"/>
              </w:rPr>
            </w:pPr>
          </w:p>
        </w:tc>
        <w:tc>
          <w:tcPr>
            <w:tcW w:w="497" w:type="dxa"/>
          </w:tcPr>
          <w:p w:rsidR="00EA1872" w:rsidRPr="002B64F4" w:rsidRDefault="00EA1872" w:rsidP="001F1234">
            <w:pPr>
              <w:shd w:val="clear" w:color="auto" w:fill="FFFFFF"/>
              <w:jc w:val="center"/>
              <w:rPr>
                <w:sz w:val="20"/>
                <w:szCs w:val="20"/>
              </w:rPr>
            </w:pPr>
          </w:p>
        </w:tc>
        <w:tc>
          <w:tcPr>
            <w:tcW w:w="731" w:type="dxa"/>
          </w:tcPr>
          <w:p w:rsidR="00EA1872" w:rsidRPr="002B64F4" w:rsidRDefault="00EA1872" w:rsidP="001F1234">
            <w:pPr>
              <w:shd w:val="clear" w:color="auto" w:fill="FFFFFF"/>
              <w:jc w:val="center"/>
              <w:rPr>
                <w:sz w:val="20"/>
                <w:szCs w:val="20"/>
              </w:rPr>
            </w:pPr>
          </w:p>
        </w:tc>
        <w:tc>
          <w:tcPr>
            <w:tcW w:w="1080" w:type="dxa"/>
          </w:tcPr>
          <w:p w:rsidR="00EA1872" w:rsidRPr="002B64F4" w:rsidRDefault="00EA1872" w:rsidP="001F1234">
            <w:pPr>
              <w:shd w:val="clear" w:color="auto" w:fill="FFFFFF"/>
              <w:jc w:val="center"/>
              <w:rPr>
                <w:sz w:val="20"/>
                <w:szCs w:val="20"/>
              </w:rPr>
            </w:pPr>
          </w:p>
        </w:tc>
        <w:tc>
          <w:tcPr>
            <w:tcW w:w="1709" w:type="dxa"/>
          </w:tcPr>
          <w:p w:rsidR="00EA1872" w:rsidRPr="002B64F4" w:rsidRDefault="00EA1872" w:rsidP="001F1234">
            <w:pPr>
              <w:shd w:val="clear" w:color="auto" w:fill="FFFFFF"/>
              <w:jc w:val="center"/>
              <w:rPr>
                <w:sz w:val="20"/>
                <w:szCs w:val="20"/>
              </w:rPr>
            </w:pPr>
          </w:p>
        </w:tc>
        <w:tc>
          <w:tcPr>
            <w:tcW w:w="1709" w:type="dxa"/>
          </w:tcPr>
          <w:p w:rsidR="00EA1872" w:rsidRPr="002B64F4" w:rsidRDefault="00EA1872" w:rsidP="001F1234">
            <w:pPr>
              <w:shd w:val="clear" w:color="auto" w:fill="FFFFFF"/>
              <w:jc w:val="center"/>
              <w:rPr>
                <w:sz w:val="20"/>
                <w:szCs w:val="20"/>
              </w:rPr>
            </w:pPr>
          </w:p>
        </w:tc>
      </w:tr>
      <w:tr w:rsidR="00EA1872" w:rsidRPr="002B64F4" w:rsidTr="00EA1872">
        <w:trPr>
          <w:cantSplit/>
          <w:trHeight w:val="171"/>
        </w:trPr>
        <w:tc>
          <w:tcPr>
            <w:tcW w:w="498" w:type="dxa"/>
            <w:vAlign w:val="center"/>
          </w:tcPr>
          <w:p w:rsidR="00EA1872" w:rsidRPr="00EA1872" w:rsidRDefault="00EA1872">
            <w:pPr>
              <w:jc w:val="center"/>
              <w:rPr>
                <w:color w:val="000000"/>
                <w:sz w:val="20"/>
                <w:szCs w:val="20"/>
              </w:rPr>
            </w:pPr>
            <w:r w:rsidRPr="00EA1872">
              <w:rPr>
                <w:color w:val="000000"/>
                <w:sz w:val="20"/>
                <w:szCs w:val="20"/>
              </w:rPr>
              <w:t>4</w:t>
            </w:r>
          </w:p>
        </w:tc>
        <w:tc>
          <w:tcPr>
            <w:tcW w:w="3478" w:type="dxa"/>
            <w:vAlign w:val="center"/>
          </w:tcPr>
          <w:p w:rsidR="00EA1872" w:rsidRPr="00EA1872" w:rsidRDefault="00EA1872" w:rsidP="00032627">
            <w:pPr>
              <w:rPr>
                <w:color w:val="000000"/>
                <w:sz w:val="20"/>
                <w:szCs w:val="20"/>
                <w:lang w:val="en-IN" w:eastAsia="en-IN"/>
              </w:rPr>
            </w:pPr>
            <w:r w:rsidRPr="00EA1872">
              <w:rPr>
                <w:color w:val="000000"/>
                <w:sz w:val="20"/>
                <w:szCs w:val="20"/>
                <w:lang w:val="en-IN" w:eastAsia="en-IN"/>
              </w:rPr>
              <w:t>NG tube Trainer (Pead)</w:t>
            </w:r>
          </w:p>
        </w:tc>
        <w:tc>
          <w:tcPr>
            <w:tcW w:w="630" w:type="dxa"/>
            <w:vAlign w:val="center"/>
          </w:tcPr>
          <w:p w:rsidR="00EA1872" w:rsidRPr="00EA1872" w:rsidRDefault="00EA1872" w:rsidP="00032627">
            <w:pPr>
              <w:jc w:val="center"/>
              <w:rPr>
                <w:color w:val="000000"/>
                <w:sz w:val="20"/>
                <w:szCs w:val="20"/>
                <w:lang w:val="en-IN" w:eastAsia="en-IN"/>
              </w:rPr>
            </w:pPr>
            <w:r w:rsidRPr="00EA1872">
              <w:rPr>
                <w:color w:val="000000"/>
                <w:sz w:val="20"/>
                <w:szCs w:val="20"/>
                <w:lang w:val="en-IN" w:eastAsia="en-IN"/>
              </w:rPr>
              <w:t>30</w:t>
            </w:r>
          </w:p>
        </w:tc>
        <w:tc>
          <w:tcPr>
            <w:tcW w:w="1388" w:type="dxa"/>
          </w:tcPr>
          <w:p w:rsidR="00EA1872" w:rsidRPr="002B64F4" w:rsidRDefault="00EA1872" w:rsidP="001F1234">
            <w:pPr>
              <w:shd w:val="clear" w:color="auto" w:fill="FFFFFF"/>
              <w:jc w:val="center"/>
              <w:rPr>
                <w:sz w:val="20"/>
                <w:szCs w:val="20"/>
              </w:rPr>
            </w:pPr>
          </w:p>
        </w:tc>
        <w:tc>
          <w:tcPr>
            <w:tcW w:w="1265" w:type="dxa"/>
          </w:tcPr>
          <w:p w:rsidR="00EA1872" w:rsidRPr="002B64F4" w:rsidRDefault="00EA1872" w:rsidP="001F1234">
            <w:pPr>
              <w:shd w:val="clear" w:color="auto" w:fill="FFFFFF"/>
              <w:jc w:val="center"/>
              <w:rPr>
                <w:sz w:val="20"/>
                <w:szCs w:val="20"/>
              </w:rPr>
            </w:pPr>
          </w:p>
        </w:tc>
        <w:tc>
          <w:tcPr>
            <w:tcW w:w="1572" w:type="dxa"/>
          </w:tcPr>
          <w:p w:rsidR="00EA1872" w:rsidRPr="002B64F4" w:rsidRDefault="00EA1872" w:rsidP="001F1234">
            <w:pPr>
              <w:shd w:val="clear" w:color="auto" w:fill="FFFFFF"/>
              <w:jc w:val="center"/>
              <w:rPr>
                <w:sz w:val="20"/>
                <w:szCs w:val="20"/>
              </w:rPr>
            </w:pPr>
          </w:p>
        </w:tc>
        <w:tc>
          <w:tcPr>
            <w:tcW w:w="479" w:type="dxa"/>
          </w:tcPr>
          <w:p w:rsidR="00EA1872" w:rsidRPr="002B64F4" w:rsidRDefault="00EA1872" w:rsidP="001F1234">
            <w:pPr>
              <w:shd w:val="clear" w:color="auto" w:fill="FFFFFF"/>
              <w:jc w:val="center"/>
              <w:rPr>
                <w:sz w:val="20"/>
                <w:szCs w:val="20"/>
              </w:rPr>
            </w:pPr>
          </w:p>
        </w:tc>
        <w:tc>
          <w:tcPr>
            <w:tcW w:w="855" w:type="dxa"/>
          </w:tcPr>
          <w:p w:rsidR="00EA1872" w:rsidRPr="002B64F4" w:rsidRDefault="00EA1872" w:rsidP="001F1234">
            <w:pPr>
              <w:shd w:val="clear" w:color="auto" w:fill="FFFFFF"/>
              <w:jc w:val="center"/>
              <w:rPr>
                <w:sz w:val="20"/>
                <w:szCs w:val="20"/>
              </w:rPr>
            </w:pPr>
          </w:p>
        </w:tc>
        <w:tc>
          <w:tcPr>
            <w:tcW w:w="418" w:type="dxa"/>
          </w:tcPr>
          <w:p w:rsidR="00EA1872" w:rsidRPr="002B64F4" w:rsidRDefault="00EA1872" w:rsidP="001F1234">
            <w:pPr>
              <w:shd w:val="clear" w:color="auto" w:fill="FFFFFF"/>
              <w:jc w:val="center"/>
              <w:rPr>
                <w:sz w:val="20"/>
                <w:szCs w:val="20"/>
              </w:rPr>
            </w:pPr>
          </w:p>
        </w:tc>
        <w:tc>
          <w:tcPr>
            <w:tcW w:w="497" w:type="dxa"/>
          </w:tcPr>
          <w:p w:rsidR="00EA1872" w:rsidRPr="002B64F4" w:rsidRDefault="00EA1872" w:rsidP="001F1234">
            <w:pPr>
              <w:shd w:val="clear" w:color="auto" w:fill="FFFFFF"/>
              <w:jc w:val="center"/>
              <w:rPr>
                <w:sz w:val="20"/>
                <w:szCs w:val="20"/>
              </w:rPr>
            </w:pPr>
          </w:p>
        </w:tc>
        <w:tc>
          <w:tcPr>
            <w:tcW w:w="731" w:type="dxa"/>
          </w:tcPr>
          <w:p w:rsidR="00EA1872" w:rsidRPr="002B64F4" w:rsidRDefault="00EA1872" w:rsidP="001F1234">
            <w:pPr>
              <w:shd w:val="clear" w:color="auto" w:fill="FFFFFF"/>
              <w:jc w:val="center"/>
              <w:rPr>
                <w:sz w:val="20"/>
                <w:szCs w:val="20"/>
              </w:rPr>
            </w:pPr>
          </w:p>
        </w:tc>
        <w:tc>
          <w:tcPr>
            <w:tcW w:w="1080" w:type="dxa"/>
          </w:tcPr>
          <w:p w:rsidR="00EA1872" w:rsidRPr="002B64F4" w:rsidRDefault="00EA1872" w:rsidP="001F1234">
            <w:pPr>
              <w:shd w:val="clear" w:color="auto" w:fill="FFFFFF"/>
              <w:jc w:val="center"/>
              <w:rPr>
                <w:sz w:val="20"/>
                <w:szCs w:val="20"/>
              </w:rPr>
            </w:pPr>
          </w:p>
        </w:tc>
        <w:tc>
          <w:tcPr>
            <w:tcW w:w="1709" w:type="dxa"/>
          </w:tcPr>
          <w:p w:rsidR="00EA1872" w:rsidRPr="002B64F4" w:rsidRDefault="00EA1872" w:rsidP="001F1234">
            <w:pPr>
              <w:shd w:val="clear" w:color="auto" w:fill="FFFFFF"/>
              <w:jc w:val="center"/>
              <w:rPr>
                <w:sz w:val="20"/>
                <w:szCs w:val="20"/>
              </w:rPr>
            </w:pPr>
          </w:p>
        </w:tc>
        <w:tc>
          <w:tcPr>
            <w:tcW w:w="1709" w:type="dxa"/>
          </w:tcPr>
          <w:p w:rsidR="00EA1872" w:rsidRPr="002B64F4" w:rsidRDefault="00EA1872" w:rsidP="001F1234">
            <w:pPr>
              <w:shd w:val="clear" w:color="auto" w:fill="FFFFFF"/>
              <w:jc w:val="center"/>
              <w:rPr>
                <w:sz w:val="20"/>
                <w:szCs w:val="20"/>
              </w:rPr>
            </w:pPr>
          </w:p>
        </w:tc>
      </w:tr>
      <w:tr w:rsidR="00EA1872" w:rsidRPr="002B64F4" w:rsidTr="00EA1872">
        <w:trPr>
          <w:cantSplit/>
          <w:trHeight w:val="431"/>
        </w:trPr>
        <w:tc>
          <w:tcPr>
            <w:tcW w:w="498" w:type="dxa"/>
            <w:vAlign w:val="center"/>
          </w:tcPr>
          <w:p w:rsidR="00EA1872" w:rsidRPr="00EA1872" w:rsidRDefault="00EA1872">
            <w:pPr>
              <w:jc w:val="center"/>
              <w:rPr>
                <w:color w:val="000000"/>
                <w:sz w:val="20"/>
                <w:szCs w:val="20"/>
              </w:rPr>
            </w:pPr>
            <w:r w:rsidRPr="00EA1872">
              <w:rPr>
                <w:color w:val="000000"/>
                <w:sz w:val="20"/>
                <w:szCs w:val="20"/>
              </w:rPr>
              <w:t>5</w:t>
            </w:r>
          </w:p>
        </w:tc>
        <w:tc>
          <w:tcPr>
            <w:tcW w:w="3478" w:type="dxa"/>
            <w:vAlign w:val="center"/>
          </w:tcPr>
          <w:p w:rsidR="00EA1872" w:rsidRPr="00EA1872" w:rsidRDefault="00EA1872" w:rsidP="00032627">
            <w:pPr>
              <w:rPr>
                <w:color w:val="000000"/>
                <w:sz w:val="20"/>
                <w:szCs w:val="20"/>
                <w:lang w:val="en-IN" w:eastAsia="en-IN"/>
              </w:rPr>
            </w:pPr>
            <w:r w:rsidRPr="00EA1872">
              <w:rPr>
                <w:color w:val="000000"/>
                <w:sz w:val="20"/>
                <w:szCs w:val="20"/>
                <w:lang w:val="en-IN" w:eastAsia="en-IN"/>
              </w:rPr>
              <w:t>Pediatric multi venous training arm kit</w:t>
            </w:r>
          </w:p>
        </w:tc>
        <w:tc>
          <w:tcPr>
            <w:tcW w:w="630" w:type="dxa"/>
            <w:vAlign w:val="center"/>
          </w:tcPr>
          <w:p w:rsidR="00EA1872" w:rsidRPr="00EA1872" w:rsidRDefault="00EA1872" w:rsidP="00032627">
            <w:pPr>
              <w:jc w:val="center"/>
              <w:rPr>
                <w:color w:val="000000"/>
                <w:sz w:val="20"/>
                <w:szCs w:val="20"/>
                <w:lang w:val="en-IN" w:eastAsia="en-IN"/>
              </w:rPr>
            </w:pPr>
            <w:r w:rsidRPr="00EA1872">
              <w:rPr>
                <w:color w:val="000000"/>
                <w:sz w:val="20"/>
                <w:szCs w:val="20"/>
                <w:lang w:val="en-IN" w:eastAsia="en-IN"/>
              </w:rPr>
              <w:t>30</w:t>
            </w:r>
          </w:p>
        </w:tc>
        <w:tc>
          <w:tcPr>
            <w:tcW w:w="1388" w:type="dxa"/>
          </w:tcPr>
          <w:p w:rsidR="00EA1872" w:rsidRPr="002B64F4" w:rsidRDefault="00EA1872" w:rsidP="001F1234">
            <w:pPr>
              <w:shd w:val="clear" w:color="auto" w:fill="FFFFFF"/>
              <w:jc w:val="center"/>
              <w:rPr>
                <w:sz w:val="20"/>
                <w:szCs w:val="20"/>
              </w:rPr>
            </w:pPr>
          </w:p>
        </w:tc>
        <w:tc>
          <w:tcPr>
            <w:tcW w:w="1265" w:type="dxa"/>
          </w:tcPr>
          <w:p w:rsidR="00EA1872" w:rsidRPr="002B64F4" w:rsidRDefault="00EA1872" w:rsidP="001F1234">
            <w:pPr>
              <w:shd w:val="clear" w:color="auto" w:fill="FFFFFF"/>
              <w:jc w:val="center"/>
              <w:rPr>
                <w:sz w:val="20"/>
                <w:szCs w:val="20"/>
              </w:rPr>
            </w:pPr>
          </w:p>
        </w:tc>
        <w:tc>
          <w:tcPr>
            <w:tcW w:w="1572" w:type="dxa"/>
          </w:tcPr>
          <w:p w:rsidR="00EA1872" w:rsidRPr="002B64F4" w:rsidRDefault="00EA1872" w:rsidP="001F1234">
            <w:pPr>
              <w:shd w:val="clear" w:color="auto" w:fill="FFFFFF"/>
              <w:jc w:val="center"/>
              <w:rPr>
                <w:sz w:val="20"/>
                <w:szCs w:val="20"/>
              </w:rPr>
            </w:pPr>
          </w:p>
        </w:tc>
        <w:tc>
          <w:tcPr>
            <w:tcW w:w="479" w:type="dxa"/>
          </w:tcPr>
          <w:p w:rsidR="00EA1872" w:rsidRPr="002B64F4" w:rsidRDefault="00EA1872" w:rsidP="001F1234">
            <w:pPr>
              <w:shd w:val="clear" w:color="auto" w:fill="FFFFFF"/>
              <w:jc w:val="center"/>
              <w:rPr>
                <w:sz w:val="20"/>
                <w:szCs w:val="20"/>
              </w:rPr>
            </w:pPr>
          </w:p>
        </w:tc>
        <w:tc>
          <w:tcPr>
            <w:tcW w:w="855" w:type="dxa"/>
          </w:tcPr>
          <w:p w:rsidR="00EA1872" w:rsidRPr="002B64F4" w:rsidRDefault="00EA1872" w:rsidP="001F1234">
            <w:pPr>
              <w:shd w:val="clear" w:color="auto" w:fill="FFFFFF"/>
              <w:jc w:val="center"/>
              <w:rPr>
                <w:sz w:val="20"/>
                <w:szCs w:val="20"/>
              </w:rPr>
            </w:pPr>
          </w:p>
        </w:tc>
        <w:tc>
          <w:tcPr>
            <w:tcW w:w="418" w:type="dxa"/>
          </w:tcPr>
          <w:p w:rsidR="00EA1872" w:rsidRPr="002B64F4" w:rsidRDefault="00EA1872" w:rsidP="001F1234">
            <w:pPr>
              <w:shd w:val="clear" w:color="auto" w:fill="FFFFFF"/>
              <w:jc w:val="center"/>
              <w:rPr>
                <w:sz w:val="20"/>
                <w:szCs w:val="20"/>
              </w:rPr>
            </w:pPr>
          </w:p>
        </w:tc>
        <w:tc>
          <w:tcPr>
            <w:tcW w:w="497" w:type="dxa"/>
          </w:tcPr>
          <w:p w:rsidR="00EA1872" w:rsidRPr="002B64F4" w:rsidRDefault="00EA1872" w:rsidP="001F1234">
            <w:pPr>
              <w:shd w:val="clear" w:color="auto" w:fill="FFFFFF"/>
              <w:jc w:val="center"/>
              <w:rPr>
                <w:sz w:val="20"/>
                <w:szCs w:val="20"/>
              </w:rPr>
            </w:pPr>
          </w:p>
        </w:tc>
        <w:tc>
          <w:tcPr>
            <w:tcW w:w="731" w:type="dxa"/>
          </w:tcPr>
          <w:p w:rsidR="00EA1872" w:rsidRPr="002B64F4" w:rsidRDefault="00EA1872" w:rsidP="001F1234">
            <w:pPr>
              <w:shd w:val="clear" w:color="auto" w:fill="FFFFFF"/>
              <w:jc w:val="center"/>
              <w:rPr>
                <w:sz w:val="20"/>
                <w:szCs w:val="20"/>
              </w:rPr>
            </w:pPr>
          </w:p>
        </w:tc>
        <w:tc>
          <w:tcPr>
            <w:tcW w:w="1080" w:type="dxa"/>
          </w:tcPr>
          <w:p w:rsidR="00EA1872" w:rsidRPr="002B64F4" w:rsidRDefault="00EA1872" w:rsidP="001F1234">
            <w:pPr>
              <w:shd w:val="clear" w:color="auto" w:fill="FFFFFF"/>
              <w:jc w:val="center"/>
              <w:rPr>
                <w:sz w:val="20"/>
                <w:szCs w:val="20"/>
              </w:rPr>
            </w:pPr>
          </w:p>
        </w:tc>
        <w:tc>
          <w:tcPr>
            <w:tcW w:w="1709" w:type="dxa"/>
          </w:tcPr>
          <w:p w:rsidR="00EA1872" w:rsidRPr="002B64F4" w:rsidRDefault="00EA1872" w:rsidP="001F1234">
            <w:pPr>
              <w:shd w:val="clear" w:color="auto" w:fill="FFFFFF"/>
              <w:jc w:val="center"/>
              <w:rPr>
                <w:sz w:val="20"/>
                <w:szCs w:val="20"/>
              </w:rPr>
            </w:pPr>
          </w:p>
        </w:tc>
        <w:tc>
          <w:tcPr>
            <w:tcW w:w="1709" w:type="dxa"/>
          </w:tcPr>
          <w:p w:rsidR="00EA1872" w:rsidRPr="002B64F4" w:rsidRDefault="00EA1872" w:rsidP="001F1234">
            <w:pPr>
              <w:shd w:val="clear" w:color="auto" w:fill="FFFFFF"/>
              <w:jc w:val="center"/>
              <w:rPr>
                <w:sz w:val="20"/>
                <w:szCs w:val="20"/>
              </w:rPr>
            </w:pPr>
          </w:p>
        </w:tc>
      </w:tr>
      <w:tr w:rsidR="00EA1872" w:rsidRPr="002B64F4" w:rsidTr="00EA1872">
        <w:trPr>
          <w:cantSplit/>
          <w:trHeight w:val="50"/>
        </w:trPr>
        <w:tc>
          <w:tcPr>
            <w:tcW w:w="498" w:type="dxa"/>
            <w:vAlign w:val="center"/>
          </w:tcPr>
          <w:p w:rsidR="00EA1872" w:rsidRPr="00EA1872" w:rsidRDefault="00EA1872">
            <w:pPr>
              <w:jc w:val="center"/>
              <w:rPr>
                <w:color w:val="000000"/>
                <w:sz w:val="20"/>
                <w:szCs w:val="20"/>
              </w:rPr>
            </w:pPr>
            <w:r w:rsidRPr="00EA1872">
              <w:rPr>
                <w:color w:val="000000"/>
                <w:sz w:val="20"/>
                <w:szCs w:val="20"/>
              </w:rPr>
              <w:t>6</w:t>
            </w:r>
          </w:p>
        </w:tc>
        <w:tc>
          <w:tcPr>
            <w:tcW w:w="3478" w:type="dxa"/>
            <w:vAlign w:val="center"/>
          </w:tcPr>
          <w:p w:rsidR="00EA1872" w:rsidRPr="00EA1872" w:rsidRDefault="00EA1872" w:rsidP="00032627">
            <w:pPr>
              <w:rPr>
                <w:color w:val="000000"/>
                <w:sz w:val="20"/>
                <w:szCs w:val="20"/>
                <w:lang w:val="en-IN" w:eastAsia="en-IN"/>
              </w:rPr>
            </w:pPr>
            <w:r w:rsidRPr="00EA1872">
              <w:rPr>
                <w:color w:val="000000"/>
                <w:sz w:val="20"/>
                <w:szCs w:val="20"/>
                <w:lang w:val="en-IN" w:eastAsia="en-IN"/>
              </w:rPr>
              <w:t>Child Birth Stimulator</w:t>
            </w:r>
          </w:p>
        </w:tc>
        <w:tc>
          <w:tcPr>
            <w:tcW w:w="630" w:type="dxa"/>
            <w:vAlign w:val="center"/>
          </w:tcPr>
          <w:p w:rsidR="00EA1872" w:rsidRPr="00EA1872" w:rsidRDefault="00EA1872">
            <w:pPr>
              <w:jc w:val="center"/>
              <w:rPr>
                <w:color w:val="000000"/>
                <w:sz w:val="20"/>
                <w:szCs w:val="20"/>
              </w:rPr>
            </w:pPr>
            <w:r w:rsidRPr="00EA1872">
              <w:rPr>
                <w:color w:val="000000"/>
                <w:sz w:val="20"/>
                <w:szCs w:val="20"/>
              </w:rPr>
              <w:t>96</w:t>
            </w:r>
          </w:p>
        </w:tc>
        <w:tc>
          <w:tcPr>
            <w:tcW w:w="1388" w:type="dxa"/>
          </w:tcPr>
          <w:p w:rsidR="00EA1872" w:rsidRPr="002B64F4" w:rsidRDefault="00EA1872" w:rsidP="001F1234">
            <w:pPr>
              <w:shd w:val="clear" w:color="auto" w:fill="FFFFFF"/>
              <w:jc w:val="center"/>
              <w:rPr>
                <w:sz w:val="20"/>
                <w:szCs w:val="20"/>
              </w:rPr>
            </w:pPr>
          </w:p>
        </w:tc>
        <w:tc>
          <w:tcPr>
            <w:tcW w:w="1265" w:type="dxa"/>
          </w:tcPr>
          <w:p w:rsidR="00EA1872" w:rsidRPr="002B64F4" w:rsidRDefault="00EA1872" w:rsidP="001F1234">
            <w:pPr>
              <w:shd w:val="clear" w:color="auto" w:fill="FFFFFF"/>
              <w:jc w:val="center"/>
              <w:rPr>
                <w:sz w:val="20"/>
                <w:szCs w:val="20"/>
              </w:rPr>
            </w:pPr>
          </w:p>
        </w:tc>
        <w:tc>
          <w:tcPr>
            <w:tcW w:w="1572" w:type="dxa"/>
          </w:tcPr>
          <w:p w:rsidR="00EA1872" w:rsidRPr="002B64F4" w:rsidRDefault="00EA1872" w:rsidP="001F1234">
            <w:pPr>
              <w:shd w:val="clear" w:color="auto" w:fill="FFFFFF"/>
              <w:jc w:val="center"/>
              <w:rPr>
                <w:sz w:val="20"/>
                <w:szCs w:val="20"/>
              </w:rPr>
            </w:pPr>
          </w:p>
        </w:tc>
        <w:tc>
          <w:tcPr>
            <w:tcW w:w="479" w:type="dxa"/>
          </w:tcPr>
          <w:p w:rsidR="00EA1872" w:rsidRPr="002B64F4" w:rsidRDefault="00EA1872" w:rsidP="001F1234">
            <w:pPr>
              <w:shd w:val="clear" w:color="auto" w:fill="FFFFFF"/>
              <w:jc w:val="center"/>
              <w:rPr>
                <w:sz w:val="20"/>
                <w:szCs w:val="20"/>
              </w:rPr>
            </w:pPr>
          </w:p>
        </w:tc>
        <w:tc>
          <w:tcPr>
            <w:tcW w:w="855" w:type="dxa"/>
          </w:tcPr>
          <w:p w:rsidR="00EA1872" w:rsidRPr="002B64F4" w:rsidRDefault="00EA1872" w:rsidP="001F1234">
            <w:pPr>
              <w:shd w:val="clear" w:color="auto" w:fill="FFFFFF"/>
              <w:jc w:val="center"/>
              <w:rPr>
                <w:sz w:val="20"/>
                <w:szCs w:val="20"/>
              </w:rPr>
            </w:pPr>
          </w:p>
        </w:tc>
        <w:tc>
          <w:tcPr>
            <w:tcW w:w="418" w:type="dxa"/>
          </w:tcPr>
          <w:p w:rsidR="00EA1872" w:rsidRPr="002B64F4" w:rsidRDefault="00EA1872" w:rsidP="001F1234">
            <w:pPr>
              <w:shd w:val="clear" w:color="auto" w:fill="FFFFFF"/>
              <w:jc w:val="center"/>
              <w:rPr>
                <w:sz w:val="20"/>
                <w:szCs w:val="20"/>
              </w:rPr>
            </w:pPr>
          </w:p>
        </w:tc>
        <w:tc>
          <w:tcPr>
            <w:tcW w:w="497" w:type="dxa"/>
          </w:tcPr>
          <w:p w:rsidR="00EA1872" w:rsidRPr="002B64F4" w:rsidRDefault="00EA1872" w:rsidP="001F1234">
            <w:pPr>
              <w:shd w:val="clear" w:color="auto" w:fill="FFFFFF"/>
              <w:jc w:val="center"/>
              <w:rPr>
                <w:sz w:val="20"/>
                <w:szCs w:val="20"/>
              </w:rPr>
            </w:pPr>
          </w:p>
        </w:tc>
        <w:tc>
          <w:tcPr>
            <w:tcW w:w="731" w:type="dxa"/>
          </w:tcPr>
          <w:p w:rsidR="00EA1872" w:rsidRPr="002B64F4" w:rsidRDefault="00EA1872" w:rsidP="001F1234">
            <w:pPr>
              <w:shd w:val="clear" w:color="auto" w:fill="FFFFFF"/>
              <w:jc w:val="center"/>
              <w:rPr>
                <w:sz w:val="20"/>
                <w:szCs w:val="20"/>
              </w:rPr>
            </w:pPr>
          </w:p>
        </w:tc>
        <w:tc>
          <w:tcPr>
            <w:tcW w:w="1080" w:type="dxa"/>
          </w:tcPr>
          <w:p w:rsidR="00EA1872" w:rsidRPr="002B64F4" w:rsidRDefault="00EA1872" w:rsidP="001F1234">
            <w:pPr>
              <w:shd w:val="clear" w:color="auto" w:fill="FFFFFF"/>
              <w:jc w:val="center"/>
              <w:rPr>
                <w:sz w:val="20"/>
                <w:szCs w:val="20"/>
              </w:rPr>
            </w:pPr>
          </w:p>
        </w:tc>
        <w:tc>
          <w:tcPr>
            <w:tcW w:w="1709" w:type="dxa"/>
          </w:tcPr>
          <w:p w:rsidR="00EA1872" w:rsidRPr="002B64F4" w:rsidRDefault="00EA1872" w:rsidP="001F1234">
            <w:pPr>
              <w:shd w:val="clear" w:color="auto" w:fill="FFFFFF"/>
              <w:jc w:val="center"/>
              <w:rPr>
                <w:sz w:val="20"/>
                <w:szCs w:val="20"/>
              </w:rPr>
            </w:pPr>
          </w:p>
        </w:tc>
        <w:tc>
          <w:tcPr>
            <w:tcW w:w="1709" w:type="dxa"/>
          </w:tcPr>
          <w:p w:rsidR="00EA1872" w:rsidRPr="002B64F4" w:rsidRDefault="00EA1872" w:rsidP="001F1234">
            <w:pPr>
              <w:shd w:val="clear" w:color="auto" w:fill="FFFFFF"/>
              <w:jc w:val="center"/>
              <w:rPr>
                <w:sz w:val="20"/>
                <w:szCs w:val="20"/>
              </w:rPr>
            </w:pPr>
          </w:p>
        </w:tc>
      </w:tr>
      <w:tr w:rsidR="00BF68CC" w:rsidRPr="002B64F4" w:rsidTr="00EA1872">
        <w:trPr>
          <w:cantSplit/>
          <w:trHeight w:val="99"/>
        </w:trPr>
        <w:tc>
          <w:tcPr>
            <w:tcW w:w="498" w:type="dxa"/>
            <w:vAlign w:val="center"/>
          </w:tcPr>
          <w:p w:rsidR="00BF68CC" w:rsidRPr="00EA1872" w:rsidRDefault="00EA1872">
            <w:pPr>
              <w:jc w:val="center"/>
              <w:rPr>
                <w:color w:val="000000"/>
                <w:sz w:val="20"/>
                <w:szCs w:val="20"/>
              </w:rPr>
            </w:pPr>
            <w:r w:rsidRPr="00EA1872">
              <w:rPr>
                <w:color w:val="000000"/>
                <w:sz w:val="20"/>
                <w:szCs w:val="20"/>
              </w:rPr>
              <w:t>7</w:t>
            </w:r>
          </w:p>
        </w:tc>
        <w:tc>
          <w:tcPr>
            <w:tcW w:w="3478" w:type="dxa"/>
            <w:vAlign w:val="center"/>
          </w:tcPr>
          <w:p w:rsidR="00BF68CC" w:rsidRPr="00EA1872" w:rsidRDefault="00BF68CC">
            <w:pPr>
              <w:rPr>
                <w:color w:val="000000"/>
                <w:sz w:val="20"/>
                <w:szCs w:val="20"/>
              </w:rPr>
            </w:pPr>
            <w:r w:rsidRPr="00EA1872">
              <w:rPr>
                <w:color w:val="000000"/>
                <w:sz w:val="20"/>
                <w:szCs w:val="20"/>
              </w:rPr>
              <w:t>Fetel skull</w:t>
            </w:r>
          </w:p>
        </w:tc>
        <w:tc>
          <w:tcPr>
            <w:tcW w:w="630" w:type="dxa"/>
            <w:vAlign w:val="center"/>
          </w:tcPr>
          <w:p w:rsidR="00BF68CC" w:rsidRPr="00EA1872" w:rsidRDefault="00BF68CC">
            <w:pPr>
              <w:jc w:val="center"/>
              <w:rPr>
                <w:color w:val="000000"/>
                <w:sz w:val="20"/>
                <w:szCs w:val="20"/>
              </w:rPr>
            </w:pPr>
            <w:r w:rsidRPr="00EA1872">
              <w:rPr>
                <w:color w:val="000000"/>
                <w:sz w:val="20"/>
                <w:szCs w:val="20"/>
              </w:rPr>
              <w:t>235</w:t>
            </w:r>
          </w:p>
        </w:tc>
        <w:tc>
          <w:tcPr>
            <w:tcW w:w="1388" w:type="dxa"/>
          </w:tcPr>
          <w:p w:rsidR="00BF68CC" w:rsidRPr="002B64F4" w:rsidRDefault="00BF68CC" w:rsidP="001F1234">
            <w:pPr>
              <w:shd w:val="clear" w:color="auto" w:fill="FFFFFF"/>
              <w:jc w:val="center"/>
              <w:rPr>
                <w:sz w:val="20"/>
                <w:szCs w:val="20"/>
              </w:rPr>
            </w:pPr>
          </w:p>
        </w:tc>
        <w:tc>
          <w:tcPr>
            <w:tcW w:w="1265" w:type="dxa"/>
          </w:tcPr>
          <w:p w:rsidR="00BF68CC" w:rsidRPr="002B64F4" w:rsidRDefault="00BF68CC" w:rsidP="001F1234">
            <w:pPr>
              <w:shd w:val="clear" w:color="auto" w:fill="FFFFFF"/>
              <w:jc w:val="center"/>
              <w:rPr>
                <w:sz w:val="20"/>
                <w:szCs w:val="20"/>
              </w:rPr>
            </w:pPr>
          </w:p>
        </w:tc>
        <w:tc>
          <w:tcPr>
            <w:tcW w:w="1572" w:type="dxa"/>
          </w:tcPr>
          <w:p w:rsidR="00BF68CC" w:rsidRPr="002B64F4" w:rsidRDefault="00BF68CC" w:rsidP="001F1234">
            <w:pPr>
              <w:shd w:val="clear" w:color="auto" w:fill="FFFFFF"/>
              <w:jc w:val="center"/>
              <w:rPr>
                <w:sz w:val="20"/>
                <w:szCs w:val="20"/>
              </w:rPr>
            </w:pPr>
          </w:p>
        </w:tc>
        <w:tc>
          <w:tcPr>
            <w:tcW w:w="479" w:type="dxa"/>
          </w:tcPr>
          <w:p w:rsidR="00BF68CC" w:rsidRPr="002B64F4" w:rsidRDefault="00BF68CC" w:rsidP="001F1234">
            <w:pPr>
              <w:shd w:val="clear" w:color="auto" w:fill="FFFFFF"/>
              <w:jc w:val="center"/>
              <w:rPr>
                <w:sz w:val="20"/>
                <w:szCs w:val="20"/>
              </w:rPr>
            </w:pPr>
          </w:p>
        </w:tc>
        <w:tc>
          <w:tcPr>
            <w:tcW w:w="855" w:type="dxa"/>
          </w:tcPr>
          <w:p w:rsidR="00BF68CC" w:rsidRPr="002B64F4" w:rsidRDefault="00BF68CC" w:rsidP="001F1234">
            <w:pPr>
              <w:shd w:val="clear" w:color="auto" w:fill="FFFFFF"/>
              <w:jc w:val="center"/>
              <w:rPr>
                <w:sz w:val="20"/>
                <w:szCs w:val="20"/>
              </w:rPr>
            </w:pPr>
          </w:p>
        </w:tc>
        <w:tc>
          <w:tcPr>
            <w:tcW w:w="418" w:type="dxa"/>
          </w:tcPr>
          <w:p w:rsidR="00BF68CC" w:rsidRPr="002B64F4" w:rsidRDefault="00BF68CC" w:rsidP="001F1234">
            <w:pPr>
              <w:shd w:val="clear" w:color="auto" w:fill="FFFFFF"/>
              <w:jc w:val="center"/>
              <w:rPr>
                <w:sz w:val="20"/>
                <w:szCs w:val="20"/>
              </w:rPr>
            </w:pPr>
          </w:p>
        </w:tc>
        <w:tc>
          <w:tcPr>
            <w:tcW w:w="497" w:type="dxa"/>
          </w:tcPr>
          <w:p w:rsidR="00BF68CC" w:rsidRPr="002B64F4" w:rsidRDefault="00BF68CC" w:rsidP="001F1234">
            <w:pPr>
              <w:shd w:val="clear" w:color="auto" w:fill="FFFFFF"/>
              <w:jc w:val="center"/>
              <w:rPr>
                <w:sz w:val="20"/>
                <w:szCs w:val="20"/>
              </w:rPr>
            </w:pPr>
          </w:p>
        </w:tc>
        <w:tc>
          <w:tcPr>
            <w:tcW w:w="731" w:type="dxa"/>
          </w:tcPr>
          <w:p w:rsidR="00BF68CC" w:rsidRPr="002B64F4" w:rsidRDefault="00BF68CC" w:rsidP="001F1234">
            <w:pPr>
              <w:shd w:val="clear" w:color="auto" w:fill="FFFFFF"/>
              <w:jc w:val="center"/>
              <w:rPr>
                <w:sz w:val="20"/>
                <w:szCs w:val="20"/>
              </w:rPr>
            </w:pPr>
          </w:p>
        </w:tc>
        <w:tc>
          <w:tcPr>
            <w:tcW w:w="1080" w:type="dxa"/>
          </w:tcPr>
          <w:p w:rsidR="00BF68CC" w:rsidRPr="002B64F4" w:rsidRDefault="00BF68CC" w:rsidP="001F1234">
            <w:pPr>
              <w:shd w:val="clear" w:color="auto" w:fill="FFFFFF"/>
              <w:jc w:val="center"/>
              <w:rPr>
                <w:sz w:val="20"/>
                <w:szCs w:val="20"/>
              </w:rPr>
            </w:pPr>
          </w:p>
        </w:tc>
        <w:tc>
          <w:tcPr>
            <w:tcW w:w="1709" w:type="dxa"/>
          </w:tcPr>
          <w:p w:rsidR="00BF68CC" w:rsidRPr="002B64F4" w:rsidRDefault="00BF68CC" w:rsidP="001F1234">
            <w:pPr>
              <w:shd w:val="clear" w:color="auto" w:fill="FFFFFF"/>
              <w:jc w:val="center"/>
              <w:rPr>
                <w:sz w:val="20"/>
                <w:szCs w:val="20"/>
              </w:rPr>
            </w:pPr>
          </w:p>
        </w:tc>
        <w:tc>
          <w:tcPr>
            <w:tcW w:w="1709" w:type="dxa"/>
          </w:tcPr>
          <w:p w:rsidR="00BF68CC" w:rsidRPr="002B64F4" w:rsidRDefault="00BF68CC" w:rsidP="001F1234">
            <w:pPr>
              <w:shd w:val="clear" w:color="auto" w:fill="FFFFFF"/>
              <w:jc w:val="center"/>
              <w:rPr>
                <w:sz w:val="20"/>
                <w:szCs w:val="20"/>
              </w:rPr>
            </w:pPr>
          </w:p>
        </w:tc>
      </w:tr>
    </w:tbl>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2B64F4" w:rsidRDefault="00DE7527" w:rsidP="002A6F43">
      <w:pPr>
        <w:shd w:val="clear" w:color="auto" w:fill="FFFFFF"/>
        <w:ind w:firstLine="720"/>
        <w:rPr>
          <w:b/>
          <w:bCs/>
          <w:sz w:val="20"/>
          <w:szCs w:val="20"/>
        </w:rPr>
      </w:pPr>
      <w:r w:rsidRPr="002B64F4">
        <w:rPr>
          <w:b/>
          <w:bCs/>
          <w:sz w:val="20"/>
          <w:szCs w:val="20"/>
        </w:rPr>
        <w:t>4) The bidder has to quote for all the items indicated above, if any item is not quoted then their bid is treated as non responsive</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5"/>
    <w:bookmarkEnd w:id="6"/>
    <w:p w:rsidR="002B2762" w:rsidRDefault="00DE7527" w:rsidP="001F1234">
      <w:pPr>
        <w:shd w:val="clear" w:color="auto" w:fill="FFFFFF"/>
        <w:jc w:val="right"/>
        <w:rPr>
          <w:b/>
        </w:rPr>
      </w:pPr>
      <w:r w:rsidRPr="001F1234">
        <w:rPr>
          <w:b/>
        </w:rPr>
        <w:t>Seal and Signature of the bidder</w:t>
      </w:r>
    </w:p>
    <w:p w:rsidR="00B65E07" w:rsidRDefault="00B65E07" w:rsidP="00EB0BB2">
      <w:pPr>
        <w:rPr>
          <w:b/>
        </w:rPr>
      </w:pPr>
    </w:p>
    <w:p w:rsidR="00B65E07" w:rsidRDefault="00B65E07" w:rsidP="00B65E07">
      <w:pPr>
        <w:shd w:val="clear" w:color="auto" w:fill="FFFFFF"/>
        <w:tabs>
          <w:tab w:val="left" w:pos="0"/>
        </w:tabs>
        <w:ind w:left="450"/>
        <w:jc w:val="center"/>
        <w:rPr>
          <w:b/>
        </w:rPr>
      </w:pPr>
      <w:r>
        <w:rPr>
          <w:b/>
          <w:bCs/>
        </w:rPr>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5</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6</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5</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6</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lastRenderedPageBreak/>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5</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6</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4DA2" w:rsidRDefault="00E04DA2" w:rsidP="00707CEA">
      <w:r>
        <w:separator/>
      </w:r>
    </w:p>
  </w:endnote>
  <w:endnote w:type="continuationSeparator" w:id="1">
    <w:p w:rsidR="00E04DA2" w:rsidRDefault="00E04DA2"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DV-TTSurekh">
    <w:altName w:val="Courier New"/>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B7B" w:rsidRDefault="00D55B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627" w:rsidRDefault="00386C58" w:rsidP="00BD36BF">
    <w:pPr>
      <w:pStyle w:val="Footer"/>
      <w:framePr w:wrap="auto" w:vAnchor="text" w:hAnchor="margin" w:xAlign="center" w:y="1"/>
      <w:rPr>
        <w:rStyle w:val="PageNumber"/>
      </w:rPr>
    </w:pPr>
    <w:r>
      <w:rPr>
        <w:rStyle w:val="PageNumber"/>
      </w:rPr>
      <w:fldChar w:fldCharType="begin"/>
    </w:r>
    <w:r w:rsidR="00032627">
      <w:rPr>
        <w:rStyle w:val="PageNumber"/>
      </w:rPr>
      <w:instrText xml:space="preserve">PAGE  </w:instrText>
    </w:r>
    <w:r>
      <w:rPr>
        <w:rStyle w:val="PageNumber"/>
      </w:rPr>
      <w:fldChar w:fldCharType="separate"/>
    </w:r>
    <w:r w:rsidR="0006333A">
      <w:rPr>
        <w:rStyle w:val="PageNumber"/>
        <w:noProof/>
      </w:rPr>
      <w:t>27</w:t>
    </w:r>
    <w:r>
      <w:rPr>
        <w:rStyle w:val="PageNumber"/>
      </w:rPr>
      <w:fldChar w:fldCharType="end"/>
    </w:r>
  </w:p>
  <w:p w:rsidR="00032627" w:rsidRDefault="00032627" w:rsidP="00BD36BF">
    <w:pPr>
      <w:pStyle w:val="Footer"/>
      <w:ind w:firstLine="360"/>
    </w:pPr>
  </w:p>
  <w:p w:rsidR="00032627" w:rsidRDefault="0003262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B7B" w:rsidRDefault="00D55B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4DA2" w:rsidRDefault="00E04DA2" w:rsidP="00707CEA">
      <w:r>
        <w:separator/>
      </w:r>
    </w:p>
  </w:footnote>
  <w:footnote w:type="continuationSeparator" w:id="1">
    <w:p w:rsidR="00E04DA2" w:rsidRDefault="00E04DA2"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B7B" w:rsidRDefault="00D55B7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627" w:rsidRPr="00545533" w:rsidRDefault="00032627"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032627" w:rsidRPr="00545533" w:rsidRDefault="00032627"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032627" w:rsidRPr="00545533" w:rsidRDefault="00032627"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032627" w:rsidRPr="00545533" w:rsidRDefault="00032627"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032627" w:rsidRPr="00545533" w:rsidRDefault="00032627"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032627" w:rsidRPr="00545533" w:rsidRDefault="00032627"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 xml:space="preserve">EMAIL: </w:t>
    </w:r>
    <w:hyperlink r:id="rId1" w:history="1">
      <w:r w:rsidR="00D55B7B">
        <w:rPr>
          <w:rStyle w:val="Hyperlink"/>
          <w:rFonts w:cs="Arial"/>
          <w:b/>
          <w:bCs/>
          <w:sz w:val="18"/>
          <w:szCs w:val="20"/>
        </w:rPr>
        <w:t>hcdcmo@lifecarehll.com</w:t>
      </w:r>
    </w:hyperlink>
  </w:p>
  <w:p w:rsidR="00032627" w:rsidRDefault="00032627"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p>
  <w:p w:rsidR="00032627" w:rsidRPr="001F1234" w:rsidRDefault="00032627"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w:t>
    </w:r>
    <w:r w:rsidR="000162DF">
      <w:rPr>
        <w:b/>
        <w:bCs/>
      </w:rPr>
      <w:t>/AFT/CMO-HCD/RJ-SL/EQP/2016-17/3</w:t>
    </w:r>
    <w:r>
      <w:rPr>
        <w:b/>
        <w:bCs/>
      </w:rPr>
      <w:t>, Dt. 21.10.2016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B7B" w:rsidRDefault="00D55B7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F02BD"/>
    <w:multiLevelType w:val="hybridMultilevel"/>
    <w:tmpl w:val="856879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6">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nsid w:val="17195886"/>
    <w:multiLevelType w:val="hybridMultilevel"/>
    <w:tmpl w:val="B94E65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9">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11">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3">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4">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5">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18">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3">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4">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7">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64E036A"/>
    <w:multiLevelType w:val="hybridMultilevel"/>
    <w:tmpl w:val="5472EE8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CD01E9"/>
    <w:multiLevelType w:val="hybridMultilevel"/>
    <w:tmpl w:val="C83661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5"/>
  </w:num>
  <w:num w:numId="2">
    <w:abstractNumId w:val="30"/>
  </w:num>
  <w:num w:numId="3">
    <w:abstractNumId w:val="13"/>
  </w:num>
  <w:num w:numId="4">
    <w:abstractNumId w:val="8"/>
  </w:num>
  <w:num w:numId="5">
    <w:abstractNumId w:val="18"/>
  </w:num>
  <w:num w:numId="6">
    <w:abstractNumId w:val="15"/>
  </w:num>
  <w:num w:numId="7">
    <w:abstractNumId w:val="24"/>
  </w:num>
  <w:num w:numId="8">
    <w:abstractNumId w:val="3"/>
  </w:num>
  <w:num w:numId="9">
    <w:abstractNumId w:val="4"/>
  </w:num>
  <w:num w:numId="10">
    <w:abstractNumId w:val="2"/>
  </w:num>
  <w:num w:numId="11">
    <w:abstractNumId w:val="9"/>
  </w:num>
  <w:num w:numId="12">
    <w:abstractNumId w:val="19"/>
  </w:num>
  <w:num w:numId="13">
    <w:abstractNumId w:val="12"/>
  </w:num>
  <w:num w:numId="14">
    <w:abstractNumId w:val="23"/>
  </w:num>
  <w:num w:numId="15">
    <w:abstractNumId w:val="17"/>
  </w:num>
  <w:num w:numId="16">
    <w:abstractNumId w:val="14"/>
  </w:num>
  <w:num w:numId="17">
    <w:abstractNumId w:val="25"/>
  </w:num>
  <w:num w:numId="18">
    <w:abstractNumId w:val="1"/>
  </w:num>
  <w:num w:numId="19">
    <w:abstractNumId w:val="6"/>
  </w:num>
  <w:num w:numId="20">
    <w:abstractNumId w:val="32"/>
  </w:num>
  <w:num w:numId="21">
    <w:abstractNumId w:val="31"/>
  </w:num>
  <w:num w:numId="22">
    <w:abstractNumId w:val="21"/>
  </w:num>
  <w:num w:numId="23">
    <w:abstractNumId w:val="22"/>
  </w:num>
  <w:num w:numId="24">
    <w:abstractNumId w:val="16"/>
  </w:num>
  <w:num w:numId="25">
    <w:abstractNumId w:val="27"/>
  </w:num>
  <w:num w:numId="26">
    <w:abstractNumId w:val="26"/>
  </w:num>
  <w:num w:numId="27">
    <w:abstractNumId w:val="10"/>
  </w:num>
  <w:num w:numId="28">
    <w:abstractNumId w:val="34"/>
  </w:num>
  <w:num w:numId="29">
    <w:abstractNumId w:val="33"/>
  </w:num>
  <w:num w:numId="30">
    <w:abstractNumId w:val="11"/>
  </w:num>
  <w:num w:numId="31">
    <w:abstractNumId w:val="20"/>
  </w:num>
  <w:num w:numId="32">
    <w:abstractNumId w:val="0"/>
  </w:num>
  <w:num w:numId="33">
    <w:abstractNumId w:val="7"/>
  </w:num>
  <w:num w:numId="34">
    <w:abstractNumId w:val="28"/>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162DF"/>
    <w:rsid w:val="00032627"/>
    <w:rsid w:val="00041926"/>
    <w:rsid w:val="00042D53"/>
    <w:rsid w:val="000437E1"/>
    <w:rsid w:val="000501D9"/>
    <w:rsid w:val="00052814"/>
    <w:rsid w:val="0005306B"/>
    <w:rsid w:val="00056E43"/>
    <w:rsid w:val="0006333A"/>
    <w:rsid w:val="0006487B"/>
    <w:rsid w:val="000816B0"/>
    <w:rsid w:val="000821B4"/>
    <w:rsid w:val="0009108F"/>
    <w:rsid w:val="000927AA"/>
    <w:rsid w:val="000A0F6F"/>
    <w:rsid w:val="000A11EA"/>
    <w:rsid w:val="000A16D7"/>
    <w:rsid w:val="000C762A"/>
    <w:rsid w:val="00103467"/>
    <w:rsid w:val="00124BDD"/>
    <w:rsid w:val="0013464D"/>
    <w:rsid w:val="00144596"/>
    <w:rsid w:val="00155AA1"/>
    <w:rsid w:val="001569E7"/>
    <w:rsid w:val="00161EED"/>
    <w:rsid w:val="00161FD4"/>
    <w:rsid w:val="00162463"/>
    <w:rsid w:val="001724FF"/>
    <w:rsid w:val="001743E4"/>
    <w:rsid w:val="0018537C"/>
    <w:rsid w:val="00196B2B"/>
    <w:rsid w:val="001B11AB"/>
    <w:rsid w:val="001C33F9"/>
    <w:rsid w:val="001C4136"/>
    <w:rsid w:val="001E00C3"/>
    <w:rsid w:val="001E114D"/>
    <w:rsid w:val="001F1234"/>
    <w:rsid w:val="00204383"/>
    <w:rsid w:val="00207CE6"/>
    <w:rsid w:val="00210350"/>
    <w:rsid w:val="00216672"/>
    <w:rsid w:val="00230A20"/>
    <w:rsid w:val="00253619"/>
    <w:rsid w:val="0025427E"/>
    <w:rsid w:val="00257046"/>
    <w:rsid w:val="00285510"/>
    <w:rsid w:val="00290B1C"/>
    <w:rsid w:val="002975BD"/>
    <w:rsid w:val="002A4095"/>
    <w:rsid w:val="002A6F43"/>
    <w:rsid w:val="002B2762"/>
    <w:rsid w:val="002B64F4"/>
    <w:rsid w:val="002D7046"/>
    <w:rsid w:val="002E477B"/>
    <w:rsid w:val="002E6771"/>
    <w:rsid w:val="002E6EA7"/>
    <w:rsid w:val="002F17D2"/>
    <w:rsid w:val="002F4081"/>
    <w:rsid w:val="0030406F"/>
    <w:rsid w:val="00305D61"/>
    <w:rsid w:val="00306526"/>
    <w:rsid w:val="003101D9"/>
    <w:rsid w:val="00310C82"/>
    <w:rsid w:val="0031253F"/>
    <w:rsid w:val="003163A8"/>
    <w:rsid w:val="00322FFC"/>
    <w:rsid w:val="0033657F"/>
    <w:rsid w:val="00383F0D"/>
    <w:rsid w:val="003840BF"/>
    <w:rsid w:val="00386C58"/>
    <w:rsid w:val="003872BB"/>
    <w:rsid w:val="003904F6"/>
    <w:rsid w:val="003B1CC0"/>
    <w:rsid w:val="003C705C"/>
    <w:rsid w:val="003E77F5"/>
    <w:rsid w:val="003E7CFE"/>
    <w:rsid w:val="003F431A"/>
    <w:rsid w:val="00400196"/>
    <w:rsid w:val="00404A9D"/>
    <w:rsid w:val="00404BC1"/>
    <w:rsid w:val="00411A1F"/>
    <w:rsid w:val="00411A41"/>
    <w:rsid w:val="00434C2E"/>
    <w:rsid w:val="00434F6E"/>
    <w:rsid w:val="00437199"/>
    <w:rsid w:val="004461BB"/>
    <w:rsid w:val="0046260C"/>
    <w:rsid w:val="00477A76"/>
    <w:rsid w:val="00491DFA"/>
    <w:rsid w:val="00492227"/>
    <w:rsid w:val="00496192"/>
    <w:rsid w:val="004B5BC9"/>
    <w:rsid w:val="004C36CF"/>
    <w:rsid w:val="004C5F5E"/>
    <w:rsid w:val="004C76D5"/>
    <w:rsid w:val="00501057"/>
    <w:rsid w:val="005026D2"/>
    <w:rsid w:val="00502BA8"/>
    <w:rsid w:val="00504F1B"/>
    <w:rsid w:val="00515BD5"/>
    <w:rsid w:val="0054206A"/>
    <w:rsid w:val="00560E73"/>
    <w:rsid w:val="0056540C"/>
    <w:rsid w:val="00574518"/>
    <w:rsid w:val="0058631D"/>
    <w:rsid w:val="005A19B9"/>
    <w:rsid w:val="005B2811"/>
    <w:rsid w:val="005C6902"/>
    <w:rsid w:val="005D285E"/>
    <w:rsid w:val="005E25B8"/>
    <w:rsid w:val="005E4B0D"/>
    <w:rsid w:val="005F49B0"/>
    <w:rsid w:val="00612714"/>
    <w:rsid w:val="00615AAB"/>
    <w:rsid w:val="00622E78"/>
    <w:rsid w:val="006253B3"/>
    <w:rsid w:val="00625464"/>
    <w:rsid w:val="0063096A"/>
    <w:rsid w:val="0063700E"/>
    <w:rsid w:val="006429BE"/>
    <w:rsid w:val="006557AC"/>
    <w:rsid w:val="00667A75"/>
    <w:rsid w:val="00667FEA"/>
    <w:rsid w:val="006748FF"/>
    <w:rsid w:val="006967E0"/>
    <w:rsid w:val="006F639B"/>
    <w:rsid w:val="00701CA9"/>
    <w:rsid w:val="00707CEA"/>
    <w:rsid w:val="00710AE3"/>
    <w:rsid w:val="00717999"/>
    <w:rsid w:val="00733468"/>
    <w:rsid w:val="00734628"/>
    <w:rsid w:val="0073491E"/>
    <w:rsid w:val="00740013"/>
    <w:rsid w:val="00750843"/>
    <w:rsid w:val="00750908"/>
    <w:rsid w:val="00750F6C"/>
    <w:rsid w:val="00751661"/>
    <w:rsid w:val="00761486"/>
    <w:rsid w:val="0078435A"/>
    <w:rsid w:val="00784BD1"/>
    <w:rsid w:val="00790791"/>
    <w:rsid w:val="00794BD5"/>
    <w:rsid w:val="00796B0E"/>
    <w:rsid w:val="007A21B5"/>
    <w:rsid w:val="007A5493"/>
    <w:rsid w:val="007B2930"/>
    <w:rsid w:val="007B3583"/>
    <w:rsid w:val="007C34C1"/>
    <w:rsid w:val="007D4C42"/>
    <w:rsid w:val="007F0A89"/>
    <w:rsid w:val="007F1252"/>
    <w:rsid w:val="007F5B8B"/>
    <w:rsid w:val="007F6315"/>
    <w:rsid w:val="0080038F"/>
    <w:rsid w:val="00800A38"/>
    <w:rsid w:val="008162F9"/>
    <w:rsid w:val="00840134"/>
    <w:rsid w:val="008538C1"/>
    <w:rsid w:val="00854433"/>
    <w:rsid w:val="00854F96"/>
    <w:rsid w:val="00860D6D"/>
    <w:rsid w:val="00865242"/>
    <w:rsid w:val="008656A8"/>
    <w:rsid w:val="0087004A"/>
    <w:rsid w:val="00871619"/>
    <w:rsid w:val="00877945"/>
    <w:rsid w:val="00881596"/>
    <w:rsid w:val="008B3825"/>
    <w:rsid w:val="008B59AE"/>
    <w:rsid w:val="008B59E5"/>
    <w:rsid w:val="008C4FFE"/>
    <w:rsid w:val="008D491F"/>
    <w:rsid w:val="008D66E3"/>
    <w:rsid w:val="00925655"/>
    <w:rsid w:val="00950F3A"/>
    <w:rsid w:val="00954F54"/>
    <w:rsid w:val="00961745"/>
    <w:rsid w:val="00983B1D"/>
    <w:rsid w:val="009943C1"/>
    <w:rsid w:val="009A2153"/>
    <w:rsid w:val="009B4E53"/>
    <w:rsid w:val="009C3691"/>
    <w:rsid w:val="009D737E"/>
    <w:rsid w:val="009E2D58"/>
    <w:rsid w:val="009E4CF8"/>
    <w:rsid w:val="009F35C2"/>
    <w:rsid w:val="00A04CF3"/>
    <w:rsid w:val="00A14291"/>
    <w:rsid w:val="00A31323"/>
    <w:rsid w:val="00A33090"/>
    <w:rsid w:val="00A432DA"/>
    <w:rsid w:val="00A459F1"/>
    <w:rsid w:val="00A5333B"/>
    <w:rsid w:val="00A641EB"/>
    <w:rsid w:val="00AA1764"/>
    <w:rsid w:val="00AA60F2"/>
    <w:rsid w:val="00AA6EDA"/>
    <w:rsid w:val="00AB289A"/>
    <w:rsid w:val="00AD5ECC"/>
    <w:rsid w:val="00AE513A"/>
    <w:rsid w:val="00AF132B"/>
    <w:rsid w:val="00B0176D"/>
    <w:rsid w:val="00B02860"/>
    <w:rsid w:val="00B032F9"/>
    <w:rsid w:val="00B178A4"/>
    <w:rsid w:val="00B21ED7"/>
    <w:rsid w:val="00B24CF1"/>
    <w:rsid w:val="00B41AF5"/>
    <w:rsid w:val="00B445B1"/>
    <w:rsid w:val="00B65E07"/>
    <w:rsid w:val="00B67B06"/>
    <w:rsid w:val="00B706D8"/>
    <w:rsid w:val="00B80C9D"/>
    <w:rsid w:val="00B864BA"/>
    <w:rsid w:val="00B94BA3"/>
    <w:rsid w:val="00BB5897"/>
    <w:rsid w:val="00BC49F6"/>
    <w:rsid w:val="00BC50E4"/>
    <w:rsid w:val="00BC72DD"/>
    <w:rsid w:val="00BD0044"/>
    <w:rsid w:val="00BD0B64"/>
    <w:rsid w:val="00BD36BF"/>
    <w:rsid w:val="00BD5187"/>
    <w:rsid w:val="00BD6AD3"/>
    <w:rsid w:val="00BE3251"/>
    <w:rsid w:val="00BE6423"/>
    <w:rsid w:val="00BF0A0F"/>
    <w:rsid w:val="00BF4A92"/>
    <w:rsid w:val="00BF68CC"/>
    <w:rsid w:val="00C03DDB"/>
    <w:rsid w:val="00C04AA1"/>
    <w:rsid w:val="00C06D9E"/>
    <w:rsid w:val="00C25608"/>
    <w:rsid w:val="00C35AF3"/>
    <w:rsid w:val="00C36A4A"/>
    <w:rsid w:val="00C521A8"/>
    <w:rsid w:val="00C80E8E"/>
    <w:rsid w:val="00CA2F84"/>
    <w:rsid w:val="00CB7B05"/>
    <w:rsid w:val="00CC252B"/>
    <w:rsid w:val="00CE6656"/>
    <w:rsid w:val="00D032FD"/>
    <w:rsid w:val="00D11871"/>
    <w:rsid w:val="00D42E68"/>
    <w:rsid w:val="00D539BC"/>
    <w:rsid w:val="00D55B7B"/>
    <w:rsid w:val="00D60B5C"/>
    <w:rsid w:val="00D77BDB"/>
    <w:rsid w:val="00D81A1F"/>
    <w:rsid w:val="00DA7AA2"/>
    <w:rsid w:val="00DB3026"/>
    <w:rsid w:val="00DB77DC"/>
    <w:rsid w:val="00DE1746"/>
    <w:rsid w:val="00DE7527"/>
    <w:rsid w:val="00DF3220"/>
    <w:rsid w:val="00DF71F6"/>
    <w:rsid w:val="00DF750C"/>
    <w:rsid w:val="00E01EE9"/>
    <w:rsid w:val="00E04053"/>
    <w:rsid w:val="00E04DA2"/>
    <w:rsid w:val="00E05FCF"/>
    <w:rsid w:val="00E17FFB"/>
    <w:rsid w:val="00E340F2"/>
    <w:rsid w:val="00E363E1"/>
    <w:rsid w:val="00E37FC5"/>
    <w:rsid w:val="00E42687"/>
    <w:rsid w:val="00E50D08"/>
    <w:rsid w:val="00E72526"/>
    <w:rsid w:val="00E87CF6"/>
    <w:rsid w:val="00E9379B"/>
    <w:rsid w:val="00E93EEE"/>
    <w:rsid w:val="00E96277"/>
    <w:rsid w:val="00EA1872"/>
    <w:rsid w:val="00EA33F0"/>
    <w:rsid w:val="00EB0BB2"/>
    <w:rsid w:val="00EB1765"/>
    <w:rsid w:val="00EC1B1E"/>
    <w:rsid w:val="00EE5C26"/>
    <w:rsid w:val="00EF0B12"/>
    <w:rsid w:val="00EF0C93"/>
    <w:rsid w:val="00F070BA"/>
    <w:rsid w:val="00F30FF9"/>
    <w:rsid w:val="00F33AFB"/>
    <w:rsid w:val="00F5034F"/>
    <w:rsid w:val="00F669F2"/>
    <w:rsid w:val="00F66E6C"/>
    <w:rsid w:val="00F77087"/>
    <w:rsid w:val="00F839EA"/>
    <w:rsid w:val="00F9456F"/>
    <w:rsid w:val="00FC068B"/>
    <w:rsid w:val="00FC1644"/>
    <w:rsid w:val="00FC2C18"/>
    <w:rsid w:val="00FD0F7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330331954">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D7F6-F0F6-4AF4-94D2-B9CDA3046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6748</Words>
  <Characters>35996</Characters>
  <Application>Microsoft Office Word</Application>
  <DocSecurity>0</DocSecurity>
  <Lines>299</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arun</dc:creator>
  <cp:lastModifiedBy>matuser</cp:lastModifiedBy>
  <cp:revision>2</cp:revision>
  <dcterms:created xsi:type="dcterms:W3CDTF">2016-10-24T15:14:00Z</dcterms:created>
  <dcterms:modified xsi:type="dcterms:W3CDTF">2016-10-24T15:14:00Z</dcterms:modified>
</cp:coreProperties>
</file>