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58" w:rsidRDefault="00DA4B59">
      <w:r>
        <w:t>AMMENDMENT NO</w:t>
      </w:r>
      <w:r w:rsidR="00FE195A">
        <w:t xml:space="preserve"> 1</w:t>
      </w:r>
    </w:p>
    <w:p w:rsidR="00FE195A" w:rsidRDefault="00FE195A" w:rsidP="00FE195A">
      <w:pPr>
        <w:jc w:val="right"/>
      </w:pPr>
      <w:r>
        <w:t>Date 19.01.16</w:t>
      </w:r>
    </w:p>
    <w:p w:rsidR="00FE195A" w:rsidRDefault="00FE195A" w:rsidP="00FE195A">
      <w:pPr>
        <w:jc w:val="center"/>
        <w:rPr>
          <w:b/>
          <w:bCs/>
        </w:rPr>
      </w:pPr>
      <w:r w:rsidRPr="00FE195A">
        <w:rPr>
          <w:b/>
          <w:bCs/>
        </w:rPr>
        <w:t>SUB: Amendment to the Tender Enquiry Document</w:t>
      </w:r>
    </w:p>
    <w:p w:rsidR="00FE195A" w:rsidRDefault="00FE195A" w:rsidP="00FE195A">
      <w:pPr>
        <w:jc w:val="center"/>
        <w:rPr>
          <w:b/>
          <w:bCs/>
        </w:rPr>
      </w:pPr>
      <w:r>
        <w:rPr>
          <w:b/>
          <w:bCs/>
        </w:rPr>
        <w:t>Ref:HLL/CHO/HCS/TRIDA/TENDER/HIS/2016/01 DATED 16.01.2016</w:t>
      </w:r>
    </w:p>
    <w:p w:rsidR="00FE195A" w:rsidRDefault="00FE195A" w:rsidP="000960E9">
      <w:pPr>
        <w:jc w:val="center"/>
        <w:rPr>
          <w:b/>
          <w:bCs/>
        </w:rPr>
      </w:pPr>
      <w:r w:rsidRPr="00FE195A">
        <w:rPr>
          <w:b/>
          <w:bCs/>
        </w:rPr>
        <w:t xml:space="preserve">The following line </w:t>
      </w:r>
      <w:r w:rsidR="000960E9">
        <w:rPr>
          <w:b/>
          <w:bCs/>
        </w:rPr>
        <w:t>item from the tender enquiry</w:t>
      </w:r>
      <w:r w:rsidR="00C06B0B">
        <w:rPr>
          <w:b/>
          <w:bCs/>
        </w:rPr>
        <w:t xml:space="preserve"> </w:t>
      </w:r>
      <w:r w:rsidR="000960E9">
        <w:rPr>
          <w:b/>
          <w:bCs/>
        </w:rPr>
        <w:t xml:space="preserve"> Ref:HLL/CHO/HCS/TRIDA/TENDER/HIS/2016/01 DATED 16.01.2016 </w:t>
      </w:r>
      <w:r w:rsidRPr="00FE195A">
        <w:rPr>
          <w:b/>
          <w:bCs/>
        </w:rPr>
        <w:t xml:space="preserve"> </w:t>
      </w:r>
      <w:r>
        <w:rPr>
          <w:b/>
          <w:bCs/>
        </w:rPr>
        <w:t>has been Amended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552"/>
        <w:gridCol w:w="1915"/>
        <w:gridCol w:w="1915"/>
        <w:gridCol w:w="1915"/>
      </w:tblGrid>
      <w:tr w:rsidR="008A0CDA" w:rsidTr="003C4B52">
        <w:tc>
          <w:tcPr>
            <w:tcW w:w="1278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 No</w:t>
            </w:r>
          </w:p>
        </w:tc>
        <w:tc>
          <w:tcPr>
            <w:tcW w:w="2552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</w:t>
            </w:r>
          </w:p>
        </w:tc>
        <w:tc>
          <w:tcPr>
            <w:tcW w:w="1915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</w:p>
        </w:tc>
        <w:tc>
          <w:tcPr>
            <w:tcW w:w="1915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Clause</w:t>
            </w:r>
          </w:p>
        </w:tc>
        <w:tc>
          <w:tcPr>
            <w:tcW w:w="1915" w:type="dxa"/>
          </w:tcPr>
          <w:p w:rsidR="008A0CDA" w:rsidRDefault="008A0CDA" w:rsidP="008A0CDA">
            <w:pPr>
              <w:tabs>
                <w:tab w:val="left" w:pos="2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 xml:space="preserve">Status </w:t>
            </w:r>
          </w:p>
        </w:tc>
      </w:tr>
      <w:tr w:rsidR="008A0CDA" w:rsidTr="003C4B52">
        <w:tc>
          <w:tcPr>
            <w:tcW w:w="1278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3</w:t>
            </w:r>
          </w:p>
        </w:tc>
        <w:tc>
          <w:tcPr>
            <w:tcW w:w="1915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Minimum Eligibility Criteria </w:t>
            </w:r>
          </w:p>
        </w:tc>
        <w:tc>
          <w:tcPr>
            <w:tcW w:w="1915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15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Amended</w:t>
            </w:r>
          </w:p>
        </w:tc>
      </w:tr>
      <w:tr w:rsidR="008A0CDA" w:rsidTr="003C4B52">
        <w:tc>
          <w:tcPr>
            <w:tcW w:w="1278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:rsidR="008A0CDA" w:rsidRDefault="00986DD7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 3</w:t>
            </w:r>
          </w:p>
        </w:tc>
        <w:tc>
          <w:tcPr>
            <w:tcW w:w="1915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General Conditions </w:t>
            </w:r>
          </w:p>
        </w:tc>
        <w:tc>
          <w:tcPr>
            <w:tcW w:w="1915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Warranty 7</w:t>
            </w:r>
          </w:p>
        </w:tc>
        <w:tc>
          <w:tcPr>
            <w:tcW w:w="1915" w:type="dxa"/>
          </w:tcPr>
          <w:p w:rsidR="008A0CDA" w:rsidRDefault="008A0C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Amended</w:t>
            </w:r>
          </w:p>
        </w:tc>
      </w:tr>
      <w:tr w:rsidR="008A0CDA" w:rsidTr="003C4B52">
        <w:tc>
          <w:tcPr>
            <w:tcW w:w="1278" w:type="dxa"/>
          </w:tcPr>
          <w:p w:rsidR="008A0CDA" w:rsidRDefault="00986DD7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:rsidR="008A0CDA" w:rsidRDefault="000960E9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3</w:t>
            </w:r>
          </w:p>
        </w:tc>
        <w:tc>
          <w:tcPr>
            <w:tcW w:w="1915" w:type="dxa"/>
          </w:tcPr>
          <w:p w:rsidR="008A0CDA" w:rsidRDefault="000960E9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 Conditions</w:t>
            </w:r>
          </w:p>
        </w:tc>
        <w:tc>
          <w:tcPr>
            <w:tcW w:w="1915" w:type="dxa"/>
          </w:tcPr>
          <w:p w:rsidR="008A0CDA" w:rsidRDefault="000960E9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Payment terms 8</w:t>
            </w:r>
          </w:p>
        </w:tc>
        <w:tc>
          <w:tcPr>
            <w:tcW w:w="1915" w:type="dxa"/>
          </w:tcPr>
          <w:p w:rsidR="008A0CDA" w:rsidRDefault="000960E9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Amended</w:t>
            </w:r>
          </w:p>
        </w:tc>
      </w:tr>
      <w:tr w:rsidR="000960E9" w:rsidTr="003C4B52">
        <w:tc>
          <w:tcPr>
            <w:tcW w:w="1278" w:type="dxa"/>
          </w:tcPr>
          <w:p w:rsidR="000960E9" w:rsidRDefault="000960E9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:rsidR="000960E9" w:rsidRDefault="000960E9" w:rsidP="00977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3</w:t>
            </w:r>
          </w:p>
        </w:tc>
        <w:tc>
          <w:tcPr>
            <w:tcW w:w="1915" w:type="dxa"/>
          </w:tcPr>
          <w:p w:rsidR="000960E9" w:rsidRDefault="000960E9" w:rsidP="00977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 Conditions</w:t>
            </w:r>
          </w:p>
        </w:tc>
        <w:tc>
          <w:tcPr>
            <w:tcW w:w="1915" w:type="dxa"/>
          </w:tcPr>
          <w:p w:rsidR="000960E9" w:rsidRDefault="000960E9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Selection Criteria 15</w:t>
            </w:r>
          </w:p>
        </w:tc>
        <w:tc>
          <w:tcPr>
            <w:tcW w:w="1915" w:type="dxa"/>
          </w:tcPr>
          <w:p w:rsidR="000960E9" w:rsidRDefault="000960E9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Amended</w:t>
            </w:r>
          </w:p>
        </w:tc>
      </w:tr>
      <w:tr w:rsidR="000960E9" w:rsidTr="003C4B52">
        <w:tc>
          <w:tcPr>
            <w:tcW w:w="1278" w:type="dxa"/>
          </w:tcPr>
          <w:p w:rsidR="000960E9" w:rsidRDefault="000960E9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:rsidR="000960E9" w:rsidRDefault="00C33FB2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4</w:t>
            </w:r>
          </w:p>
        </w:tc>
        <w:tc>
          <w:tcPr>
            <w:tcW w:w="1915" w:type="dxa"/>
          </w:tcPr>
          <w:p w:rsidR="000960E9" w:rsidRDefault="00C33FB2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Special Conditions </w:t>
            </w:r>
          </w:p>
        </w:tc>
        <w:tc>
          <w:tcPr>
            <w:tcW w:w="1915" w:type="dxa"/>
          </w:tcPr>
          <w:p w:rsidR="000960E9" w:rsidRDefault="00C33FB2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Clause 5 &amp;6</w:t>
            </w:r>
            <w:r w:rsidR="00E570AF">
              <w:rPr>
                <w:b/>
                <w:bCs/>
              </w:rPr>
              <w:t>,8,9,11</w:t>
            </w:r>
          </w:p>
        </w:tc>
        <w:tc>
          <w:tcPr>
            <w:tcW w:w="1915" w:type="dxa"/>
          </w:tcPr>
          <w:p w:rsidR="000960E9" w:rsidRDefault="00C33FB2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Added &amp;Amended </w:t>
            </w:r>
          </w:p>
        </w:tc>
      </w:tr>
      <w:tr w:rsidR="00C33FB2" w:rsidTr="003C4B52">
        <w:tc>
          <w:tcPr>
            <w:tcW w:w="1278" w:type="dxa"/>
          </w:tcPr>
          <w:p w:rsidR="00C33FB2" w:rsidRDefault="00C33FB2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:rsidR="00C33FB2" w:rsidRDefault="00C33FB2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4</w:t>
            </w:r>
          </w:p>
        </w:tc>
        <w:tc>
          <w:tcPr>
            <w:tcW w:w="1915" w:type="dxa"/>
          </w:tcPr>
          <w:p w:rsidR="00C33FB2" w:rsidRDefault="00C33FB2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 Conditions</w:t>
            </w:r>
          </w:p>
        </w:tc>
        <w:tc>
          <w:tcPr>
            <w:tcW w:w="1915" w:type="dxa"/>
          </w:tcPr>
          <w:p w:rsidR="00C33FB2" w:rsidRDefault="00C33FB2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Clause 29- Proposed Network structure </w:t>
            </w:r>
          </w:p>
        </w:tc>
        <w:tc>
          <w:tcPr>
            <w:tcW w:w="1915" w:type="dxa"/>
          </w:tcPr>
          <w:p w:rsidR="00C33FB2" w:rsidRDefault="00C33FB2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Amended</w:t>
            </w:r>
          </w:p>
        </w:tc>
      </w:tr>
      <w:tr w:rsidR="00C33FB2" w:rsidTr="003C4B52">
        <w:tc>
          <w:tcPr>
            <w:tcW w:w="1278" w:type="dxa"/>
          </w:tcPr>
          <w:p w:rsidR="00C33FB2" w:rsidRDefault="00C33FB2" w:rsidP="00977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</w:tcPr>
          <w:p w:rsidR="00C33FB2" w:rsidRDefault="00C33FB2" w:rsidP="00977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4</w:t>
            </w:r>
          </w:p>
        </w:tc>
        <w:tc>
          <w:tcPr>
            <w:tcW w:w="1915" w:type="dxa"/>
          </w:tcPr>
          <w:p w:rsidR="00C33FB2" w:rsidRDefault="00C33FB2" w:rsidP="00977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 Conditions</w:t>
            </w:r>
          </w:p>
        </w:tc>
        <w:tc>
          <w:tcPr>
            <w:tcW w:w="1915" w:type="dxa"/>
          </w:tcPr>
          <w:p w:rsidR="00C33FB2" w:rsidRDefault="00C33FB2" w:rsidP="00C33F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Clause 30- Special conditions applicable  </w:t>
            </w:r>
          </w:p>
        </w:tc>
        <w:tc>
          <w:tcPr>
            <w:tcW w:w="1915" w:type="dxa"/>
          </w:tcPr>
          <w:p w:rsidR="00C33FB2" w:rsidRDefault="00C33FB2" w:rsidP="00977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Amended</w:t>
            </w:r>
          </w:p>
        </w:tc>
      </w:tr>
      <w:tr w:rsidR="00C33FB2" w:rsidTr="003C4B52">
        <w:tc>
          <w:tcPr>
            <w:tcW w:w="1278" w:type="dxa"/>
          </w:tcPr>
          <w:p w:rsidR="00C33FB2" w:rsidRDefault="00C33FB2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52" w:type="dxa"/>
          </w:tcPr>
          <w:p w:rsidR="00C33FB2" w:rsidRDefault="001239AC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5</w:t>
            </w:r>
          </w:p>
        </w:tc>
        <w:tc>
          <w:tcPr>
            <w:tcW w:w="1915" w:type="dxa"/>
          </w:tcPr>
          <w:p w:rsidR="00C33FB2" w:rsidRDefault="001239AC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Annexures -1</w:t>
            </w:r>
          </w:p>
        </w:tc>
        <w:tc>
          <w:tcPr>
            <w:tcW w:w="1915" w:type="dxa"/>
          </w:tcPr>
          <w:p w:rsidR="00C33FB2" w:rsidRDefault="001239AC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Clause 10,17,</w:t>
            </w:r>
          </w:p>
        </w:tc>
        <w:tc>
          <w:tcPr>
            <w:tcW w:w="1915" w:type="dxa"/>
          </w:tcPr>
          <w:p w:rsidR="00C33FB2" w:rsidRDefault="006C45E5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Amended</w:t>
            </w:r>
          </w:p>
        </w:tc>
      </w:tr>
      <w:tr w:rsidR="00C33FB2" w:rsidTr="003C4B52">
        <w:tc>
          <w:tcPr>
            <w:tcW w:w="1278" w:type="dxa"/>
          </w:tcPr>
          <w:p w:rsidR="00C33FB2" w:rsidRDefault="00C33FB2" w:rsidP="00FE195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C33FB2" w:rsidRDefault="00C33FB2" w:rsidP="00FE195A">
            <w:pPr>
              <w:jc w:val="center"/>
              <w:rPr>
                <w:b/>
                <w:bCs/>
              </w:rPr>
            </w:pPr>
          </w:p>
        </w:tc>
        <w:tc>
          <w:tcPr>
            <w:tcW w:w="1915" w:type="dxa"/>
          </w:tcPr>
          <w:p w:rsidR="00C33FB2" w:rsidRDefault="001239AC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Annexure -3</w:t>
            </w:r>
          </w:p>
        </w:tc>
        <w:tc>
          <w:tcPr>
            <w:tcW w:w="1915" w:type="dxa"/>
          </w:tcPr>
          <w:p w:rsidR="00C33FB2" w:rsidRDefault="001239AC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SRS -Clause 2,4,6,</w:t>
            </w:r>
            <w:r w:rsidR="006C45E5">
              <w:rPr>
                <w:b/>
                <w:bCs/>
              </w:rPr>
              <w:t>32,33</w:t>
            </w:r>
          </w:p>
        </w:tc>
        <w:tc>
          <w:tcPr>
            <w:tcW w:w="1915" w:type="dxa"/>
          </w:tcPr>
          <w:p w:rsidR="00C33FB2" w:rsidRDefault="006C45E5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Amended</w:t>
            </w:r>
          </w:p>
        </w:tc>
      </w:tr>
      <w:tr w:rsidR="004E37DA" w:rsidTr="003C4B52">
        <w:tc>
          <w:tcPr>
            <w:tcW w:w="1278" w:type="dxa"/>
          </w:tcPr>
          <w:p w:rsidR="004E37DA" w:rsidRDefault="004E37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552" w:type="dxa"/>
          </w:tcPr>
          <w:p w:rsidR="004E37DA" w:rsidRDefault="004E37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5</w:t>
            </w:r>
          </w:p>
        </w:tc>
        <w:tc>
          <w:tcPr>
            <w:tcW w:w="1915" w:type="dxa"/>
          </w:tcPr>
          <w:p w:rsidR="004E37DA" w:rsidRDefault="004E37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Annexure 8</w:t>
            </w:r>
          </w:p>
        </w:tc>
        <w:tc>
          <w:tcPr>
            <w:tcW w:w="1915" w:type="dxa"/>
          </w:tcPr>
          <w:p w:rsidR="004E37DA" w:rsidRDefault="004E37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Equipment list</w:t>
            </w:r>
          </w:p>
        </w:tc>
        <w:tc>
          <w:tcPr>
            <w:tcW w:w="1915" w:type="dxa"/>
          </w:tcPr>
          <w:p w:rsidR="004E37DA" w:rsidRDefault="004E37DA" w:rsidP="00FE1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Added</w:t>
            </w:r>
            <w:bookmarkStart w:id="0" w:name="_GoBack"/>
            <w:bookmarkEnd w:id="0"/>
          </w:p>
        </w:tc>
      </w:tr>
    </w:tbl>
    <w:p w:rsidR="00FE195A" w:rsidRDefault="00FE195A" w:rsidP="00FE195A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A4B59" w:rsidRDefault="00DA4B59" w:rsidP="00FE195A">
      <w:pPr>
        <w:jc w:val="center"/>
        <w:rPr>
          <w:b/>
          <w:bCs/>
        </w:rPr>
      </w:pPr>
    </w:p>
    <w:p w:rsidR="00DA4B59" w:rsidRDefault="00DA4B59" w:rsidP="00FE195A">
      <w:pPr>
        <w:jc w:val="center"/>
        <w:rPr>
          <w:b/>
          <w:bCs/>
        </w:rPr>
      </w:pPr>
    </w:p>
    <w:p w:rsidR="00DA4B59" w:rsidRDefault="00DA4B59" w:rsidP="00FE195A">
      <w:pPr>
        <w:jc w:val="center"/>
        <w:rPr>
          <w:b/>
          <w:bCs/>
        </w:rPr>
      </w:pPr>
    </w:p>
    <w:p w:rsidR="00DA4B59" w:rsidRDefault="00DA4B59" w:rsidP="00DA4B59">
      <w:pPr>
        <w:jc w:val="right"/>
        <w:rPr>
          <w:b/>
          <w:bCs/>
        </w:rPr>
      </w:pPr>
      <w:r>
        <w:rPr>
          <w:b/>
          <w:bCs/>
        </w:rPr>
        <w:t xml:space="preserve">For HLL Life care Ltd </w:t>
      </w:r>
    </w:p>
    <w:p w:rsidR="00DA4B59" w:rsidRDefault="00DA4B59" w:rsidP="00DA4B59">
      <w:pPr>
        <w:jc w:val="right"/>
        <w:rPr>
          <w:b/>
          <w:bCs/>
        </w:rPr>
      </w:pPr>
    </w:p>
    <w:p w:rsidR="00DA4B59" w:rsidRDefault="00DA4B59" w:rsidP="00DA4B59">
      <w:pPr>
        <w:jc w:val="right"/>
        <w:rPr>
          <w:b/>
          <w:bCs/>
        </w:rPr>
      </w:pPr>
      <w:r>
        <w:rPr>
          <w:b/>
          <w:bCs/>
        </w:rPr>
        <w:t>AVP &amp; BH(HCS)</w:t>
      </w:r>
    </w:p>
    <w:p w:rsidR="00DA4B59" w:rsidRDefault="00DA4B59" w:rsidP="00FE195A">
      <w:pPr>
        <w:jc w:val="center"/>
        <w:rPr>
          <w:b/>
          <w:bCs/>
        </w:rPr>
      </w:pPr>
    </w:p>
    <w:p w:rsidR="00DA4B59" w:rsidRPr="00FE195A" w:rsidRDefault="00DA4B59" w:rsidP="00FE195A">
      <w:pPr>
        <w:jc w:val="center"/>
        <w:rPr>
          <w:b/>
          <w:bCs/>
        </w:rPr>
      </w:pPr>
    </w:p>
    <w:sectPr w:rsidR="00DA4B59" w:rsidRPr="00FE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5A"/>
    <w:rsid w:val="000960E9"/>
    <w:rsid w:val="001239AC"/>
    <w:rsid w:val="004E37DA"/>
    <w:rsid w:val="006C45E5"/>
    <w:rsid w:val="006C6458"/>
    <w:rsid w:val="008A0CDA"/>
    <w:rsid w:val="00986DD7"/>
    <w:rsid w:val="00C06B0B"/>
    <w:rsid w:val="00C33FB2"/>
    <w:rsid w:val="00DA4B59"/>
    <w:rsid w:val="00E570AF"/>
    <w:rsid w:val="00F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2016-01-19T12:39:00Z</dcterms:created>
  <dcterms:modified xsi:type="dcterms:W3CDTF">2016-01-20T11:58:00Z</dcterms:modified>
</cp:coreProperties>
</file>